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BFD6C" w14:textId="16C9AC32" w:rsidR="003C25FF" w:rsidRPr="0045629A" w:rsidRDefault="002A76C9">
      <w:pPr>
        <w:pStyle w:val="BodyText"/>
        <w:spacing w:after="800"/>
        <w:jc w:val="right"/>
        <w:rPr>
          <w:b/>
          <w:bCs/>
        </w:rPr>
      </w:pPr>
      <w:r w:rsidRPr="0045629A">
        <w:rPr>
          <w:rStyle w:val="BodyTextChar"/>
          <w:b/>
          <w:bCs/>
        </w:rPr>
        <w:t xml:space="preserve">Pirkimo dokumentų </w:t>
      </w:r>
      <w:r w:rsidR="003E3646">
        <w:rPr>
          <w:rStyle w:val="BodyTextChar"/>
          <w:b/>
          <w:bCs/>
        </w:rPr>
        <w:t>2</w:t>
      </w:r>
      <w:r w:rsidRPr="0045629A">
        <w:rPr>
          <w:rStyle w:val="BodyTextChar"/>
          <w:b/>
          <w:bCs/>
        </w:rPr>
        <w:t xml:space="preserve"> priedas</w:t>
      </w:r>
    </w:p>
    <w:p w14:paraId="37A5F3B9" w14:textId="047E5B31" w:rsidR="003C25FF" w:rsidRDefault="002A76C9">
      <w:pPr>
        <w:pStyle w:val="BodyText"/>
        <w:spacing w:after="260"/>
        <w:jc w:val="center"/>
        <w:rPr>
          <w:rStyle w:val="BodyTextChar"/>
          <w:b/>
          <w:bCs/>
        </w:rPr>
      </w:pPr>
      <w:r w:rsidRPr="0032509F">
        <w:rPr>
          <w:rStyle w:val="BodyTextChar"/>
          <w:b/>
          <w:bCs/>
        </w:rPr>
        <w:t>TECHNINĖ SPECIFIKACIJA</w:t>
      </w:r>
    </w:p>
    <w:p w14:paraId="62282E18" w14:textId="77777777" w:rsidR="00436D14" w:rsidRPr="00351DB4" w:rsidRDefault="00436D14" w:rsidP="00351DB4">
      <w:pPr>
        <w:pStyle w:val="BodyText"/>
        <w:spacing w:after="260"/>
        <w:rPr>
          <w:rStyle w:val="BodyTextChar"/>
          <w:b/>
          <w:bCs/>
          <w:highlight w:val="yellow"/>
        </w:rPr>
      </w:pPr>
      <w:r w:rsidRPr="00351DB4">
        <w:rPr>
          <w:rStyle w:val="BodyTextChar"/>
          <w:b/>
          <w:bCs/>
          <w:highlight w:val="yellow"/>
        </w:rPr>
        <w:t>Baziniai reikalavimai nežymėti jokia spalva.</w:t>
      </w:r>
    </w:p>
    <w:p w14:paraId="0A10A659" w14:textId="7D3F4E3B" w:rsidR="00436D14" w:rsidRDefault="00351DB4" w:rsidP="00351DB4">
      <w:pPr>
        <w:pStyle w:val="BodyText"/>
        <w:spacing w:after="260"/>
        <w:rPr>
          <w:rStyle w:val="BodyTextChar"/>
          <w:b/>
          <w:bCs/>
        </w:rPr>
      </w:pPr>
      <w:r w:rsidRPr="00351DB4">
        <w:rPr>
          <w:rStyle w:val="BodyTextChar"/>
          <w:b/>
          <w:bCs/>
          <w:highlight w:val="yellow"/>
        </w:rPr>
        <w:t>G</w:t>
      </w:r>
      <w:r w:rsidR="00436D14" w:rsidRPr="00351DB4">
        <w:rPr>
          <w:rStyle w:val="BodyTextChar"/>
          <w:b/>
          <w:bCs/>
          <w:highlight w:val="yellow"/>
        </w:rPr>
        <w:t>eltona spalva pažymėti išplėstiniai reikalavimai. pasiūlymo formoje šie reikalavimai įkainuoti atskiromis eilutėmis.</w:t>
      </w:r>
    </w:p>
    <w:p w14:paraId="7483D1BA" w14:textId="77777777" w:rsidR="003C25FF" w:rsidRDefault="002A76C9">
      <w:pPr>
        <w:pStyle w:val="BodyText"/>
        <w:spacing w:after="260"/>
        <w:jc w:val="center"/>
        <w:rPr>
          <w:rStyle w:val="BodyTextChar"/>
          <w:b/>
          <w:bCs/>
        </w:rPr>
      </w:pPr>
      <w:r w:rsidRPr="0032509F">
        <w:rPr>
          <w:rStyle w:val="BodyTextChar"/>
          <w:b/>
          <w:bCs/>
        </w:rPr>
        <w:t>TURINYS</w:t>
      </w:r>
    </w:p>
    <w:sdt>
      <w:sdtPr>
        <w:rPr>
          <w:rFonts w:ascii="Courier New" w:eastAsia="Courier New" w:hAnsi="Courier New" w:cs="Courier New"/>
          <w:color w:val="000000"/>
          <w:sz w:val="24"/>
          <w:szCs w:val="24"/>
          <w:lang w:val="lt-LT" w:eastAsia="lt-LT"/>
        </w:rPr>
        <w:id w:val="-1923247429"/>
        <w:docPartObj>
          <w:docPartGallery w:val="Table of Contents"/>
          <w:docPartUnique/>
        </w:docPartObj>
      </w:sdtPr>
      <w:sdtEndPr>
        <w:rPr>
          <w:b/>
          <w:bCs/>
          <w:noProof/>
        </w:rPr>
      </w:sdtEndPr>
      <w:sdtContent>
        <w:p w14:paraId="0FADE635" w14:textId="369BC6CE" w:rsidR="002D026A" w:rsidRPr="002D026A" w:rsidRDefault="002D026A">
          <w:pPr>
            <w:pStyle w:val="TOCHeading"/>
            <w:rPr>
              <w:rFonts w:ascii="Times New Roman" w:hAnsi="Times New Roman" w:cs="Times New Roman"/>
              <w:b/>
              <w:bCs/>
            </w:rPr>
          </w:pPr>
        </w:p>
        <w:p w14:paraId="234B1C20" w14:textId="40F4CC01" w:rsidR="002D026A" w:rsidRPr="002D026A" w:rsidRDefault="002D026A">
          <w:pPr>
            <w:pStyle w:val="TOC1"/>
            <w:tabs>
              <w:tab w:val="left" w:pos="480"/>
              <w:tab w:val="right" w:leader="dot" w:pos="9451"/>
            </w:tabs>
            <w:rPr>
              <w:rFonts w:ascii="Times New Roman" w:hAnsi="Times New Roman" w:cs="Times New Roman"/>
              <w:b/>
              <w:bCs/>
              <w:noProof/>
            </w:rPr>
          </w:pPr>
          <w:r w:rsidRPr="002D026A">
            <w:rPr>
              <w:rFonts w:ascii="Times New Roman" w:hAnsi="Times New Roman" w:cs="Times New Roman"/>
              <w:b/>
              <w:bCs/>
            </w:rPr>
            <w:fldChar w:fldCharType="begin"/>
          </w:r>
          <w:r w:rsidRPr="002D026A">
            <w:rPr>
              <w:rFonts w:ascii="Times New Roman" w:hAnsi="Times New Roman" w:cs="Times New Roman"/>
              <w:b/>
              <w:bCs/>
            </w:rPr>
            <w:instrText xml:space="preserve"> TOC \o "1-3" \h \z \u </w:instrText>
          </w:r>
          <w:r w:rsidRPr="002D026A">
            <w:rPr>
              <w:rFonts w:ascii="Times New Roman" w:hAnsi="Times New Roman" w:cs="Times New Roman"/>
              <w:b/>
              <w:bCs/>
            </w:rPr>
            <w:fldChar w:fldCharType="separate"/>
          </w:r>
          <w:hyperlink w:anchor="_Toc195196482" w:history="1">
            <w:r w:rsidRPr="002D026A">
              <w:rPr>
                <w:rStyle w:val="Hyperlink"/>
                <w:rFonts w:ascii="Times New Roman" w:hAnsi="Times New Roman" w:cs="Times New Roman"/>
                <w:b/>
                <w:bCs/>
                <w:noProof/>
              </w:rPr>
              <w:t>1.</w:t>
            </w:r>
            <w:r w:rsidRPr="002D026A">
              <w:rPr>
                <w:rFonts w:ascii="Times New Roman" w:hAnsi="Times New Roman" w:cs="Times New Roman"/>
                <w:b/>
                <w:bCs/>
                <w:noProof/>
              </w:rPr>
              <w:tab/>
            </w:r>
            <w:r w:rsidRPr="002D026A">
              <w:rPr>
                <w:rStyle w:val="Hyperlink"/>
                <w:rFonts w:ascii="Times New Roman" w:hAnsi="Times New Roman" w:cs="Times New Roman"/>
                <w:b/>
                <w:bCs/>
                <w:noProof/>
              </w:rPr>
              <w:t>BENDROSIOS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_Toc195196482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w:t>
            </w:r>
            <w:r w:rsidRPr="002D026A">
              <w:rPr>
                <w:rFonts w:ascii="Times New Roman" w:hAnsi="Times New Roman" w:cs="Times New Roman"/>
                <w:b/>
                <w:bCs/>
                <w:noProof/>
                <w:webHidden/>
              </w:rPr>
              <w:fldChar w:fldCharType="end"/>
            </w:r>
          </w:hyperlink>
        </w:p>
        <w:p w14:paraId="1382CDB8" w14:textId="4FCB1CAC" w:rsidR="002D026A" w:rsidRPr="002D026A" w:rsidRDefault="002D026A">
          <w:pPr>
            <w:pStyle w:val="TOC1"/>
            <w:tabs>
              <w:tab w:val="left" w:pos="720"/>
              <w:tab w:val="right" w:leader="dot" w:pos="9451"/>
            </w:tabs>
            <w:rPr>
              <w:rFonts w:ascii="Times New Roman" w:hAnsi="Times New Roman" w:cs="Times New Roman"/>
              <w:b/>
              <w:bCs/>
              <w:noProof/>
            </w:rPr>
          </w:pPr>
          <w:hyperlink w:anchor="_Toc195196483" w:history="1">
            <w:r w:rsidRPr="002D026A">
              <w:rPr>
                <w:rStyle w:val="Hyperlink"/>
                <w:rFonts w:ascii="Times New Roman" w:hAnsi="Times New Roman" w:cs="Times New Roman"/>
                <w:b/>
                <w:bCs/>
                <w:noProof/>
              </w:rPr>
              <w:t>2.1.</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aplinka</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_Toc195196483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1C1ADA5F" w14:textId="07EB46D8" w:rsidR="002D026A" w:rsidRPr="002D026A" w:rsidRDefault="002D026A">
          <w:pPr>
            <w:pStyle w:val="TOC1"/>
            <w:tabs>
              <w:tab w:val="left" w:pos="720"/>
              <w:tab w:val="right" w:leader="dot" w:pos="9451"/>
            </w:tabs>
            <w:rPr>
              <w:rFonts w:ascii="Times New Roman" w:hAnsi="Times New Roman" w:cs="Times New Roman"/>
              <w:b/>
              <w:bCs/>
              <w:noProof/>
            </w:rPr>
          </w:pPr>
          <w:hyperlink w:anchor="_Toc195196484" w:history="1">
            <w:r w:rsidRPr="002D026A">
              <w:rPr>
                <w:rStyle w:val="Hyperlink"/>
                <w:rFonts w:ascii="Times New Roman" w:hAnsi="Times New Roman" w:cs="Times New Roman"/>
                <w:b/>
                <w:bCs/>
                <w:noProof/>
              </w:rPr>
              <w:t>2.2.</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vykdymui aktualūs teisės aktai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_Toc195196484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4D382FC6" w14:textId="7CD0ABD3" w:rsidR="002D026A" w:rsidRPr="002D026A" w:rsidRDefault="002D026A">
          <w:pPr>
            <w:pStyle w:val="TOC1"/>
            <w:tabs>
              <w:tab w:val="left" w:pos="480"/>
              <w:tab w:val="right" w:leader="dot" w:pos="9451"/>
            </w:tabs>
            <w:rPr>
              <w:rFonts w:ascii="Times New Roman" w:hAnsi="Times New Roman" w:cs="Times New Roman"/>
              <w:b/>
              <w:bCs/>
              <w:noProof/>
            </w:rPr>
          </w:pPr>
          <w:hyperlink w:anchor="_Toc195196485" w:history="1">
            <w:r w:rsidRPr="002D026A">
              <w:rPr>
                <w:rStyle w:val="Hyperlink"/>
                <w:rFonts w:ascii="Times New Roman" w:hAnsi="Times New Roman" w:cs="Times New Roman"/>
                <w:b/>
                <w:bCs/>
                <w:noProof/>
              </w:rPr>
              <w:t>3.</w:t>
            </w:r>
            <w:r w:rsidRPr="002D026A">
              <w:rPr>
                <w:rFonts w:ascii="Times New Roman" w:hAnsi="Times New Roman" w:cs="Times New Roman"/>
                <w:b/>
                <w:bCs/>
                <w:noProof/>
              </w:rPr>
              <w:tab/>
            </w:r>
            <w:r w:rsidRPr="002D026A">
              <w:rPr>
                <w:rStyle w:val="Hyperlink"/>
                <w:rFonts w:ascii="Times New Roman" w:hAnsi="Times New Roman" w:cs="Times New Roman"/>
                <w:b/>
                <w:bCs/>
                <w:noProof/>
              </w:rPr>
              <w:t>PAGEIDAUJAMOS SITUACIJOS APRAŠYMAS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_Toc195196485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7</w:t>
            </w:r>
            <w:r w:rsidRPr="002D026A">
              <w:rPr>
                <w:rFonts w:ascii="Times New Roman" w:hAnsi="Times New Roman" w:cs="Times New Roman"/>
                <w:b/>
                <w:bCs/>
                <w:noProof/>
                <w:webHidden/>
              </w:rPr>
              <w:fldChar w:fldCharType="end"/>
            </w:r>
          </w:hyperlink>
        </w:p>
        <w:p w14:paraId="7F8DA0C8" w14:textId="487A9F8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6" w:history="1">
            <w:r w:rsidRPr="002D026A">
              <w:rPr>
                <w:rStyle w:val="Hyperlink"/>
                <w:rFonts w:ascii="Times New Roman" w:hAnsi="Times New Roman" w:cs="Times New Roman"/>
                <w:b/>
                <w:bCs/>
                <w:noProof/>
              </w:rPr>
              <w:t>4.1.</w:t>
            </w:r>
            <w:r w:rsidRPr="002D026A">
              <w:rPr>
                <w:rFonts w:ascii="Times New Roman" w:hAnsi="Times New Roman" w:cs="Times New Roman"/>
                <w:b/>
                <w:bCs/>
                <w:noProof/>
              </w:rPr>
              <w:tab/>
            </w:r>
            <w:r w:rsidRPr="002D026A">
              <w:rPr>
                <w:rStyle w:val="Hyperlink"/>
                <w:rFonts w:ascii="Times New Roman" w:hAnsi="Times New Roman" w:cs="Times New Roman"/>
                <w:b/>
                <w:bCs/>
                <w:noProof/>
              </w:rPr>
              <w:t>Siekiamos situacijos panaudos atvejai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_Toc195196486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9</w:t>
            </w:r>
            <w:r w:rsidRPr="002D026A">
              <w:rPr>
                <w:rFonts w:ascii="Times New Roman" w:hAnsi="Times New Roman" w:cs="Times New Roman"/>
                <w:b/>
                <w:bCs/>
                <w:noProof/>
                <w:webHidden/>
              </w:rPr>
              <w:fldChar w:fldCharType="end"/>
            </w:r>
          </w:hyperlink>
        </w:p>
        <w:p w14:paraId="775E2166" w14:textId="1C3C375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7" w:history="1">
            <w:r w:rsidRPr="002D026A">
              <w:rPr>
                <w:rStyle w:val="Hyperlink"/>
                <w:rFonts w:ascii="Times New Roman" w:hAnsi="Times New Roman" w:cs="Times New Roman"/>
                <w:b/>
                <w:bCs/>
                <w:noProof/>
              </w:rPr>
              <w:t>5.1.</w:t>
            </w:r>
            <w:r w:rsidRPr="002D026A">
              <w:rPr>
                <w:rFonts w:ascii="Times New Roman" w:hAnsi="Times New Roman" w:cs="Times New Roman"/>
                <w:b/>
                <w:bCs/>
                <w:noProof/>
              </w:rPr>
              <w:tab/>
            </w:r>
            <w:r w:rsidRPr="002D026A">
              <w:rPr>
                <w:rStyle w:val="Hyperlink"/>
                <w:rFonts w:ascii="Times New Roman" w:hAnsi="Times New Roman" w:cs="Times New Roman"/>
                <w:b/>
                <w:bCs/>
                <w:noProof/>
              </w:rPr>
              <w:t>Reikalavimai Paslaugų teikimo etapams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_Toc195196487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26</w:t>
            </w:r>
            <w:r w:rsidRPr="002D026A">
              <w:rPr>
                <w:rFonts w:ascii="Times New Roman" w:hAnsi="Times New Roman" w:cs="Times New Roman"/>
                <w:b/>
                <w:bCs/>
                <w:noProof/>
                <w:webHidden/>
              </w:rPr>
              <w:fldChar w:fldCharType="end"/>
            </w:r>
          </w:hyperlink>
        </w:p>
        <w:p w14:paraId="713432EC" w14:textId="511BC948" w:rsidR="002D026A" w:rsidRPr="002D026A" w:rsidRDefault="002D026A">
          <w:pPr>
            <w:pStyle w:val="TOC1"/>
            <w:tabs>
              <w:tab w:val="left" w:pos="480"/>
              <w:tab w:val="right" w:leader="dot" w:pos="9451"/>
            </w:tabs>
            <w:rPr>
              <w:rFonts w:ascii="Times New Roman" w:hAnsi="Times New Roman" w:cs="Times New Roman"/>
              <w:b/>
              <w:bCs/>
              <w:noProof/>
            </w:rPr>
          </w:pPr>
          <w:hyperlink w:anchor="_Toc195196488" w:history="1">
            <w:r w:rsidRPr="002D026A">
              <w:rPr>
                <w:rStyle w:val="Hyperlink"/>
                <w:rFonts w:ascii="Times New Roman" w:hAnsi="Times New Roman" w:cs="Times New Roman"/>
                <w:b/>
                <w:bCs/>
                <w:noProof/>
              </w:rPr>
              <w:t>7.</w:t>
            </w:r>
            <w:r w:rsidRPr="002D026A">
              <w:rPr>
                <w:rFonts w:ascii="Times New Roman" w:hAnsi="Times New Roman" w:cs="Times New Roman"/>
                <w:b/>
                <w:bCs/>
                <w:noProof/>
              </w:rPr>
              <w:tab/>
            </w:r>
            <w:r w:rsidRPr="002D026A">
              <w:rPr>
                <w:rStyle w:val="Hyperlink"/>
                <w:rFonts w:ascii="Times New Roman" w:hAnsi="Times New Roman" w:cs="Times New Roman"/>
                <w:b/>
                <w:bCs/>
                <w:noProof/>
              </w:rPr>
              <w:t>PASLAUGŲ SUTEIKIMO VIETA IR TERMINAI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_Toc195196488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41</w:t>
            </w:r>
            <w:r w:rsidRPr="002D026A">
              <w:rPr>
                <w:rFonts w:ascii="Times New Roman" w:hAnsi="Times New Roman" w:cs="Times New Roman"/>
                <w:b/>
                <w:bCs/>
                <w:noProof/>
                <w:webHidden/>
              </w:rPr>
              <w:fldChar w:fldCharType="end"/>
            </w:r>
          </w:hyperlink>
        </w:p>
        <w:p w14:paraId="7A928516" w14:textId="6D24334D" w:rsidR="002D026A" w:rsidRPr="002D026A" w:rsidRDefault="002D026A">
          <w:pPr>
            <w:pStyle w:val="TOC1"/>
            <w:tabs>
              <w:tab w:val="left" w:pos="480"/>
              <w:tab w:val="right" w:leader="dot" w:pos="9451"/>
            </w:tabs>
            <w:rPr>
              <w:rFonts w:ascii="Times New Roman" w:hAnsi="Times New Roman" w:cs="Times New Roman"/>
              <w:b/>
              <w:bCs/>
              <w:noProof/>
            </w:rPr>
          </w:pPr>
          <w:hyperlink w:anchor="_Toc195196489" w:history="1">
            <w:r w:rsidRPr="002D026A">
              <w:rPr>
                <w:rStyle w:val="Hyperlink"/>
                <w:rFonts w:ascii="Times New Roman" w:hAnsi="Times New Roman" w:cs="Times New Roman"/>
                <w:b/>
                <w:bCs/>
                <w:noProof/>
              </w:rPr>
              <w:t>8.</w:t>
            </w:r>
            <w:r w:rsidRPr="002D026A">
              <w:rPr>
                <w:rFonts w:ascii="Times New Roman" w:hAnsi="Times New Roman" w:cs="Times New Roman"/>
                <w:b/>
                <w:bCs/>
                <w:noProof/>
              </w:rPr>
              <w:tab/>
            </w:r>
            <w:r w:rsidRPr="002D026A">
              <w:rPr>
                <w:rStyle w:val="Hyperlink"/>
                <w:rFonts w:ascii="Times New Roman" w:hAnsi="Times New Roman" w:cs="Times New Roman"/>
                <w:b/>
                <w:bCs/>
                <w:noProof/>
              </w:rPr>
              <w:t>BAIGIAMOSIOS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_Toc195196489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42</w:t>
            </w:r>
            <w:r w:rsidRPr="002D026A">
              <w:rPr>
                <w:rFonts w:ascii="Times New Roman" w:hAnsi="Times New Roman" w:cs="Times New Roman"/>
                <w:b/>
                <w:bCs/>
                <w:noProof/>
                <w:webHidden/>
              </w:rPr>
              <w:fldChar w:fldCharType="end"/>
            </w:r>
          </w:hyperlink>
        </w:p>
        <w:p w14:paraId="1D652A6A" w14:textId="20D11333" w:rsidR="002D026A" w:rsidRDefault="002D026A">
          <w:r w:rsidRPr="002D026A">
            <w:rPr>
              <w:rFonts w:ascii="Times New Roman" w:hAnsi="Times New Roman" w:cs="Times New Roman"/>
              <w:b/>
              <w:bCs/>
              <w:noProof/>
            </w:rPr>
            <w:fldChar w:fldCharType="end"/>
          </w:r>
        </w:p>
      </w:sdtContent>
    </w:sdt>
    <w:p w14:paraId="14BA058B" w14:textId="77777777" w:rsidR="00971976" w:rsidRDefault="00971976">
      <w:pPr>
        <w:pStyle w:val="BodyText"/>
        <w:spacing w:after="260"/>
        <w:jc w:val="center"/>
        <w:rPr>
          <w:rStyle w:val="BodyTextChar"/>
          <w:b/>
          <w:bCs/>
        </w:rPr>
      </w:pPr>
    </w:p>
    <w:p w14:paraId="4A36F6F4" w14:textId="77777777" w:rsidR="00971976" w:rsidRPr="0032509F" w:rsidRDefault="00971976">
      <w:pPr>
        <w:pStyle w:val="BodyText"/>
        <w:spacing w:after="260"/>
        <w:jc w:val="center"/>
      </w:pPr>
    </w:p>
    <w:p w14:paraId="61C36238" w14:textId="6CFC685D" w:rsidR="00971976" w:rsidRDefault="00971976">
      <w:pPr>
        <w:rPr>
          <w:rStyle w:val="BodyTextChar"/>
          <w:rFonts w:eastAsia="Courier New"/>
          <w:b/>
          <w:bCs/>
        </w:rPr>
      </w:pPr>
      <w:r>
        <w:rPr>
          <w:rStyle w:val="BodyTextChar"/>
          <w:rFonts w:eastAsia="Courier New"/>
          <w:b/>
          <w:bCs/>
        </w:rPr>
        <w:br w:type="page"/>
      </w:r>
    </w:p>
    <w:p w14:paraId="7936BBE5" w14:textId="4E244DA4" w:rsidR="000E11CC" w:rsidRPr="004C2BC0" w:rsidRDefault="000E11CC" w:rsidP="002D026A">
      <w:pPr>
        <w:pStyle w:val="BodyText"/>
        <w:spacing w:after="260"/>
        <w:jc w:val="center"/>
        <w:rPr>
          <w:rStyle w:val="BodyTextChar"/>
          <w:b/>
          <w:bCs/>
        </w:rPr>
      </w:pPr>
      <w:r w:rsidRPr="004C2BC0">
        <w:rPr>
          <w:rStyle w:val="BodyTextChar"/>
          <w:b/>
          <w:bCs/>
        </w:rPr>
        <w:lastRenderedPageBreak/>
        <w:t>TECHNINĖ SPECIFIKACIJA</w:t>
      </w:r>
    </w:p>
    <w:p w14:paraId="43D329EA" w14:textId="77777777" w:rsidR="000E11CC" w:rsidRPr="004C2BC0" w:rsidRDefault="000E11CC" w:rsidP="000E11CC">
      <w:pPr>
        <w:pStyle w:val="BodyText"/>
        <w:spacing w:after="260"/>
        <w:jc w:val="center"/>
        <w:rPr>
          <w:b/>
          <w:bCs/>
        </w:rPr>
      </w:pPr>
      <w:r w:rsidRPr="004C2BC0">
        <w:rPr>
          <w:b/>
          <w:bCs/>
        </w:rPr>
        <w:t>CIVILINIŲ ORLAIVIŲ REGISTRO PROGRAMINĖS ĮRANGOS SUKŪRIMO PASLAUGOS</w:t>
      </w:r>
    </w:p>
    <w:p w14:paraId="16FBDB3D" w14:textId="77777777" w:rsidR="000E11CC" w:rsidRPr="004C2BC0" w:rsidRDefault="000E11CC" w:rsidP="000E11CC">
      <w:pPr>
        <w:pStyle w:val="Heading11"/>
        <w:keepNext/>
        <w:keepLines/>
        <w:numPr>
          <w:ilvl w:val="0"/>
          <w:numId w:val="2"/>
        </w:numPr>
        <w:tabs>
          <w:tab w:val="left" w:pos="350"/>
        </w:tabs>
        <w:spacing w:after="220"/>
        <w:ind w:firstLine="0"/>
      </w:pPr>
      <w:bookmarkStart w:id="0" w:name="bookmark0"/>
      <w:bookmarkStart w:id="1" w:name="_Toc194057815"/>
      <w:bookmarkStart w:id="2" w:name="_Toc195196482"/>
      <w:r w:rsidRPr="004C2BC0">
        <w:rPr>
          <w:rStyle w:val="Heading10"/>
          <w:b/>
          <w:bCs/>
        </w:rPr>
        <w:t>BENDROSIOS NUOSTATOS</w:t>
      </w:r>
      <w:bookmarkEnd w:id="0"/>
      <w:bookmarkEnd w:id="1"/>
      <w:bookmarkEnd w:id="2"/>
    </w:p>
    <w:p w14:paraId="571675D8" w14:textId="77777777" w:rsidR="000E11CC" w:rsidRPr="004C2BC0" w:rsidRDefault="000E11CC" w:rsidP="000E11CC">
      <w:pPr>
        <w:pStyle w:val="BodyText"/>
        <w:spacing w:after="0"/>
        <w:ind w:firstLine="580"/>
        <w:jc w:val="both"/>
      </w:pPr>
      <w:r w:rsidRPr="004C2BC0">
        <w:rPr>
          <w:rStyle w:val="BodyTextChar"/>
        </w:rPr>
        <w:t>Viešoji įstaiga Transporto kompetencijų agentūra (toliau – TKA / Perkančioji organizacija) vykdo projektą „Civilinių orlaivių registro reorganizavimas“ (toliau – Projektas).</w:t>
      </w:r>
    </w:p>
    <w:p w14:paraId="13B3D2A3" w14:textId="77777777" w:rsidR="000E11CC" w:rsidRPr="004C2BC0" w:rsidRDefault="000E11CC" w:rsidP="000E11CC">
      <w:pPr>
        <w:pStyle w:val="BodyText"/>
        <w:spacing w:after="0"/>
        <w:ind w:firstLine="580"/>
        <w:jc w:val="both"/>
      </w:pPr>
      <w:r w:rsidRPr="004C2BC0">
        <w:rPr>
          <w:rStyle w:val="BodyTextChar"/>
          <w:b/>
          <w:bCs/>
        </w:rPr>
        <w:t xml:space="preserve">Šio Projekto tikslas </w:t>
      </w:r>
      <w:r w:rsidRPr="004C2BC0">
        <w:rPr>
          <w:rStyle w:val="BodyTextChar"/>
        </w:rPr>
        <w:t>– reorganizuoti kompiuterizuotą Lietuvos Respublikos civilinių orlaivių savininkų ir naudotojų registrą (toliau — Registras / COR), papildant jį bepiločių orlaivių savininkų ir naudotojų duomenimis, kas padėtų operatyviau ir efektyviau atlikti civilinių orlaivių registravimo funkcijas.</w:t>
      </w:r>
    </w:p>
    <w:p w14:paraId="74A471A8" w14:textId="77777777" w:rsidR="000E11CC" w:rsidRPr="004C2BC0" w:rsidRDefault="000E11CC" w:rsidP="000E11CC">
      <w:pPr>
        <w:pStyle w:val="BodyText"/>
        <w:spacing w:after="0"/>
        <w:ind w:firstLine="578"/>
        <w:jc w:val="both"/>
        <w:rPr>
          <w:rStyle w:val="BodyTextChar"/>
        </w:rPr>
      </w:pPr>
      <w:r w:rsidRPr="004C2BC0">
        <w:rPr>
          <w:rStyle w:val="BodyTextChar"/>
          <w:b/>
          <w:bCs/>
        </w:rPr>
        <w:t xml:space="preserve">Šio Projekto uždavinys </w:t>
      </w:r>
      <w:r w:rsidRPr="004C2BC0">
        <w:rPr>
          <w:rStyle w:val="BodyTextChar"/>
        </w:rPr>
        <w:t xml:space="preserve">– sukurti naują Registro programinę įrangą, atitinkančią šiame dokumente (Techninėje specifikacijoje) keliamus reikalavimus. </w:t>
      </w:r>
    </w:p>
    <w:p w14:paraId="63A92DF2" w14:textId="77777777" w:rsidR="000E11CC" w:rsidRPr="004C2BC0" w:rsidRDefault="000E11CC" w:rsidP="000E11CC">
      <w:pPr>
        <w:pStyle w:val="BodyText"/>
        <w:spacing w:after="220"/>
        <w:ind w:firstLine="580"/>
        <w:jc w:val="both"/>
      </w:pPr>
      <w:r w:rsidRPr="004C2BC0">
        <w:rPr>
          <w:rStyle w:val="BodyTextChar"/>
        </w:rPr>
        <w:t>Techninėje specifikacijoje naudojamos santrumpos ir sąvokos pateikiamos žemiau esančiose lentelėse.</w:t>
      </w:r>
    </w:p>
    <w:p w14:paraId="6C5476C0" w14:textId="77777777" w:rsidR="000E11CC" w:rsidRPr="004C2BC0" w:rsidRDefault="000E11CC" w:rsidP="000E11CC">
      <w:pPr>
        <w:pStyle w:val="Tablecaption0"/>
        <w:rPr>
          <w:sz w:val="22"/>
          <w:szCs w:val="22"/>
        </w:rPr>
      </w:pPr>
      <w:r w:rsidRPr="004C2BC0">
        <w:rPr>
          <w:rStyle w:val="Tablecaption"/>
          <w:b/>
          <w:bCs/>
          <w:sz w:val="22"/>
          <w:szCs w:val="22"/>
        </w:rPr>
        <w:t>1 lentelė. Šiame dokumente naudojamos santrumpos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5DB3152F"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7F5C9BC8" w14:textId="77777777" w:rsidR="000E11CC" w:rsidRPr="004C2BC0" w:rsidRDefault="000E11CC" w:rsidP="004C3FC7">
            <w:pPr>
              <w:pStyle w:val="Other0"/>
              <w:rPr>
                <w:sz w:val="22"/>
                <w:szCs w:val="22"/>
              </w:rPr>
            </w:pPr>
            <w:r w:rsidRPr="004C2BC0">
              <w:rPr>
                <w:rStyle w:val="Other"/>
                <w:b/>
                <w:bCs/>
                <w:sz w:val="22"/>
                <w:szCs w:val="22"/>
              </w:rPr>
              <w:t>Santrumpa</w:t>
            </w:r>
          </w:p>
        </w:tc>
        <w:tc>
          <w:tcPr>
            <w:tcW w:w="7402" w:type="dxa"/>
            <w:tcBorders>
              <w:top w:val="single" w:sz="4" w:space="0" w:color="auto"/>
              <w:left w:val="single" w:sz="4" w:space="0" w:color="auto"/>
              <w:right w:val="single" w:sz="4" w:space="0" w:color="auto"/>
            </w:tcBorders>
            <w:shd w:val="clear" w:color="auto" w:fill="BFBFBF"/>
            <w:vAlign w:val="center"/>
          </w:tcPr>
          <w:p w14:paraId="1ED14790"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6F627008"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3A409CEB" w14:textId="77777777" w:rsidR="000E11CC" w:rsidRPr="004C2BC0" w:rsidRDefault="000E11CC" w:rsidP="004C3FC7">
            <w:pPr>
              <w:pStyle w:val="Other0"/>
            </w:pPr>
            <w:r w:rsidRPr="004C2BC0">
              <w:rPr>
                <w:rStyle w:val="Other"/>
              </w:rPr>
              <w:t>TKA</w:t>
            </w:r>
          </w:p>
        </w:tc>
        <w:tc>
          <w:tcPr>
            <w:tcW w:w="7402" w:type="dxa"/>
            <w:tcBorders>
              <w:top w:val="single" w:sz="4" w:space="0" w:color="auto"/>
              <w:left w:val="single" w:sz="4" w:space="0" w:color="auto"/>
              <w:right w:val="single" w:sz="4" w:space="0" w:color="auto"/>
            </w:tcBorders>
            <w:shd w:val="clear" w:color="auto" w:fill="auto"/>
            <w:vAlign w:val="bottom"/>
          </w:tcPr>
          <w:p w14:paraId="5BD0ABFA" w14:textId="77777777" w:rsidR="000E11CC" w:rsidRPr="004C2BC0" w:rsidRDefault="000E11CC" w:rsidP="004C3FC7">
            <w:pPr>
              <w:pStyle w:val="Other0"/>
            </w:pPr>
            <w:r w:rsidRPr="004C2BC0">
              <w:rPr>
                <w:rStyle w:val="Other"/>
              </w:rPr>
              <w:t>Transporto kompetencijų agentūra</w:t>
            </w:r>
          </w:p>
        </w:tc>
      </w:tr>
      <w:tr w:rsidR="000E11CC" w:rsidRPr="004C2BC0" w14:paraId="6F20E2C8"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2E70D76C" w14:textId="77777777" w:rsidR="000E11CC" w:rsidRPr="004C2BC0" w:rsidRDefault="000E11CC" w:rsidP="004C3FC7">
            <w:pPr>
              <w:pStyle w:val="Other0"/>
            </w:pPr>
            <w:r w:rsidRPr="004C2BC0">
              <w:rPr>
                <w:rStyle w:val="Other"/>
              </w:rPr>
              <w:t>COR</w:t>
            </w:r>
          </w:p>
        </w:tc>
        <w:tc>
          <w:tcPr>
            <w:tcW w:w="7402" w:type="dxa"/>
            <w:tcBorders>
              <w:top w:val="single" w:sz="4" w:space="0" w:color="auto"/>
              <w:left w:val="single" w:sz="4" w:space="0" w:color="auto"/>
              <w:right w:val="single" w:sz="4" w:space="0" w:color="auto"/>
            </w:tcBorders>
            <w:shd w:val="clear" w:color="auto" w:fill="auto"/>
            <w:vAlign w:val="bottom"/>
          </w:tcPr>
          <w:p w14:paraId="3A050F18" w14:textId="77777777" w:rsidR="000E11CC" w:rsidRPr="004C2BC0" w:rsidRDefault="000E11CC" w:rsidP="004C3FC7">
            <w:pPr>
              <w:pStyle w:val="Other0"/>
            </w:pPr>
            <w:r w:rsidRPr="004C2BC0">
              <w:rPr>
                <w:rStyle w:val="Other"/>
              </w:rPr>
              <w:t>Civilinių orlaivių registras</w:t>
            </w:r>
          </w:p>
        </w:tc>
      </w:tr>
      <w:tr w:rsidR="000E11CC" w:rsidRPr="004C2BC0" w14:paraId="2401B7C3"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BA91568" w14:textId="77777777" w:rsidR="000E11CC" w:rsidRPr="004C2BC0" w:rsidRDefault="000E11CC" w:rsidP="004C3FC7">
            <w:pPr>
              <w:pStyle w:val="Other0"/>
            </w:pPr>
            <w:r w:rsidRPr="004C2BC0">
              <w:rPr>
                <w:rStyle w:val="Other"/>
              </w:rPr>
              <w:t>PĮ</w:t>
            </w:r>
          </w:p>
        </w:tc>
        <w:tc>
          <w:tcPr>
            <w:tcW w:w="7402" w:type="dxa"/>
            <w:tcBorders>
              <w:top w:val="single" w:sz="4" w:space="0" w:color="auto"/>
              <w:left w:val="single" w:sz="4" w:space="0" w:color="auto"/>
              <w:right w:val="single" w:sz="4" w:space="0" w:color="auto"/>
            </w:tcBorders>
            <w:shd w:val="clear" w:color="auto" w:fill="auto"/>
            <w:vAlign w:val="bottom"/>
          </w:tcPr>
          <w:p w14:paraId="00A70F47" w14:textId="77777777" w:rsidR="000E11CC" w:rsidRPr="004C2BC0" w:rsidRDefault="000E11CC" w:rsidP="004C3FC7">
            <w:pPr>
              <w:pStyle w:val="Other0"/>
            </w:pPr>
            <w:r w:rsidRPr="004C2BC0">
              <w:rPr>
                <w:rStyle w:val="Other"/>
              </w:rPr>
              <w:t>Programinė įranga</w:t>
            </w:r>
          </w:p>
        </w:tc>
      </w:tr>
      <w:tr w:rsidR="000E11CC" w:rsidRPr="004C2BC0" w14:paraId="3632F10D" w14:textId="77777777" w:rsidTr="004C3FC7">
        <w:trPr>
          <w:trHeight w:hRule="exact" w:val="293"/>
          <w:jc w:val="center"/>
        </w:trPr>
        <w:tc>
          <w:tcPr>
            <w:tcW w:w="1963" w:type="dxa"/>
            <w:tcBorders>
              <w:top w:val="single" w:sz="4" w:space="0" w:color="auto"/>
              <w:left w:val="single" w:sz="4" w:space="0" w:color="auto"/>
            </w:tcBorders>
            <w:shd w:val="clear" w:color="auto" w:fill="auto"/>
            <w:vAlign w:val="bottom"/>
          </w:tcPr>
          <w:p w14:paraId="70F38AAE" w14:textId="77777777" w:rsidR="000E11CC" w:rsidRPr="004C2BC0" w:rsidRDefault="000E11CC" w:rsidP="004C3FC7">
            <w:pPr>
              <w:pStyle w:val="Other0"/>
            </w:pPr>
            <w:r w:rsidRPr="004C2BC0">
              <w:rPr>
                <w:rStyle w:val="Other"/>
              </w:rPr>
              <w:t>OL</w:t>
            </w:r>
          </w:p>
        </w:tc>
        <w:tc>
          <w:tcPr>
            <w:tcW w:w="7402" w:type="dxa"/>
            <w:tcBorders>
              <w:top w:val="single" w:sz="4" w:space="0" w:color="auto"/>
              <w:left w:val="single" w:sz="4" w:space="0" w:color="auto"/>
              <w:right w:val="single" w:sz="4" w:space="0" w:color="auto"/>
            </w:tcBorders>
            <w:shd w:val="clear" w:color="auto" w:fill="auto"/>
            <w:vAlign w:val="bottom"/>
          </w:tcPr>
          <w:p w14:paraId="4A1C2E8F" w14:textId="77777777" w:rsidR="000E11CC" w:rsidRPr="004C2BC0" w:rsidRDefault="000E11CC" w:rsidP="004C3FC7">
            <w:pPr>
              <w:pStyle w:val="Other0"/>
            </w:pPr>
            <w:r w:rsidRPr="004C2BC0">
              <w:rPr>
                <w:rStyle w:val="Other"/>
              </w:rPr>
              <w:t>Orlaivis</w:t>
            </w:r>
          </w:p>
        </w:tc>
      </w:tr>
      <w:tr w:rsidR="000E11CC" w:rsidRPr="004C2BC0" w14:paraId="3042BE14"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5B56560A" w14:textId="77777777" w:rsidR="000E11CC" w:rsidRPr="004C2BC0" w:rsidRDefault="000E11CC" w:rsidP="004C3FC7">
            <w:pPr>
              <w:pStyle w:val="Other0"/>
            </w:pPr>
            <w:r w:rsidRPr="004C2BC0">
              <w:rPr>
                <w:rStyle w:val="Other"/>
              </w:rPr>
              <w:t>PPP</w:t>
            </w:r>
          </w:p>
        </w:tc>
        <w:tc>
          <w:tcPr>
            <w:tcW w:w="7402" w:type="dxa"/>
            <w:tcBorders>
              <w:top w:val="single" w:sz="4" w:space="0" w:color="auto"/>
              <w:left w:val="single" w:sz="4" w:space="0" w:color="auto"/>
              <w:right w:val="single" w:sz="4" w:space="0" w:color="auto"/>
            </w:tcBorders>
            <w:shd w:val="clear" w:color="auto" w:fill="auto"/>
            <w:vAlign w:val="bottom"/>
          </w:tcPr>
          <w:p w14:paraId="1A2FA111" w14:textId="77777777" w:rsidR="000E11CC" w:rsidRPr="004C2BC0" w:rsidRDefault="000E11CC" w:rsidP="004C3FC7">
            <w:pPr>
              <w:pStyle w:val="Other0"/>
            </w:pPr>
            <w:r w:rsidRPr="004C2BC0">
              <w:rPr>
                <w:rStyle w:val="Other"/>
              </w:rPr>
              <w:t>Periodinės patikros pažymėjimas</w:t>
            </w:r>
          </w:p>
        </w:tc>
      </w:tr>
      <w:tr w:rsidR="000E11CC" w:rsidRPr="004C2BC0" w14:paraId="7B2C56B6"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B82C1E3" w14:textId="77777777" w:rsidR="000E11CC" w:rsidRPr="004C2BC0" w:rsidRDefault="000E11CC" w:rsidP="004C3FC7">
            <w:pPr>
              <w:pStyle w:val="Other0"/>
            </w:pPr>
            <w:r w:rsidRPr="004C2BC0">
              <w:rPr>
                <w:rStyle w:val="Other"/>
              </w:rPr>
              <w:t>ON</w:t>
            </w:r>
          </w:p>
        </w:tc>
        <w:tc>
          <w:tcPr>
            <w:tcW w:w="7402" w:type="dxa"/>
            <w:tcBorders>
              <w:top w:val="single" w:sz="4" w:space="0" w:color="auto"/>
              <w:left w:val="single" w:sz="4" w:space="0" w:color="auto"/>
              <w:right w:val="single" w:sz="4" w:space="0" w:color="auto"/>
            </w:tcBorders>
            <w:shd w:val="clear" w:color="auto" w:fill="auto"/>
            <w:vAlign w:val="bottom"/>
          </w:tcPr>
          <w:p w14:paraId="3254D2EB" w14:textId="77777777" w:rsidR="000E11CC" w:rsidRPr="004C2BC0" w:rsidRDefault="000E11CC" w:rsidP="004C3FC7">
            <w:pPr>
              <w:pStyle w:val="Other0"/>
            </w:pPr>
            <w:r w:rsidRPr="004C2BC0">
              <w:rPr>
                <w:rStyle w:val="Other"/>
              </w:rPr>
              <w:t>Oro navigacija</w:t>
            </w:r>
          </w:p>
        </w:tc>
      </w:tr>
      <w:tr w:rsidR="000E11CC" w:rsidRPr="004C2BC0" w14:paraId="54F2274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F07800C" w14:textId="77777777" w:rsidR="000E11CC" w:rsidRPr="004C2BC0" w:rsidRDefault="000E11CC" w:rsidP="004C3FC7">
            <w:pPr>
              <w:pStyle w:val="Other0"/>
            </w:pPr>
            <w:r w:rsidRPr="004C2BC0">
              <w:rPr>
                <w:rStyle w:val="Other"/>
              </w:rPr>
              <w:t>LTSA</w:t>
            </w:r>
          </w:p>
        </w:tc>
        <w:tc>
          <w:tcPr>
            <w:tcW w:w="7402" w:type="dxa"/>
            <w:tcBorders>
              <w:top w:val="single" w:sz="4" w:space="0" w:color="auto"/>
              <w:left w:val="single" w:sz="4" w:space="0" w:color="auto"/>
              <w:right w:val="single" w:sz="4" w:space="0" w:color="auto"/>
            </w:tcBorders>
            <w:shd w:val="clear" w:color="auto" w:fill="auto"/>
            <w:vAlign w:val="bottom"/>
          </w:tcPr>
          <w:p w14:paraId="0DC836FC" w14:textId="77777777" w:rsidR="000E11CC" w:rsidRPr="004C2BC0" w:rsidRDefault="000E11CC" w:rsidP="004C3FC7">
            <w:pPr>
              <w:pStyle w:val="Other0"/>
            </w:pPr>
            <w:r w:rsidRPr="004C2BC0">
              <w:rPr>
                <w:rStyle w:val="Other"/>
              </w:rPr>
              <w:t>Lietuvos transporto saugos administracija</w:t>
            </w:r>
          </w:p>
        </w:tc>
      </w:tr>
      <w:tr w:rsidR="000E11CC" w:rsidRPr="004C2BC0" w14:paraId="6002C631"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68DAB94B" w14:textId="77777777" w:rsidR="000E11CC" w:rsidRPr="004C2BC0" w:rsidRDefault="000E11CC" w:rsidP="004C3FC7">
            <w:pPr>
              <w:pStyle w:val="Other0"/>
            </w:pPr>
            <w:r w:rsidRPr="004C2BC0">
              <w:rPr>
                <w:rStyle w:val="Other"/>
              </w:rPr>
              <w:t>LR</w:t>
            </w:r>
          </w:p>
        </w:tc>
        <w:tc>
          <w:tcPr>
            <w:tcW w:w="7402" w:type="dxa"/>
            <w:tcBorders>
              <w:top w:val="single" w:sz="4" w:space="0" w:color="auto"/>
              <w:left w:val="single" w:sz="4" w:space="0" w:color="auto"/>
              <w:right w:val="single" w:sz="4" w:space="0" w:color="auto"/>
            </w:tcBorders>
            <w:shd w:val="clear" w:color="auto" w:fill="auto"/>
            <w:vAlign w:val="bottom"/>
          </w:tcPr>
          <w:p w14:paraId="2A0369E9" w14:textId="77777777" w:rsidR="000E11CC" w:rsidRPr="004C2BC0" w:rsidRDefault="000E11CC" w:rsidP="004C3FC7">
            <w:pPr>
              <w:pStyle w:val="Other0"/>
            </w:pPr>
            <w:r w:rsidRPr="004C2BC0">
              <w:rPr>
                <w:rStyle w:val="Other"/>
              </w:rPr>
              <w:t>Lietuvos Respublika</w:t>
            </w:r>
          </w:p>
        </w:tc>
      </w:tr>
      <w:tr w:rsidR="000E11CC" w:rsidRPr="004C2BC0" w14:paraId="2C711B85"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57A28A1" w14:textId="77777777" w:rsidR="000E11CC" w:rsidRPr="004C2BC0" w:rsidRDefault="000E11CC" w:rsidP="004C3FC7">
            <w:pPr>
              <w:pStyle w:val="Other0"/>
            </w:pPr>
            <w:r w:rsidRPr="004C2BC0">
              <w:rPr>
                <w:rStyle w:val="Other"/>
              </w:rPr>
              <w:t>STSR</w:t>
            </w:r>
          </w:p>
        </w:tc>
        <w:tc>
          <w:tcPr>
            <w:tcW w:w="7402" w:type="dxa"/>
            <w:tcBorders>
              <w:top w:val="single" w:sz="4" w:space="0" w:color="auto"/>
              <w:left w:val="single" w:sz="4" w:space="0" w:color="auto"/>
              <w:right w:val="single" w:sz="4" w:space="0" w:color="auto"/>
            </w:tcBorders>
            <w:shd w:val="clear" w:color="auto" w:fill="auto"/>
            <w:vAlign w:val="bottom"/>
          </w:tcPr>
          <w:p w14:paraId="1A7598BC" w14:textId="77777777" w:rsidR="000E11CC" w:rsidRPr="004C2BC0" w:rsidRDefault="000E11CC" w:rsidP="004C3FC7">
            <w:pPr>
              <w:pStyle w:val="Other0"/>
            </w:pPr>
            <w:r w:rsidRPr="004C2BC0">
              <w:rPr>
                <w:rStyle w:val="Other"/>
              </w:rPr>
              <w:t>Sutarčių ir teisių suvaržymų registras</w:t>
            </w:r>
          </w:p>
        </w:tc>
      </w:tr>
      <w:tr w:rsidR="000E11CC" w:rsidRPr="004C2BC0" w14:paraId="140F0C9C"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0A399224" w14:textId="77777777" w:rsidR="000E11CC" w:rsidRPr="004C2BC0" w:rsidRDefault="000E11CC" w:rsidP="004C3FC7">
            <w:pPr>
              <w:pStyle w:val="Other0"/>
            </w:pPr>
            <w:r w:rsidRPr="004C2BC0">
              <w:rPr>
                <w:rStyle w:val="Other"/>
              </w:rPr>
              <w:t>BPOL</w:t>
            </w:r>
          </w:p>
        </w:tc>
        <w:tc>
          <w:tcPr>
            <w:tcW w:w="7402" w:type="dxa"/>
            <w:tcBorders>
              <w:top w:val="single" w:sz="4" w:space="0" w:color="auto"/>
              <w:left w:val="single" w:sz="4" w:space="0" w:color="auto"/>
              <w:right w:val="single" w:sz="4" w:space="0" w:color="auto"/>
            </w:tcBorders>
            <w:shd w:val="clear" w:color="auto" w:fill="auto"/>
            <w:vAlign w:val="bottom"/>
          </w:tcPr>
          <w:p w14:paraId="5DA813DE" w14:textId="77777777" w:rsidR="000E11CC" w:rsidRPr="004C2BC0" w:rsidRDefault="000E11CC" w:rsidP="004C3FC7">
            <w:pPr>
              <w:pStyle w:val="Other0"/>
            </w:pPr>
            <w:r w:rsidRPr="004C2BC0">
              <w:rPr>
                <w:rStyle w:val="Other"/>
              </w:rPr>
              <w:t>Bepilotis orlaivis</w:t>
            </w:r>
          </w:p>
        </w:tc>
      </w:tr>
      <w:tr w:rsidR="000E11CC" w:rsidRPr="004C2BC0" w14:paraId="121AC24F" w14:textId="77777777" w:rsidTr="004C3FC7">
        <w:trPr>
          <w:trHeight w:hRule="exact" w:val="566"/>
          <w:jc w:val="center"/>
        </w:trPr>
        <w:tc>
          <w:tcPr>
            <w:tcW w:w="1963" w:type="dxa"/>
            <w:tcBorders>
              <w:top w:val="single" w:sz="4" w:space="0" w:color="auto"/>
              <w:left w:val="single" w:sz="4" w:space="0" w:color="auto"/>
            </w:tcBorders>
            <w:shd w:val="clear" w:color="auto" w:fill="auto"/>
          </w:tcPr>
          <w:p w14:paraId="206371CC" w14:textId="77777777" w:rsidR="000E11CC" w:rsidRPr="004C2BC0" w:rsidRDefault="000E11CC" w:rsidP="004C3FC7">
            <w:pPr>
              <w:pStyle w:val="Other0"/>
            </w:pPr>
            <w:r w:rsidRPr="004C2BC0">
              <w:rPr>
                <w:rStyle w:val="Other"/>
              </w:rPr>
              <w:t>VIISP</w:t>
            </w:r>
          </w:p>
        </w:tc>
        <w:tc>
          <w:tcPr>
            <w:tcW w:w="7402" w:type="dxa"/>
            <w:tcBorders>
              <w:top w:val="single" w:sz="4" w:space="0" w:color="auto"/>
              <w:left w:val="single" w:sz="4" w:space="0" w:color="auto"/>
              <w:right w:val="single" w:sz="4" w:space="0" w:color="auto"/>
            </w:tcBorders>
            <w:shd w:val="clear" w:color="auto" w:fill="auto"/>
            <w:vAlign w:val="bottom"/>
          </w:tcPr>
          <w:p w14:paraId="221170A2" w14:textId="77777777" w:rsidR="000E11CC" w:rsidRPr="004C2BC0" w:rsidRDefault="000E11CC" w:rsidP="004C3FC7">
            <w:pPr>
              <w:pStyle w:val="Other0"/>
            </w:pPr>
            <w:r w:rsidRPr="004C2BC0">
              <w:rPr>
                <w:rStyle w:val="Other"/>
              </w:rPr>
              <w:t>Valstybės informacinių išteklių sąveikumo platforma („Elektroniniai valdžios vartai“)</w:t>
            </w:r>
          </w:p>
        </w:tc>
      </w:tr>
      <w:tr w:rsidR="000E11CC" w:rsidRPr="004C2BC0" w14:paraId="7864701F"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279D00CE" w14:textId="77777777" w:rsidR="000E11CC" w:rsidRPr="004C2BC0" w:rsidRDefault="000E11CC" w:rsidP="004C3FC7">
            <w:pPr>
              <w:pStyle w:val="Other0"/>
            </w:pPr>
            <w:r w:rsidRPr="004C2BC0">
              <w:rPr>
                <w:rStyle w:val="Other"/>
              </w:rPr>
              <w:t>TSP</w:t>
            </w:r>
          </w:p>
        </w:tc>
        <w:tc>
          <w:tcPr>
            <w:tcW w:w="7402" w:type="dxa"/>
            <w:tcBorders>
              <w:top w:val="single" w:sz="4" w:space="0" w:color="auto"/>
              <w:left w:val="single" w:sz="4" w:space="0" w:color="auto"/>
              <w:right w:val="single" w:sz="4" w:space="0" w:color="auto"/>
            </w:tcBorders>
            <w:shd w:val="clear" w:color="auto" w:fill="auto"/>
            <w:vAlign w:val="bottom"/>
          </w:tcPr>
          <w:p w14:paraId="4D34A9D7" w14:textId="77777777" w:rsidR="000E11CC" w:rsidRPr="004C2BC0" w:rsidRDefault="000E11CC" w:rsidP="004C3FC7">
            <w:pPr>
              <w:pStyle w:val="Other0"/>
            </w:pPr>
            <w:r w:rsidRPr="004C2BC0">
              <w:rPr>
                <w:rStyle w:val="Other"/>
              </w:rPr>
              <w:t>Tinkamumo skraidyti pažymėjimas</w:t>
            </w:r>
          </w:p>
        </w:tc>
      </w:tr>
      <w:tr w:rsidR="000E11CC" w:rsidRPr="004C2BC0" w14:paraId="6268FBB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402E5F5B" w14:textId="77777777" w:rsidR="000E11CC" w:rsidRPr="004C2BC0" w:rsidRDefault="000E11CC" w:rsidP="004C3FC7">
            <w:pPr>
              <w:pStyle w:val="Other0"/>
            </w:pPr>
            <w:r w:rsidRPr="004C2BC0">
              <w:rPr>
                <w:rStyle w:val="Other"/>
              </w:rPr>
              <w:t>TSRGP</w:t>
            </w:r>
          </w:p>
        </w:tc>
        <w:tc>
          <w:tcPr>
            <w:tcW w:w="7402" w:type="dxa"/>
            <w:tcBorders>
              <w:top w:val="single" w:sz="4" w:space="0" w:color="auto"/>
              <w:left w:val="single" w:sz="4" w:space="0" w:color="auto"/>
              <w:right w:val="single" w:sz="4" w:space="0" w:color="auto"/>
            </w:tcBorders>
            <w:shd w:val="clear" w:color="auto" w:fill="auto"/>
            <w:vAlign w:val="bottom"/>
          </w:tcPr>
          <w:p w14:paraId="4E0CF6E8" w14:textId="77777777" w:rsidR="000E11CC" w:rsidRPr="004C2BC0" w:rsidRDefault="000E11CC" w:rsidP="004C3FC7">
            <w:pPr>
              <w:pStyle w:val="Other0"/>
            </w:pPr>
            <w:r w:rsidRPr="004C2BC0">
              <w:rPr>
                <w:rStyle w:val="Other"/>
              </w:rPr>
              <w:t>Tinkamumo skraidyti riboto galiojimo pažymėjimas</w:t>
            </w:r>
          </w:p>
        </w:tc>
      </w:tr>
      <w:tr w:rsidR="000E11CC" w:rsidRPr="004C2BC0" w14:paraId="7841CF30"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708EA394" w14:textId="77777777" w:rsidR="000E11CC" w:rsidRPr="004C2BC0" w:rsidRDefault="000E11CC" w:rsidP="004C3FC7">
            <w:pPr>
              <w:pStyle w:val="Other0"/>
            </w:pPr>
            <w:r w:rsidRPr="004C2BC0">
              <w:rPr>
                <w:rStyle w:val="Other"/>
              </w:rPr>
              <w:t>TSPP</w:t>
            </w:r>
          </w:p>
        </w:tc>
        <w:tc>
          <w:tcPr>
            <w:tcW w:w="7402" w:type="dxa"/>
            <w:tcBorders>
              <w:top w:val="single" w:sz="4" w:space="0" w:color="auto"/>
              <w:left w:val="single" w:sz="4" w:space="0" w:color="auto"/>
              <w:right w:val="single" w:sz="4" w:space="0" w:color="auto"/>
            </w:tcBorders>
            <w:shd w:val="clear" w:color="auto" w:fill="auto"/>
            <w:vAlign w:val="bottom"/>
          </w:tcPr>
          <w:p w14:paraId="2B2652C3" w14:textId="77777777" w:rsidR="000E11CC" w:rsidRPr="004C2BC0" w:rsidRDefault="000E11CC" w:rsidP="004C3FC7">
            <w:pPr>
              <w:pStyle w:val="Other0"/>
            </w:pPr>
            <w:r w:rsidRPr="004C2BC0">
              <w:rPr>
                <w:rStyle w:val="Other"/>
              </w:rPr>
              <w:t>Tinkamumo skraidyti patikros pažymėjimas</w:t>
            </w:r>
          </w:p>
        </w:tc>
      </w:tr>
      <w:tr w:rsidR="000E11CC" w:rsidRPr="004C2BC0" w14:paraId="5DA5D63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FB6682A" w14:textId="77777777" w:rsidR="000E11CC" w:rsidRPr="004C2BC0" w:rsidRDefault="000E11CC" w:rsidP="004C3FC7">
            <w:pPr>
              <w:pStyle w:val="Other0"/>
            </w:pPr>
            <w:r w:rsidRPr="004C2BC0">
              <w:rPr>
                <w:rStyle w:val="Other"/>
              </w:rPr>
              <w:t>GR</w:t>
            </w:r>
          </w:p>
        </w:tc>
        <w:tc>
          <w:tcPr>
            <w:tcW w:w="7402" w:type="dxa"/>
            <w:tcBorders>
              <w:top w:val="single" w:sz="4" w:space="0" w:color="auto"/>
              <w:left w:val="single" w:sz="4" w:space="0" w:color="auto"/>
              <w:right w:val="single" w:sz="4" w:space="0" w:color="auto"/>
            </w:tcBorders>
            <w:shd w:val="clear" w:color="auto" w:fill="auto"/>
            <w:vAlign w:val="bottom"/>
          </w:tcPr>
          <w:p w14:paraId="63C6D352" w14:textId="77777777" w:rsidR="000E11CC" w:rsidRPr="004C2BC0" w:rsidRDefault="000E11CC" w:rsidP="004C3FC7">
            <w:pPr>
              <w:pStyle w:val="Other0"/>
            </w:pPr>
            <w:r w:rsidRPr="004C2BC0">
              <w:rPr>
                <w:rStyle w:val="Other"/>
              </w:rPr>
              <w:t>Gyventojų registras</w:t>
            </w:r>
          </w:p>
        </w:tc>
      </w:tr>
      <w:tr w:rsidR="000E11CC" w:rsidRPr="004C2BC0" w14:paraId="3E9F882D"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3E18E01D" w14:textId="77777777" w:rsidR="000E11CC" w:rsidRPr="004C2BC0" w:rsidRDefault="000E11CC" w:rsidP="004C3FC7">
            <w:pPr>
              <w:pStyle w:val="Other0"/>
            </w:pPr>
            <w:r w:rsidRPr="004C2BC0">
              <w:rPr>
                <w:rStyle w:val="Other"/>
              </w:rPr>
              <w:t>JAR</w:t>
            </w:r>
          </w:p>
        </w:tc>
        <w:tc>
          <w:tcPr>
            <w:tcW w:w="7402" w:type="dxa"/>
            <w:tcBorders>
              <w:top w:val="single" w:sz="4" w:space="0" w:color="auto"/>
              <w:left w:val="single" w:sz="4" w:space="0" w:color="auto"/>
              <w:right w:val="single" w:sz="4" w:space="0" w:color="auto"/>
            </w:tcBorders>
            <w:shd w:val="clear" w:color="auto" w:fill="auto"/>
            <w:vAlign w:val="bottom"/>
          </w:tcPr>
          <w:p w14:paraId="5B5A9F56" w14:textId="77777777" w:rsidR="000E11CC" w:rsidRPr="004C2BC0" w:rsidRDefault="000E11CC" w:rsidP="004C3FC7">
            <w:pPr>
              <w:pStyle w:val="Other0"/>
            </w:pPr>
            <w:r w:rsidRPr="004C2BC0">
              <w:rPr>
                <w:rStyle w:val="Other"/>
              </w:rPr>
              <w:t>Juridinių asmenų registras</w:t>
            </w:r>
          </w:p>
        </w:tc>
      </w:tr>
      <w:tr w:rsidR="000E11CC" w:rsidRPr="004C2BC0" w14:paraId="1CDBF9E9"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0937E956" w14:textId="77777777" w:rsidR="000E11CC" w:rsidRPr="004C2BC0" w:rsidRDefault="000E11CC" w:rsidP="004C3FC7">
            <w:pPr>
              <w:pStyle w:val="Other0"/>
            </w:pPr>
            <w:r w:rsidRPr="004C2BC0">
              <w:rPr>
                <w:rStyle w:val="Other"/>
              </w:rPr>
              <w:t>AD</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40FF4A8E" w14:textId="77777777" w:rsidR="000E11CC" w:rsidRPr="004C2BC0" w:rsidRDefault="000E11CC" w:rsidP="004C3FC7">
            <w:pPr>
              <w:pStyle w:val="Other0"/>
            </w:pPr>
            <w:r w:rsidRPr="004C2BC0">
              <w:rPr>
                <w:rStyle w:val="Other"/>
              </w:rPr>
              <w:t>Adresų registras</w:t>
            </w:r>
          </w:p>
        </w:tc>
      </w:tr>
    </w:tbl>
    <w:p w14:paraId="3E0F2EB2" w14:textId="77777777" w:rsidR="000E11CC" w:rsidRPr="004C2BC0" w:rsidRDefault="000E11CC" w:rsidP="000E11CC">
      <w:pPr>
        <w:spacing w:after="219" w:line="1" w:lineRule="exact"/>
      </w:pPr>
    </w:p>
    <w:p w14:paraId="677F2E57" w14:textId="77777777" w:rsidR="000E11CC" w:rsidRPr="004C2BC0" w:rsidRDefault="000E11CC" w:rsidP="000E11CC">
      <w:pPr>
        <w:pStyle w:val="Tablecaption0"/>
        <w:rPr>
          <w:sz w:val="22"/>
          <w:szCs w:val="22"/>
        </w:rPr>
      </w:pPr>
      <w:r w:rsidRPr="004C2BC0">
        <w:rPr>
          <w:rStyle w:val="Tablecaption"/>
          <w:b/>
          <w:bCs/>
          <w:sz w:val="22"/>
          <w:szCs w:val="22"/>
        </w:rPr>
        <w:t>2 lentelė. Šiame dokumente naudojamos sąvokos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3DE9FBCC" w14:textId="77777777" w:rsidTr="004C3FC7">
        <w:trPr>
          <w:trHeight w:hRule="exact" w:val="384"/>
          <w:jc w:val="center"/>
        </w:trPr>
        <w:tc>
          <w:tcPr>
            <w:tcW w:w="1963" w:type="dxa"/>
            <w:tcBorders>
              <w:top w:val="single" w:sz="4" w:space="0" w:color="auto"/>
              <w:left w:val="single" w:sz="4" w:space="0" w:color="auto"/>
            </w:tcBorders>
            <w:shd w:val="clear" w:color="auto" w:fill="BFBFBF"/>
            <w:vAlign w:val="center"/>
          </w:tcPr>
          <w:p w14:paraId="1521AAFB" w14:textId="77777777" w:rsidR="000E11CC" w:rsidRPr="004C2BC0" w:rsidRDefault="000E11CC" w:rsidP="004C3FC7">
            <w:pPr>
              <w:pStyle w:val="Other0"/>
              <w:rPr>
                <w:sz w:val="22"/>
                <w:szCs w:val="22"/>
              </w:rPr>
            </w:pPr>
            <w:r w:rsidRPr="004C2BC0">
              <w:rPr>
                <w:rStyle w:val="Other"/>
                <w:b/>
                <w:bCs/>
                <w:sz w:val="22"/>
                <w:szCs w:val="22"/>
              </w:rPr>
              <w:t>Sąvoka</w:t>
            </w:r>
          </w:p>
        </w:tc>
        <w:tc>
          <w:tcPr>
            <w:tcW w:w="7402" w:type="dxa"/>
            <w:tcBorders>
              <w:top w:val="single" w:sz="4" w:space="0" w:color="auto"/>
              <w:left w:val="single" w:sz="4" w:space="0" w:color="auto"/>
              <w:right w:val="single" w:sz="4" w:space="0" w:color="auto"/>
            </w:tcBorders>
            <w:shd w:val="clear" w:color="auto" w:fill="BFBFBF"/>
            <w:vAlign w:val="center"/>
          </w:tcPr>
          <w:p w14:paraId="47A91DD3"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051BE3A8"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46D9A46" w14:textId="77777777" w:rsidR="000E11CC" w:rsidRPr="004C2BC0" w:rsidRDefault="000E11CC" w:rsidP="004C3FC7">
            <w:pPr>
              <w:pStyle w:val="Other0"/>
            </w:pPr>
            <w:r w:rsidRPr="004C2BC0">
              <w:rPr>
                <w:rStyle w:val="Other"/>
              </w:rPr>
              <w:t>Diegėjas</w:t>
            </w:r>
          </w:p>
        </w:tc>
        <w:tc>
          <w:tcPr>
            <w:tcW w:w="7402" w:type="dxa"/>
            <w:tcBorders>
              <w:top w:val="single" w:sz="4" w:space="0" w:color="auto"/>
              <w:left w:val="single" w:sz="4" w:space="0" w:color="auto"/>
              <w:right w:val="single" w:sz="4" w:space="0" w:color="auto"/>
            </w:tcBorders>
            <w:shd w:val="clear" w:color="auto" w:fill="auto"/>
            <w:vAlign w:val="bottom"/>
          </w:tcPr>
          <w:p w14:paraId="0BC44F1E" w14:textId="77777777" w:rsidR="000E11CC" w:rsidRPr="004C2BC0" w:rsidRDefault="000E11CC" w:rsidP="004C3FC7">
            <w:pPr>
              <w:pStyle w:val="Other0"/>
            </w:pPr>
            <w:r w:rsidRPr="004C2BC0">
              <w:rPr>
                <w:rStyle w:val="Other"/>
              </w:rPr>
              <w:t>Civilinių orlaivių registro programinės įrangos sukūrimo paslaugų teikėjas</w:t>
            </w:r>
          </w:p>
        </w:tc>
      </w:tr>
      <w:tr w:rsidR="000E11CC" w:rsidRPr="004C2BC0" w14:paraId="7D3081CF" w14:textId="77777777" w:rsidTr="004C3FC7">
        <w:trPr>
          <w:trHeight w:hRule="exact" w:val="562"/>
          <w:jc w:val="center"/>
        </w:trPr>
        <w:tc>
          <w:tcPr>
            <w:tcW w:w="1963" w:type="dxa"/>
            <w:tcBorders>
              <w:top w:val="single" w:sz="4" w:space="0" w:color="auto"/>
              <w:left w:val="single" w:sz="4" w:space="0" w:color="auto"/>
            </w:tcBorders>
            <w:shd w:val="clear" w:color="auto" w:fill="auto"/>
            <w:vAlign w:val="bottom"/>
          </w:tcPr>
          <w:p w14:paraId="19F94886" w14:textId="77777777" w:rsidR="000E11CC" w:rsidRPr="004C2BC0" w:rsidRDefault="000E11CC" w:rsidP="004C3FC7">
            <w:pPr>
              <w:pStyle w:val="Other0"/>
            </w:pPr>
            <w:r w:rsidRPr="004C2BC0">
              <w:rPr>
                <w:rStyle w:val="Other"/>
              </w:rPr>
              <w:t>Perkančioji organizacija</w:t>
            </w:r>
          </w:p>
        </w:tc>
        <w:tc>
          <w:tcPr>
            <w:tcW w:w="7402" w:type="dxa"/>
            <w:tcBorders>
              <w:top w:val="single" w:sz="4" w:space="0" w:color="auto"/>
              <w:left w:val="single" w:sz="4" w:space="0" w:color="auto"/>
              <w:right w:val="single" w:sz="4" w:space="0" w:color="auto"/>
            </w:tcBorders>
            <w:shd w:val="clear" w:color="auto" w:fill="auto"/>
          </w:tcPr>
          <w:p w14:paraId="0B6001C4" w14:textId="77777777" w:rsidR="000E11CC" w:rsidRPr="004C2BC0" w:rsidRDefault="000E11CC" w:rsidP="004C3FC7">
            <w:pPr>
              <w:pStyle w:val="Other0"/>
            </w:pPr>
            <w:r w:rsidRPr="004C2BC0">
              <w:rPr>
                <w:rStyle w:val="Other"/>
              </w:rPr>
              <w:t>Transporto kompetencijų agentūra</w:t>
            </w:r>
          </w:p>
        </w:tc>
      </w:tr>
      <w:tr w:rsidR="000E11CC" w:rsidRPr="004C2BC0" w14:paraId="71ED2B11" w14:textId="77777777" w:rsidTr="004C3FC7">
        <w:trPr>
          <w:trHeight w:hRule="exact" w:val="379"/>
          <w:jc w:val="center"/>
        </w:trPr>
        <w:tc>
          <w:tcPr>
            <w:tcW w:w="1963" w:type="dxa"/>
            <w:tcBorders>
              <w:top w:val="single" w:sz="4" w:space="0" w:color="auto"/>
              <w:left w:val="single" w:sz="4" w:space="0" w:color="auto"/>
              <w:bottom w:val="single" w:sz="4" w:space="0" w:color="auto"/>
            </w:tcBorders>
            <w:shd w:val="clear" w:color="auto" w:fill="auto"/>
            <w:vAlign w:val="bottom"/>
          </w:tcPr>
          <w:p w14:paraId="48F0D896" w14:textId="77777777" w:rsidR="000E11CC" w:rsidRPr="004C2BC0" w:rsidRDefault="000E11CC" w:rsidP="004C3FC7">
            <w:pPr>
              <w:pStyle w:val="Other0"/>
            </w:pPr>
            <w:r w:rsidRPr="004C2BC0">
              <w:rPr>
                <w:rStyle w:val="Other"/>
              </w:rPr>
              <w:t>Paslaugos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5AB1CC08" w14:textId="77777777" w:rsidR="000E11CC" w:rsidRPr="004C2BC0" w:rsidRDefault="000E11CC" w:rsidP="004C3FC7">
            <w:pPr>
              <w:pStyle w:val="Other0"/>
            </w:pPr>
            <w:r w:rsidRPr="004C2BC0">
              <w:rPr>
                <w:rStyle w:val="Other"/>
              </w:rPr>
              <w:t>Civilinių orlaivių registro programinės įrangos sukūrimo paslaugos</w:t>
            </w:r>
          </w:p>
        </w:tc>
      </w:tr>
    </w:tbl>
    <w:p w14:paraId="329A150D" w14:textId="77777777" w:rsidR="000E11CC" w:rsidRPr="004C2BC0" w:rsidRDefault="000E11CC" w:rsidP="000E11CC">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2977E9F6"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5C266086" w14:textId="77777777" w:rsidR="000E11CC" w:rsidRPr="004C2BC0" w:rsidRDefault="000E11CC" w:rsidP="004C3FC7">
            <w:pPr>
              <w:pStyle w:val="Other0"/>
              <w:rPr>
                <w:sz w:val="22"/>
                <w:szCs w:val="22"/>
              </w:rPr>
            </w:pPr>
            <w:r w:rsidRPr="004C2BC0">
              <w:rPr>
                <w:rStyle w:val="Other"/>
                <w:b/>
                <w:bCs/>
                <w:sz w:val="22"/>
                <w:szCs w:val="22"/>
              </w:rPr>
              <w:lastRenderedPageBreak/>
              <w:t>Sąvoka</w:t>
            </w:r>
          </w:p>
        </w:tc>
        <w:tc>
          <w:tcPr>
            <w:tcW w:w="7402" w:type="dxa"/>
            <w:tcBorders>
              <w:top w:val="single" w:sz="4" w:space="0" w:color="auto"/>
              <w:left w:val="single" w:sz="4" w:space="0" w:color="auto"/>
              <w:right w:val="single" w:sz="4" w:space="0" w:color="auto"/>
            </w:tcBorders>
            <w:shd w:val="clear" w:color="auto" w:fill="BFBFBF"/>
            <w:vAlign w:val="center"/>
          </w:tcPr>
          <w:p w14:paraId="4751D57D"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37C3A9AC" w14:textId="77777777" w:rsidTr="004C3FC7">
        <w:trPr>
          <w:trHeight w:hRule="exact" w:val="557"/>
          <w:jc w:val="center"/>
        </w:trPr>
        <w:tc>
          <w:tcPr>
            <w:tcW w:w="1963" w:type="dxa"/>
            <w:tcBorders>
              <w:top w:val="single" w:sz="4" w:space="0" w:color="auto"/>
              <w:left w:val="single" w:sz="4" w:space="0" w:color="auto"/>
            </w:tcBorders>
            <w:shd w:val="clear" w:color="auto" w:fill="auto"/>
            <w:vAlign w:val="bottom"/>
          </w:tcPr>
          <w:p w14:paraId="78575C21" w14:textId="77777777" w:rsidR="000E11CC" w:rsidRPr="004C2BC0" w:rsidRDefault="000E11CC" w:rsidP="004C3FC7">
            <w:pPr>
              <w:pStyle w:val="Other0"/>
            </w:pPr>
            <w:r w:rsidRPr="004C2BC0">
              <w:rPr>
                <w:rStyle w:val="Other"/>
              </w:rPr>
              <w:t>Techninė specifikacija</w:t>
            </w:r>
          </w:p>
        </w:tc>
        <w:tc>
          <w:tcPr>
            <w:tcW w:w="7402" w:type="dxa"/>
            <w:tcBorders>
              <w:top w:val="single" w:sz="4" w:space="0" w:color="auto"/>
              <w:left w:val="single" w:sz="4" w:space="0" w:color="auto"/>
              <w:right w:val="single" w:sz="4" w:space="0" w:color="auto"/>
            </w:tcBorders>
            <w:shd w:val="clear" w:color="auto" w:fill="auto"/>
            <w:vAlign w:val="bottom"/>
          </w:tcPr>
          <w:p w14:paraId="4A764F0E" w14:textId="77777777" w:rsidR="000E11CC" w:rsidRPr="004C2BC0" w:rsidRDefault="000E11CC" w:rsidP="004C3FC7">
            <w:pPr>
              <w:pStyle w:val="Other0"/>
            </w:pPr>
            <w:r w:rsidRPr="004C2BC0">
              <w:rPr>
                <w:rStyle w:val="Other"/>
              </w:rPr>
              <w:t>Civilinių orlaivių registro programinės įrangos sukūrimo paslaugų pirkimo techninė specifikacija</w:t>
            </w:r>
          </w:p>
        </w:tc>
      </w:tr>
      <w:tr w:rsidR="000E11CC" w:rsidRPr="004C2BC0" w14:paraId="49DF4B5E"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6851004D" w14:textId="77777777" w:rsidR="000E11CC" w:rsidRPr="004C2BC0" w:rsidRDefault="000E11CC" w:rsidP="004C3FC7">
            <w:pPr>
              <w:pStyle w:val="Other0"/>
            </w:pPr>
            <w:r w:rsidRPr="004C2BC0">
              <w:rPr>
                <w:rStyle w:val="Other"/>
              </w:rPr>
              <w:t>Pirkimas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06857B7E" w14:textId="77777777" w:rsidR="000E11CC" w:rsidRPr="004C2BC0" w:rsidRDefault="000E11CC" w:rsidP="004C3FC7">
            <w:pPr>
              <w:pStyle w:val="Other0"/>
            </w:pPr>
            <w:r w:rsidRPr="004C2BC0">
              <w:rPr>
                <w:rStyle w:val="Other"/>
              </w:rPr>
              <w:t>Civilinių orlaivių registro programinės įrangos sukūrimas ir įdiegimas</w:t>
            </w:r>
          </w:p>
        </w:tc>
      </w:tr>
    </w:tbl>
    <w:p w14:paraId="165B30A4" w14:textId="77777777" w:rsidR="000E11CC" w:rsidRPr="004C2BC0" w:rsidRDefault="000E11CC" w:rsidP="000E11CC">
      <w:pPr>
        <w:sectPr w:rsidR="000E11CC" w:rsidRPr="004C2BC0" w:rsidSect="000E11CC">
          <w:footerReference w:type="default" r:id="rId8"/>
          <w:pgSz w:w="12240" w:h="15840"/>
          <w:pgMar w:top="1440" w:right="1344" w:bottom="1422" w:left="1435" w:header="1012" w:footer="3" w:gutter="0"/>
          <w:cols w:space="720"/>
          <w:noEndnote/>
          <w:docGrid w:linePitch="360"/>
        </w:sectPr>
      </w:pPr>
    </w:p>
    <w:p w14:paraId="4365AEBD" w14:textId="77777777" w:rsidR="000E11CC" w:rsidRPr="004C2BC0" w:rsidRDefault="000E11CC" w:rsidP="000E11CC">
      <w:pPr>
        <w:pStyle w:val="BodyText"/>
        <w:numPr>
          <w:ilvl w:val="0"/>
          <w:numId w:val="2"/>
        </w:numPr>
        <w:tabs>
          <w:tab w:val="left" w:pos="350"/>
        </w:tabs>
        <w:spacing w:after="180" w:line="276" w:lineRule="auto"/>
        <w:jc w:val="both"/>
      </w:pPr>
      <w:bookmarkStart w:id="3" w:name="bookmark3"/>
      <w:r w:rsidRPr="004C2BC0">
        <w:rPr>
          <w:rStyle w:val="BodyTextChar"/>
          <w:b/>
          <w:bCs/>
        </w:rPr>
        <w:lastRenderedPageBreak/>
        <w:t>ESAMOS SITUACIJOS APRAŠYMAS</w:t>
      </w:r>
      <w:bookmarkEnd w:id="3"/>
    </w:p>
    <w:p w14:paraId="2EED541D" w14:textId="77777777" w:rsidR="000E11CC" w:rsidRPr="004C2BC0" w:rsidRDefault="000E11CC" w:rsidP="000E11CC">
      <w:pPr>
        <w:pStyle w:val="Heading11"/>
        <w:keepNext/>
        <w:keepLines/>
        <w:numPr>
          <w:ilvl w:val="1"/>
          <w:numId w:val="2"/>
        </w:numPr>
        <w:tabs>
          <w:tab w:val="left" w:pos="861"/>
        </w:tabs>
        <w:spacing w:after="60" w:line="276" w:lineRule="auto"/>
        <w:jc w:val="both"/>
      </w:pPr>
      <w:bookmarkStart w:id="4" w:name="bookmark4"/>
      <w:bookmarkStart w:id="5" w:name="_Toc194057816"/>
      <w:bookmarkStart w:id="6" w:name="_Toc195196483"/>
      <w:r w:rsidRPr="004C2BC0">
        <w:rPr>
          <w:rStyle w:val="Heading10"/>
          <w:b/>
          <w:bCs/>
        </w:rPr>
        <w:t>Projekto aplinka</w:t>
      </w:r>
      <w:bookmarkEnd w:id="4"/>
      <w:bookmarkEnd w:id="5"/>
      <w:bookmarkEnd w:id="6"/>
    </w:p>
    <w:p w14:paraId="61C0B300" w14:textId="77777777" w:rsidR="000E11CC" w:rsidRPr="004C2BC0" w:rsidRDefault="000E11CC" w:rsidP="000E11CC">
      <w:pPr>
        <w:pStyle w:val="BodyText"/>
        <w:spacing w:after="0"/>
        <w:ind w:firstLine="580"/>
        <w:jc w:val="both"/>
      </w:pPr>
      <w:r w:rsidRPr="004C2BC0">
        <w:rPr>
          <w:rStyle w:val="BodyTextChar"/>
        </w:rPr>
        <w:t>Paslaugų teikimo metu planuojama reorganizuoti Civilinių orlaivių registrą, kuris yra skirtas registruoti civilinius ir nekarinius valstybės orlaivius, bepiločius orlaivius, jų savininkus ir naudotojus. Šiuo metu TKA valdomo registro trūkumas yra, kad registras atlieka tik dalį reikalingo funkcionalumo. Pasikeitus teisės aktams dalis duomenų registre nesaugomi, duomenys lygiagrečiai pildomi išorinėse laikmenose.</w:t>
      </w:r>
    </w:p>
    <w:p w14:paraId="389FF85E" w14:textId="77777777" w:rsidR="000E11CC" w:rsidRPr="004C2BC0" w:rsidRDefault="000E11CC" w:rsidP="000E11CC">
      <w:pPr>
        <w:pStyle w:val="BodyText"/>
        <w:spacing w:after="240"/>
        <w:ind w:firstLine="580"/>
        <w:jc w:val="both"/>
      </w:pPr>
      <w:r w:rsidRPr="004C2BC0">
        <w:rPr>
          <w:rStyle w:val="BodyTextChar"/>
        </w:rPr>
        <w:t>Esamą registrą nuspręsta modernizuoti, o jame saugomus ir tvarkomus duomenis apie visus Lietuvos Respublikoje registruotus orlaivius, jų savininkus ir naudotojus, numatyta perkelti į naujai kuriamą Civilinių orlaivių registravimo registrą (toliau – COR).</w:t>
      </w:r>
    </w:p>
    <w:p w14:paraId="6C08012B" w14:textId="77777777" w:rsidR="000E11CC" w:rsidRPr="004C2BC0" w:rsidRDefault="000E11CC" w:rsidP="000E11CC">
      <w:pPr>
        <w:pStyle w:val="Heading11"/>
        <w:keepNext/>
        <w:keepLines/>
        <w:numPr>
          <w:ilvl w:val="1"/>
          <w:numId w:val="2"/>
        </w:numPr>
        <w:tabs>
          <w:tab w:val="left" w:pos="861"/>
        </w:tabs>
        <w:spacing w:after="60" w:line="276" w:lineRule="auto"/>
        <w:jc w:val="both"/>
        <w:rPr>
          <w:color w:val="auto"/>
        </w:rPr>
      </w:pPr>
      <w:bookmarkStart w:id="7" w:name="bookmark6"/>
      <w:bookmarkStart w:id="8" w:name="_Toc194057817"/>
      <w:bookmarkStart w:id="9" w:name="_Toc195196484"/>
      <w:r w:rsidRPr="004C2BC0">
        <w:rPr>
          <w:rStyle w:val="Heading10"/>
          <w:b/>
          <w:bCs/>
          <w:color w:val="auto"/>
        </w:rPr>
        <w:t>Projekto vykdymui aktualūs teisės aktai</w:t>
      </w:r>
      <w:bookmarkEnd w:id="7"/>
      <w:bookmarkEnd w:id="8"/>
      <w:bookmarkEnd w:id="9"/>
    </w:p>
    <w:p w14:paraId="0A21B25B" w14:textId="77777777" w:rsidR="000E11CC" w:rsidRPr="004C2BC0" w:rsidRDefault="000E11CC" w:rsidP="000E11CC">
      <w:pPr>
        <w:pStyle w:val="BodyText"/>
        <w:spacing w:line="276" w:lineRule="auto"/>
        <w:ind w:firstLine="580"/>
        <w:jc w:val="both"/>
        <w:rPr>
          <w:color w:val="auto"/>
        </w:rPr>
      </w:pPr>
      <w:r w:rsidRPr="004C2BC0">
        <w:rPr>
          <w:rStyle w:val="BodyTextChar"/>
          <w:color w:val="auto"/>
        </w:rPr>
        <w:t>Pagrindiniai teisės aktai, kurie siejasi su COR realizacija yra šie:</w:t>
      </w:r>
    </w:p>
    <w:p w14:paraId="49C3F78B"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valstybės informacinių išteklių valdymo įstatymas;</w:t>
      </w:r>
    </w:p>
    <w:p w14:paraId="7DFC68F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 xml:space="preserve">Lietuvos Respublikos viešojo administravimo įstatymas; </w:t>
      </w:r>
    </w:p>
    <w:p w14:paraId="57537A8F"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kibernetinio saugumo įgyvendinimo įstatymas;</w:t>
      </w:r>
    </w:p>
    <w:p w14:paraId="3891AE0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47CDC923"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Lietuvos Respublikos Vyriausybės 2024-05-15 Nutarimas Nr. 349 dėl Lietuvos Respublikos Valstybės informacinių išteklių valdymo įstatymo įgyvendinimo.</w:t>
      </w:r>
    </w:p>
    <w:p w14:paraId="3CAA1CF4"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6525A34A"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Lietuvos Respublikos Vyriausybės 2024m. lapkričio 6 d. nutarimas Nr. 945 Dėl Lietuvos Respublikos kibernetinio saugumo įstatymo įgyvendinimo;</w:t>
      </w:r>
    </w:p>
    <w:p w14:paraId="6FF6483D"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Kuriamų viešųjų ir administracinių elektroninių paslaugų tinkamumo naudotojams užtikrinimo priemonių metodinės rekomendacijos, patvirtintos 2014 m. gegužės 5 d. Informacinės visuomenės plėtros komiteto prie Susisiekimo ministerijos direktoriaus įsakymu Nr. T-65;</w:t>
      </w:r>
    </w:p>
    <w:p w14:paraId="563E3DC0" w14:textId="77777777" w:rsidR="000E11CC" w:rsidRPr="004C2BC0" w:rsidRDefault="000E11CC" w:rsidP="000E11CC">
      <w:pPr>
        <w:pStyle w:val="BodyText"/>
        <w:numPr>
          <w:ilvl w:val="0"/>
          <w:numId w:val="3"/>
        </w:numPr>
        <w:tabs>
          <w:tab w:val="left" w:pos="930"/>
        </w:tabs>
        <w:spacing w:after="80" w:line="271" w:lineRule="auto"/>
        <w:ind w:left="940" w:hanging="360"/>
        <w:jc w:val="both"/>
        <w:rPr>
          <w:color w:val="auto"/>
        </w:rPr>
      </w:pPr>
      <w:r w:rsidRPr="004C2BC0">
        <w:rPr>
          <w:rStyle w:val="BodyTextChar"/>
          <w:color w:val="auto"/>
        </w:rPr>
        <w:t>Lietuvos Respublikos vyriausybės 2004 m. gruodžio 30 d. nutarimas Nr. 1680 „Dėl Lietuvos Respublikos civilinių orlaivių registro nuostatų patvirtinimo“;</w:t>
      </w:r>
    </w:p>
    <w:p w14:paraId="2CD3D6AD"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2005 m. spalio 10 d. įsakymas Nr. 3-439 „Dėl Civilinių orlaivių registro objektų registravimo taisyklių patvirtinimo“;</w:t>
      </w:r>
    </w:p>
    <w:p w14:paraId="55DF8237"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2011 m. kovo 25 d. įsakymas Nr. 3-169 „Dėl Lietuvos Respublikos civilinių orlaivių registro saugos nuostatų“;</w:t>
      </w:r>
    </w:p>
    <w:p w14:paraId="7A9349E0"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lastRenderedPageBreak/>
        <w:t>2019 m. gegužės 24 d. Komisijos įgyvendinimo reglamentas (ES) 2019/947 dėl bepiločių</w:t>
      </w:r>
    </w:p>
    <w:p w14:paraId="7F8604AA" w14:textId="77777777" w:rsidR="000E11CC" w:rsidRPr="004C2BC0" w:rsidRDefault="000E11CC" w:rsidP="000E11CC">
      <w:pPr>
        <w:pStyle w:val="BodyText"/>
        <w:spacing w:after="80" w:line="276" w:lineRule="auto"/>
        <w:ind w:firstLine="940"/>
        <w:jc w:val="both"/>
      </w:pPr>
      <w:r w:rsidRPr="004C2BC0">
        <w:rPr>
          <w:rStyle w:val="BodyTextChar"/>
        </w:rPr>
        <w:t>orlaivių naudojimo taisyklių ir tvarkos;</w:t>
      </w:r>
    </w:p>
    <w:p w14:paraId="536DFC58" w14:textId="77777777" w:rsidR="000E11CC" w:rsidRPr="004C2BC0" w:rsidRDefault="000E11CC" w:rsidP="000E11CC">
      <w:pPr>
        <w:pStyle w:val="BodyText"/>
        <w:numPr>
          <w:ilvl w:val="0"/>
          <w:numId w:val="3"/>
        </w:numPr>
        <w:tabs>
          <w:tab w:val="left" w:pos="930"/>
        </w:tabs>
        <w:spacing w:after="80" w:line="276" w:lineRule="auto"/>
        <w:ind w:left="940" w:hanging="360"/>
        <w:jc w:val="both"/>
      </w:pPr>
      <w:r w:rsidRPr="004C2BC0">
        <w:rPr>
          <w:rStyle w:val="BodyTextChar"/>
        </w:rPr>
        <w:t>Europos Sąjungos aviacijos saugos agentūros (EASA) direktoriaus 2019 m. spalio 9 d. sprendimu Nr. 2019/021R patvirtintos priimtinos atitikties užtikrinimo priemonės ir rekomendacinė medžiaga įgyvendinant 2019 m. gegužės 24 d. Komisijos įgyvendinimo reglamentą (ES) 2019/947 dėl bepiločių orlaivių naudojimo taisyklių ir tvarkos</w:t>
      </w:r>
    </w:p>
    <w:p w14:paraId="3D76AF49"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t xml:space="preserve">2018 m. liepos 4 d. Europos komisijos ir Parlamento reglamentas (ES) 2018/1139 </w:t>
      </w:r>
      <w:r>
        <w:rPr>
          <w:rStyle w:val="BodyTextChar"/>
        </w:rPr>
        <w:t>d</w:t>
      </w:r>
      <w:r w:rsidRPr="004C2BC0">
        <w:rPr>
          <w:rStyle w:val="BodyTextChar"/>
        </w:rPr>
        <w:t>ėl</w:t>
      </w:r>
    </w:p>
    <w:p w14:paraId="0D2F4BE7" w14:textId="77777777" w:rsidR="000E11CC" w:rsidRPr="004C2BC0" w:rsidRDefault="000E11CC" w:rsidP="000E11CC">
      <w:pPr>
        <w:pStyle w:val="BodyText"/>
        <w:spacing w:after="80" w:line="276" w:lineRule="auto"/>
        <w:ind w:left="940"/>
        <w:jc w:val="both"/>
        <w:sectPr w:rsidR="000E11CC" w:rsidRPr="004C2BC0" w:rsidSect="000E11CC">
          <w:pgSz w:w="12240" w:h="15840"/>
          <w:pgMar w:top="1416" w:right="1406" w:bottom="1360" w:left="1411" w:header="988" w:footer="3" w:gutter="0"/>
          <w:cols w:space="720"/>
          <w:noEndnote/>
          <w:docGrid w:linePitch="360"/>
        </w:sectPr>
      </w:pPr>
      <w:r w:rsidRPr="004C2BC0">
        <w:rPr>
          <w:rStyle w:val="BodyTextChar"/>
        </w:rPr>
        <w:t>bendrųjų civilinės aviacijos taisyklių, ir kuriuo įsteigiama Europos Sąjungos aviacijos saugos agentūra.</w:t>
      </w:r>
    </w:p>
    <w:p w14:paraId="6A7FA239" w14:textId="77777777" w:rsidR="000E11CC" w:rsidRPr="004C2BC0" w:rsidRDefault="000E11CC" w:rsidP="000E11CC">
      <w:pPr>
        <w:pStyle w:val="Heading11"/>
        <w:keepNext/>
        <w:keepLines/>
        <w:numPr>
          <w:ilvl w:val="0"/>
          <w:numId w:val="4"/>
        </w:numPr>
        <w:tabs>
          <w:tab w:val="left" w:pos="363"/>
        </w:tabs>
        <w:spacing w:after="240"/>
        <w:ind w:firstLine="0"/>
      </w:pPr>
      <w:bookmarkStart w:id="10" w:name="bookmark8"/>
      <w:bookmarkStart w:id="11" w:name="_Toc194057818"/>
      <w:bookmarkStart w:id="12" w:name="_Toc195196485"/>
      <w:r w:rsidRPr="004C2BC0">
        <w:rPr>
          <w:rStyle w:val="Heading10"/>
          <w:b/>
          <w:bCs/>
        </w:rPr>
        <w:lastRenderedPageBreak/>
        <w:t>PAGEIDAUJAMOS SITUACIJOS APRAŠYMAS</w:t>
      </w:r>
      <w:bookmarkEnd w:id="10"/>
      <w:bookmarkEnd w:id="11"/>
      <w:bookmarkEnd w:id="12"/>
    </w:p>
    <w:p w14:paraId="3D7F6596" w14:textId="77777777" w:rsidR="000E11CC" w:rsidRPr="004C2BC0" w:rsidRDefault="000E11CC" w:rsidP="000E11CC">
      <w:pPr>
        <w:pStyle w:val="BodyText"/>
        <w:tabs>
          <w:tab w:val="left" w:pos="928"/>
        </w:tabs>
        <w:spacing w:after="0"/>
        <w:rPr>
          <w:rStyle w:val="BodyTextChar"/>
        </w:rPr>
      </w:pPr>
      <w:r w:rsidRPr="004C2BC0">
        <w:rPr>
          <w:rStyle w:val="BodyTextChar"/>
        </w:rPr>
        <w:t xml:space="preserve"> </w:t>
      </w:r>
      <w:r w:rsidRPr="004C2BC0">
        <w:rPr>
          <w:rStyle w:val="BodyTextChar"/>
        </w:rPr>
        <w:tab/>
        <w:t xml:space="preserve">Šių Paslaugų teikimo metu turi būti sukurta nauja COR programinė įranga, apimanti šias pagrindines Registro funkcijų grupes: </w:t>
      </w:r>
    </w:p>
    <w:p w14:paraId="5B68EF27" w14:textId="77777777" w:rsidR="000E11CC" w:rsidRPr="004C2BC0" w:rsidRDefault="000E11CC" w:rsidP="000E11CC">
      <w:pPr>
        <w:pStyle w:val="BodyText"/>
        <w:numPr>
          <w:ilvl w:val="0"/>
          <w:numId w:val="5"/>
        </w:numPr>
        <w:tabs>
          <w:tab w:val="left" w:pos="928"/>
        </w:tabs>
        <w:spacing w:after="0"/>
        <w:ind w:firstLine="580"/>
        <w:rPr>
          <w:rStyle w:val="BodyTextChar"/>
        </w:rPr>
      </w:pPr>
      <w:r w:rsidRPr="004C2BC0">
        <w:rPr>
          <w:rStyle w:val="BodyTextChar"/>
        </w:rPr>
        <w:t>Orlaivių registravimas, laikinas registravimas, išregistravimas (suteikiant unikalų registracijos numerį);</w:t>
      </w:r>
    </w:p>
    <w:p w14:paraId="63AB85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Orlaivių registracijos ženklų administravimas;</w:t>
      </w:r>
    </w:p>
    <w:p w14:paraId="463A0DFA"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Esamų orlaivių duomenų koregavimas;</w:t>
      </w:r>
    </w:p>
    <w:p w14:paraId="3C37023E"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Pažymėjimų ir kitų dokumentų, kurie nurodyti Lietuvos Respublikos Civilinių orlaivių registravimo nuostatuose, išdavimas;</w:t>
      </w:r>
    </w:p>
    <w:p w14:paraId="255DD6DF"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Duomenų gavimas ir teikimas duomenų gavėjams (Registro nuostatuose nustatyta tvarka atitinkamiems duomenų gavėjams teikti duomenis);</w:t>
      </w:r>
    </w:p>
    <w:p w14:paraId="1C08F46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Ataskaitų, pažymų ir išrašų formavimas;</w:t>
      </w:r>
    </w:p>
    <w:p w14:paraId="1E946F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Registruotų objektų archyvas ir jų administravimas;</w:t>
      </w:r>
    </w:p>
    <w:p w14:paraId="3F92E724" w14:textId="77777777" w:rsidR="000E11CC" w:rsidRPr="004C2BC0" w:rsidRDefault="000E11CC" w:rsidP="000E11CC">
      <w:pPr>
        <w:pStyle w:val="BodyText"/>
        <w:spacing w:after="0"/>
        <w:ind w:firstLine="360"/>
      </w:pPr>
      <w:r w:rsidRPr="004C2BC0">
        <w:rPr>
          <w:rStyle w:val="BodyTextChar"/>
        </w:rPr>
        <w:t>Atsižvelgiant į nustatytas pagrindines COR funkcijų grupes, buvo sudaryta COR komponentų</w:t>
      </w:r>
    </w:p>
    <w:p w14:paraId="01BA22BA" w14:textId="77777777" w:rsidR="000E11CC" w:rsidRPr="004C2BC0" w:rsidRDefault="000E11CC" w:rsidP="000E11CC">
      <w:pPr>
        <w:pStyle w:val="Picturecaption0"/>
        <w:spacing w:line="240" w:lineRule="auto"/>
        <w:jc w:val="left"/>
        <w:rPr>
          <w:rStyle w:val="Picturecaption"/>
          <w:rFonts w:ascii="Times New Roman" w:eastAsia="Times New Roman" w:hAnsi="Times New Roman" w:cs="Times New Roman"/>
          <w:sz w:val="24"/>
          <w:szCs w:val="24"/>
        </w:rPr>
      </w:pPr>
      <w:r w:rsidRPr="004C2BC0">
        <w:rPr>
          <w:rStyle w:val="Picturecaption"/>
          <w:rFonts w:ascii="Times New Roman" w:eastAsia="Times New Roman" w:hAnsi="Times New Roman" w:cs="Times New Roman"/>
          <w:sz w:val="24"/>
          <w:szCs w:val="24"/>
        </w:rPr>
        <w:t>schema, kuri pateikiama 1 paveiksle.</w:t>
      </w:r>
    </w:p>
    <w:p w14:paraId="5CD2FA75" w14:textId="77777777" w:rsidR="000E11CC" w:rsidRPr="004C2BC0" w:rsidRDefault="000E11CC" w:rsidP="000E11CC">
      <w:pPr>
        <w:pStyle w:val="Picturecaption0"/>
        <w:spacing w:line="240" w:lineRule="auto"/>
        <w:jc w:val="left"/>
        <w:rPr>
          <w:sz w:val="24"/>
          <w:szCs w:val="24"/>
        </w:rPr>
      </w:pPr>
    </w:p>
    <w:p w14:paraId="24DF3FE3" w14:textId="77777777" w:rsidR="000E11CC" w:rsidRPr="004C2BC0" w:rsidRDefault="000E11CC" w:rsidP="000E11CC">
      <w:pPr>
        <w:jc w:val="center"/>
        <w:rPr>
          <w:sz w:val="2"/>
          <w:szCs w:val="2"/>
        </w:rPr>
      </w:pPr>
    </w:p>
    <w:p w14:paraId="23A2A8BB" w14:textId="77777777" w:rsidR="000E11CC" w:rsidRPr="004C2BC0" w:rsidRDefault="000E11CC" w:rsidP="000E11CC">
      <w:pPr>
        <w:pStyle w:val="Picturecaption0"/>
        <w:spacing w:line="240" w:lineRule="auto"/>
        <w:ind w:firstLine="567"/>
        <w:rPr>
          <w:rStyle w:val="Picturecaption"/>
          <w:b/>
          <w:bCs/>
          <w:sz w:val="12"/>
          <w:szCs w:val="12"/>
        </w:rPr>
      </w:pPr>
      <w:r w:rsidRPr="004C2BC0">
        <w:rPr>
          <w:b/>
          <w:bCs/>
          <w:noProof/>
          <w:sz w:val="12"/>
          <w:szCs w:val="12"/>
        </w:rPr>
        <w:drawing>
          <wp:inline distT="0" distB="0" distL="0" distR="0" wp14:anchorId="66AB8AE0" wp14:editId="5DFB9B13">
            <wp:extent cx="4934329" cy="3108960"/>
            <wp:effectExtent l="0" t="0" r="0" b="0"/>
            <wp:docPr id="2062714031" name="Paveikslėlis 37" descr="Paveikslėlis, kuriame yra tekstas, ekrano kopija, Šriftas, dizainas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14031" name="Paveikslėlis 37" descr="Paveikslėlis, kuriame yra tekstas, ekrano kopija, Šriftas, dizainas  Dirbtinio intelekto sugeneruotas turinys gali būti neteisingas."/>
                    <pic:cNvPicPr/>
                  </pic:nvPicPr>
                  <pic:blipFill>
                    <a:blip r:embed="rId9">
                      <a:extLst>
                        <a:ext uri="{28A0092B-C50C-407E-A947-70E740481C1C}">
                          <a14:useLocalDpi xmlns:a14="http://schemas.microsoft.com/office/drawing/2010/main" val="0"/>
                        </a:ext>
                      </a:extLst>
                    </a:blip>
                    <a:stretch>
                      <a:fillRect/>
                    </a:stretch>
                  </pic:blipFill>
                  <pic:spPr>
                    <a:xfrm>
                      <a:off x="0" y="0"/>
                      <a:ext cx="4985991" cy="3141511"/>
                    </a:xfrm>
                    <a:prstGeom prst="rect">
                      <a:avLst/>
                    </a:prstGeom>
                  </pic:spPr>
                </pic:pic>
              </a:graphicData>
            </a:graphic>
          </wp:inline>
        </w:drawing>
      </w:r>
    </w:p>
    <w:p w14:paraId="322FC96E" w14:textId="77777777" w:rsidR="000E11CC" w:rsidRPr="004C2BC0" w:rsidRDefault="000E11CC" w:rsidP="000E11CC">
      <w:pPr>
        <w:pStyle w:val="Picturecaption0"/>
        <w:tabs>
          <w:tab w:val="left" w:leader="underscore" w:pos="2861"/>
          <w:tab w:val="left" w:pos="3235"/>
        </w:tabs>
        <w:spacing w:line="240" w:lineRule="auto"/>
        <w:ind w:left="2472"/>
        <w:jc w:val="left"/>
        <w:rPr>
          <w:sz w:val="12"/>
          <w:szCs w:val="12"/>
        </w:rPr>
      </w:pPr>
    </w:p>
    <w:p w14:paraId="6E4F3CFA" w14:textId="77777777" w:rsidR="000E11CC" w:rsidRPr="004C2BC0" w:rsidRDefault="000E11CC" w:rsidP="000E11CC">
      <w:pPr>
        <w:pStyle w:val="Picturecaption0"/>
        <w:spacing w:line="240" w:lineRule="auto"/>
        <w:ind w:firstLine="567"/>
        <w:rPr>
          <w:sz w:val="22"/>
          <w:szCs w:val="22"/>
        </w:rPr>
      </w:pPr>
      <w:r w:rsidRPr="004C2BC0">
        <w:rPr>
          <w:rStyle w:val="Picturecaption"/>
          <w:rFonts w:ascii="Times New Roman" w:eastAsia="Times New Roman" w:hAnsi="Times New Roman" w:cs="Times New Roman"/>
          <w:b/>
          <w:bCs/>
          <w:sz w:val="22"/>
          <w:szCs w:val="22"/>
        </w:rPr>
        <w:t>1 paveikslas. Siekiama COR architektūra</w:t>
      </w:r>
    </w:p>
    <w:p w14:paraId="70E32F9D" w14:textId="77777777" w:rsidR="000E11CC" w:rsidRPr="004C2BC0" w:rsidRDefault="000E11CC" w:rsidP="000E11CC">
      <w:pPr>
        <w:spacing w:after="239" w:line="1" w:lineRule="exact"/>
      </w:pPr>
    </w:p>
    <w:p w14:paraId="56A69059" w14:textId="77777777" w:rsidR="000E11CC" w:rsidRPr="004C2BC0" w:rsidRDefault="000E11CC" w:rsidP="000E11CC">
      <w:pPr>
        <w:pStyle w:val="BodyText"/>
        <w:spacing w:after="0"/>
        <w:ind w:firstLine="580"/>
        <w:jc w:val="both"/>
      </w:pPr>
      <w:r w:rsidRPr="004C2BC0">
        <w:rPr>
          <w:rStyle w:val="BodyTextChar"/>
        </w:rPr>
        <w:t>Kiekvienas Registro funkcinis komponentas turės konkrečiai apibrėžtą paskirtį, susijusią su OL registravimu ir apskaita arba kitomis aukščiau išvardintomis funkcijomis. Detaliai kiekvienas komponentas yra aprašytas šio dokumento 4 skyriuje, kuriame yra pateikiami COR realizavimui keliami funkciniai reikalavimai.</w:t>
      </w:r>
    </w:p>
    <w:p w14:paraId="4EFC78FA" w14:textId="77777777" w:rsidR="000E11CC" w:rsidRPr="004C2BC0" w:rsidRDefault="000E11CC" w:rsidP="000E11CC">
      <w:pPr>
        <w:pStyle w:val="BodyText"/>
        <w:spacing w:after="0"/>
        <w:ind w:firstLine="580"/>
        <w:jc w:val="both"/>
      </w:pPr>
      <w:r w:rsidRPr="004C2BC0">
        <w:rPr>
          <w:rStyle w:val="BodyTextChar"/>
        </w:rPr>
        <w:t>Visi COR kaupiami duomenys bus skirstomi dvi pagrindines grupes: civilinių orlaivių duomenys, bepiločių orlaivių duomenys. Kiekvienoje duomenų grupėje bus saugomi šie duomenys:</w:t>
      </w:r>
    </w:p>
    <w:p w14:paraId="46B9F612"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t>Civilinių orlaivių duomenys – informacija apie užregistruotus, išregistruotus</w:t>
      </w:r>
      <w:r w:rsidRPr="004C2BC0">
        <w:t xml:space="preserve"> </w:t>
      </w:r>
      <w:r w:rsidRPr="004C2BC0">
        <w:rPr>
          <w:rStyle w:val="BodyTextChar"/>
        </w:rPr>
        <w:t>orlaivius, susiję dokumentai, informacija apie savininkus ir naudotojus;</w:t>
      </w:r>
    </w:p>
    <w:p w14:paraId="6721F5EA"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Bepiločių orlaivių duomenys – informacija apie užregistruotus, išregistruotus</w:t>
      </w:r>
      <w:r w:rsidRPr="004C2BC0">
        <w:t xml:space="preserve"> </w:t>
      </w:r>
      <w:r w:rsidRPr="004C2BC0">
        <w:rPr>
          <w:rStyle w:val="BodyTextChar"/>
        </w:rPr>
        <w:t xml:space="preserve">bepiločius orlaivius, </w:t>
      </w:r>
      <w:r w:rsidRPr="004C2BC0">
        <w:rPr>
          <w:rStyle w:val="BodyTextChar"/>
          <w:color w:val="auto"/>
        </w:rPr>
        <w:t xml:space="preserve">informacija apie bepiločių orlaivių savininkus ir naudotojus; </w:t>
      </w:r>
    </w:p>
    <w:p w14:paraId="1CE408FF"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lastRenderedPageBreak/>
        <w:t>Orlaivių ir bepiločių orlaivių archyvavimas – istorinių duomenų archyvavimas apie orlaivius ir bepiločius orlaivius, jų savininkus ir naudotojus.</w:t>
      </w:r>
    </w:p>
    <w:p w14:paraId="7339E331" w14:textId="77777777" w:rsidR="000E11CC" w:rsidRPr="004C2BC0" w:rsidRDefault="000E11CC" w:rsidP="000E11CC">
      <w:pPr>
        <w:pStyle w:val="BodyText"/>
        <w:spacing w:after="0"/>
        <w:ind w:firstLine="580"/>
        <w:jc w:val="both"/>
      </w:pPr>
      <w:r w:rsidRPr="004C2BC0">
        <w:rPr>
          <w:rStyle w:val="BodyTextChar"/>
        </w:rPr>
        <w:t>COR turės šias papildomas funkcijas:</w:t>
      </w:r>
    </w:p>
    <w:p w14:paraId="0ECDD6B9"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Orlaivio registracijos ženklų registras – registras, kuriame bus visos galimos orlaivių registracijų numerių kombinacijos, su galimybe rezervuoti ir užsisakyti laisvą registracijos ženklą registre;</w:t>
      </w:r>
    </w:p>
    <w:p w14:paraId="09B33DDE"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Administravimas – galimybė atlikti visas administravimo funkcijas, užregistruoti naujus registro vidinius ir išorinius naudotojus, bei suteikti prieigas prie registro;</w:t>
      </w:r>
    </w:p>
    <w:p w14:paraId="3C592C24"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sectPr w:rsidR="000E11CC" w:rsidRPr="004C2BC0" w:rsidSect="000E11CC">
          <w:pgSz w:w="12240" w:h="15840"/>
          <w:pgMar w:top="1400" w:right="1267" w:bottom="1279" w:left="1368" w:header="972" w:footer="3" w:gutter="0"/>
          <w:cols w:space="720"/>
          <w:noEndnote/>
          <w:docGrid w:linePitch="360"/>
        </w:sectPr>
      </w:pPr>
      <w:r w:rsidRPr="004C2BC0">
        <w:rPr>
          <w:rStyle w:val="BodyTextChar"/>
        </w:rPr>
        <w:t>Integracinis komponentas – siunčiami / gaunami duomenys iš registrų ir informacinių sistemų.</w:t>
      </w:r>
    </w:p>
    <w:p w14:paraId="43FF2749" w14:textId="77777777" w:rsidR="000E11CC" w:rsidRPr="004C2BC0" w:rsidRDefault="000E11CC" w:rsidP="000E11CC">
      <w:pPr>
        <w:pStyle w:val="BodyText"/>
        <w:numPr>
          <w:ilvl w:val="0"/>
          <w:numId w:val="4"/>
        </w:numPr>
        <w:tabs>
          <w:tab w:val="left" w:pos="360"/>
        </w:tabs>
        <w:spacing w:before="400" w:after="220"/>
        <w:jc w:val="both"/>
      </w:pPr>
      <w:bookmarkStart w:id="13" w:name="bookmark11"/>
      <w:r w:rsidRPr="004C2BC0">
        <w:rPr>
          <w:rStyle w:val="BodyTextChar"/>
          <w:b/>
          <w:bCs/>
        </w:rPr>
        <w:lastRenderedPageBreak/>
        <w:t>FUNKCINIAI CIVILINIŲ ORLAIVIŲ REGISTRO REIKALAVIMAI</w:t>
      </w:r>
      <w:bookmarkEnd w:id="13"/>
    </w:p>
    <w:p w14:paraId="2E92FCED" w14:textId="77777777" w:rsidR="000E11CC" w:rsidRPr="004C2BC0" w:rsidRDefault="000E11CC" w:rsidP="000E11CC">
      <w:pPr>
        <w:pStyle w:val="Heading11"/>
        <w:keepNext/>
        <w:keepLines/>
        <w:numPr>
          <w:ilvl w:val="1"/>
          <w:numId w:val="4"/>
        </w:numPr>
        <w:tabs>
          <w:tab w:val="left" w:pos="861"/>
        </w:tabs>
        <w:spacing w:after="120"/>
        <w:jc w:val="both"/>
      </w:pPr>
      <w:bookmarkStart w:id="14" w:name="bookmark12"/>
      <w:bookmarkStart w:id="15" w:name="_Toc194057819"/>
      <w:bookmarkStart w:id="16" w:name="_Toc195196486"/>
      <w:r w:rsidRPr="004C2BC0">
        <w:rPr>
          <w:rStyle w:val="Heading10"/>
          <w:b/>
          <w:bCs/>
        </w:rPr>
        <w:t>Siekiamos situacijos panaudos atvejai</w:t>
      </w:r>
      <w:bookmarkEnd w:id="14"/>
      <w:bookmarkEnd w:id="15"/>
      <w:bookmarkEnd w:id="16"/>
    </w:p>
    <w:p w14:paraId="57FDEF08" w14:textId="77777777" w:rsidR="000E11CC" w:rsidRPr="004C2BC0" w:rsidRDefault="000E11CC" w:rsidP="000E11CC">
      <w:pPr>
        <w:pStyle w:val="BodyText"/>
        <w:spacing w:after="160"/>
        <w:ind w:firstLine="740"/>
        <w:jc w:val="both"/>
        <w:rPr>
          <w:rStyle w:val="BodyTextChar"/>
        </w:rPr>
      </w:pPr>
      <w:r w:rsidRPr="004C2BC0">
        <w:rPr>
          <w:rStyle w:val="BodyTextChar"/>
        </w:rPr>
        <w:t>Šiame skyriuje pateikiamas registro funkcinis modelis, parengtas pasitelkiant panaudos atvejų (toliau – PA)  diagramas ir detalius funkcijų aprašymus. Kiekvieno registro komponento panaudos atvejai pateikiami panaudos atvejų diagramose, detaliai aprašomi lentelėse, kurie skirti atvaizduoti galimą panaudos atvejų vykdymo eiliškumą. Kiekvieną panaudos atvejį vykdo registro aktoriai. Analizės ir projektavimo etapuose aktorių sąrašas suderinus su Perkančiąja organizacija gali būti tikslinamas (aktoriai gali būti apibendrinami ar detalizuojami), taip pat PA gali būti priskiriami kitiems registro aktoriams ir tai nebus laikoma neatitikimu Techninės specifikacijos reikalavimams. Panaudos atvejai suderinus su Perkančiąja organizacija taip pat gali būti apibendrinami ar detalizuojami, tačiau turi būti užtikrinamas visų PA aprašymuose nustatytų reikalavimų įgyvendinimas.</w:t>
      </w:r>
    </w:p>
    <w:p w14:paraId="43C7E511" w14:textId="77777777" w:rsidR="000E11CC" w:rsidRPr="004C2BC0" w:rsidRDefault="000E11CC" w:rsidP="000E11CC">
      <w:pPr>
        <w:pStyle w:val="BodyText"/>
        <w:spacing w:after="160"/>
        <w:ind w:firstLine="740"/>
        <w:jc w:val="both"/>
      </w:pPr>
      <w:r w:rsidRPr="004C2BC0">
        <w:br w:type="page"/>
      </w:r>
    </w:p>
    <w:p w14:paraId="4DE40182" w14:textId="24D30F14" w:rsidR="00852F55" w:rsidRPr="0032509F" w:rsidRDefault="00852F55" w:rsidP="00852F55">
      <w:pPr>
        <w:pStyle w:val="BodyText"/>
        <w:numPr>
          <w:ilvl w:val="0"/>
          <w:numId w:val="6"/>
        </w:numPr>
        <w:tabs>
          <w:tab w:val="left" w:pos="291"/>
        </w:tabs>
        <w:spacing w:after="120"/>
        <w:jc w:val="center"/>
        <w:rPr>
          <w:sz w:val="22"/>
          <w:szCs w:val="22"/>
        </w:rPr>
      </w:pPr>
      <w:r>
        <w:rPr>
          <w:noProof/>
        </w:rPr>
        <w:lastRenderedPageBreak/>
        <mc:AlternateContent>
          <mc:Choice Requires="wpg">
            <w:drawing>
              <wp:anchor distT="0" distB="0" distL="114300" distR="114300" simplePos="0" relativeHeight="251660288" behindDoc="0" locked="0" layoutInCell="1" allowOverlap="1" wp14:anchorId="2EBB0A6A" wp14:editId="5167C136">
                <wp:simplePos x="0" y="0"/>
                <wp:positionH relativeFrom="column">
                  <wp:posOffset>291465</wp:posOffset>
                </wp:positionH>
                <wp:positionV relativeFrom="paragraph">
                  <wp:posOffset>184785</wp:posOffset>
                </wp:positionV>
                <wp:extent cx="5672455" cy="5045710"/>
                <wp:effectExtent l="0" t="0" r="0" b="0"/>
                <wp:wrapTopAndBottom/>
                <wp:docPr id="2091207224" name="Group 38"/>
                <wp:cNvGraphicFramePr/>
                <a:graphic xmlns:a="http://schemas.openxmlformats.org/drawingml/2006/main">
                  <a:graphicData uri="http://schemas.microsoft.com/office/word/2010/wordprocessingGroup">
                    <wpg:wgp>
                      <wpg:cNvGrpSpPr/>
                      <wpg:grpSpPr>
                        <a:xfrm>
                          <a:off x="0" y="0"/>
                          <a:ext cx="5672455" cy="5045710"/>
                          <a:chOff x="-342862" y="0"/>
                          <a:chExt cx="6205794" cy="6068173"/>
                        </a:xfrm>
                      </wpg:grpSpPr>
                      <wps:wsp>
                        <wps:cNvPr id="1222364928" name="Shape 5"/>
                        <wps:cNvSpPr txBox="1"/>
                        <wps:spPr>
                          <a:xfrm>
                            <a:off x="2827866" y="567266"/>
                            <a:ext cx="1332230" cy="118745"/>
                          </a:xfrm>
                          <a:prstGeom prst="rect">
                            <a:avLst/>
                          </a:prstGeom>
                          <a:noFill/>
                        </wps:spPr>
                        <wps:txbx>
                          <w:txbxContent>
                            <w:p w14:paraId="6256F340" w14:textId="77777777" w:rsidR="00852F55" w:rsidRDefault="00852F55" w:rsidP="00852F55">
                              <w:pPr>
                                <w:pStyle w:val="Picturecaption0"/>
                                <w:spacing w:line="240" w:lineRule="auto"/>
                                <w:jc w:val="left"/>
                              </w:pPr>
                              <w:r>
                                <w:rPr>
                                  <w:rStyle w:val="Picturecaption"/>
                                </w:rPr>
                                <w:t>Panaikini archyvinius duomenis</w:t>
                              </w:r>
                            </w:p>
                          </w:txbxContent>
                        </wps:txbx>
                        <wps:bodyPr lIns="0" tIns="0" rIns="0" bIns="0"/>
                      </wps:wsp>
                      <wps:wsp>
                        <wps:cNvPr id="1960129621" name="Shape 7"/>
                        <wps:cNvSpPr txBox="1"/>
                        <wps:spPr>
                          <a:xfrm>
                            <a:off x="1422400" y="2633133"/>
                            <a:ext cx="887095" cy="121920"/>
                          </a:xfrm>
                          <a:prstGeom prst="rect">
                            <a:avLst/>
                          </a:prstGeom>
                          <a:noFill/>
                        </wps:spPr>
                        <wps:txbx>
                          <w:txbxContent>
                            <w:p w14:paraId="3CBED815" w14:textId="77777777" w:rsidR="00852F55" w:rsidRDefault="00852F55" w:rsidP="00852F55">
                              <w:pPr>
                                <w:pStyle w:val="Picturecaption0"/>
                                <w:spacing w:line="240" w:lineRule="auto"/>
                                <w:jc w:val="left"/>
                              </w:pPr>
                              <w:r>
                                <w:rPr>
                                  <w:rStyle w:val="Picturecaption"/>
                                </w:rPr>
                                <w:t>Archyvuoti duomenis</w:t>
                              </w:r>
                            </w:p>
                          </w:txbxContent>
                        </wps:txbx>
                        <wps:bodyPr lIns="0" tIns="0" rIns="0" bIns="0"/>
                      </wps:wsp>
                      <wps:wsp>
                        <wps:cNvPr id="222639894" name="Shape 9"/>
                        <wps:cNvSpPr txBox="1"/>
                        <wps:spPr>
                          <a:xfrm>
                            <a:off x="2573866" y="5706533"/>
                            <a:ext cx="786130" cy="121920"/>
                          </a:xfrm>
                          <a:prstGeom prst="rect">
                            <a:avLst/>
                          </a:prstGeom>
                          <a:noFill/>
                        </wps:spPr>
                        <wps:txbx>
                          <w:txbxContent>
                            <w:p w14:paraId="007484CF" w14:textId="77777777" w:rsidR="00852F55" w:rsidRDefault="00852F55" w:rsidP="00852F55">
                              <w:pPr>
                                <w:pStyle w:val="Picturecaption0"/>
                                <w:spacing w:line="240" w:lineRule="auto"/>
                              </w:pPr>
                              <w:r>
                                <w:rPr>
                                  <w:rStyle w:val="Picturecaption"/>
                                </w:rPr>
                                <w:t>Atsisiųsti ataskaita</w:t>
                              </w:r>
                            </w:p>
                          </w:txbxContent>
                        </wps:txbx>
                        <wps:bodyPr lIns="0" tIns="0" rIns="0" bIns="0"/>
                      </wps:wsp>
                      <wps:wsp>
                        <wps:cNvPr id="1742736147" name="Shape 11"/>
                        <wps:cNvSpPr txBox="1"/>
                        <wps:spPr>
                          <a:xfrm>
                            <a:off x="5288461" y="1265343"/>
                            <a:ext cx="487680" cy="228600"/>
                          </a:xfrm>
                          <a:prstGeom prst="rect">
                            <a:avLst/>
                          </a:prstGeom>
                          <a:noFill/>
                        </wps:spPr>
                        <wps:txbx>
                          <w:txbxContent>
                            <w:p w14:paraId="1117B140" w14:textId="77777777" w:rsidR="00852F55" w:rsidRDefault="00852F55" w:rsidP="00852F55">
                              <w:pPr>
                                <w:pStyle w:val="Picturecaption0"/>
                                <w:spacing w:line="271" w:lineRule="auto"/>
                              </w:pPr>
                              <w:r>
                                <w:rPr>
                                  <w:rStyle w:val="Picturecaption"/>
                                  <w:color w:val="4D699E"/>
                                </w:rPr>
                                <w:t>Automatinis procesų</w:t>
                              </w:r>
                            </w:p>
                          </w:txbxContent>
                        </wps:txbx>
                        <wps:bodyPr lIns="0" tIns="0" rIns="0" bIns="0"/>
                      </wps:wsp>
                      <wps:wsp>
                        <wps:cNvPr id="38364682" name="Shape 13"/>
                        <wps:cNvSpPr txBox="1"/>
                        <wps:spPr>
                          <a:xfrm>
                            <a:off x="2260600" y="3361266"/>
                            <a:ext cx="1423670" cy="252730"/>
                          </a:xfrm>
                          <a:prstGeom prst="rect">
                            <a:avLst/>
                          </a:prstGeom>
                          <a:noFill/>
                        </wps:spPr>
                        <wps:txbx>
                          <w:txbxContent>
                            <w:p w14:paraId="54F792A1" w14:textId="77777777" w:rsidR="00852F55" w:rsidRDefault="00852F55" w:rsidP="00852F55">
                              <w:pPr>
                                <w:pStyle w:val="Picturecaption0"/>
                                <w:spacing w:line="293" w:lineRule="auto"/>
                              </w:pPr>
                              <w:r>
                                <w:rPr>
                                  <w:rStyle w:val="Picturecaption"/>
                                  <w:color w:val="1C1C1C"/>
                                </w:rPr>
                                <w:t>Pridėti papildomus dokumentus ar pateikti papildoma, informaciją</w:t>
                              </w:r>
                            </w:p>
                          </w:txbxContent>
                        </wps:txbx>
                        <wps:bodyPr lIns="0" tIns="0" rIns="0" bIns="0"/>
                      </wps:wsp>
                      <wps:wsp>
                        <wps:cNvPr id="217540554" name="Shape 15"/>
                        <wps:cNvSpPr txBox="1"/>
                        <wps:spPr>
                          <a:xfrm>
                            <a:off x="2370666" y="3776133"/>
                            <a:ext cx="1210310" cy="252730"/>
                          </a:xfrm>
                          <a:prstGeom prst="rect">
                            <a:avLst/>
                          </a:prstGeom>
                          <a:noFill/>
                        </wps:spPr>
                        <wps:txbx>
                          <w:txbxContent>
                            <w:p w14:paraId="38C1208A" w14:textId="77777777" w:rsidR="00852F55" w:rsidRDefault="00852F55" w:rsidP="00852F55">
                              <w:pPr>
                                <w:pStyle w:val="Picturecaption0"/>
                                <w:spacing w:line="293" w:lineRule="auto"/>
                              </w:pPr>
                              <w:r>
                                <w:rPr>
                                  <w:rStyle w:val="Picturecaption"/>
                                </w:rPr>
                                <w:t>Pateikti periodinio tinkamumo pažymėjimą. (TSPP)</w:t>
                              </w:r>
                            </w:p>
                          </w:txbxContent>
                        </wps:txbx>
                        <wps:bodyPr lIns="0" tIns="0" rIns="0" bIns="0"/>
                      </wps:wsp>
                      <wps:wsp>
                        <wps:cNvPr id="1088093267" name="Shape 17"/>
                        <wps:cNvSpPr txBox="1"/>
                        <wps:spPr>
                          <a:xfrm>
                            <a:off x="2827866" y="2192834"/>
                            <a:ext cx="1729740" cy="331370"/>
                          </a:xfrm>
                          <a:prstGeom prst="rect">
                            <a:avLst/>
                          </a:prstGeom>
                          <a:noFill/>
                        </wps:spPr>
                        <wps:txbx>
                          <w:txbxContent>
                            <w:p w14:paraId="640A1B75" w14:textId="77777777" w:rsidR="00852F55" w:rsidRDefault="00852F55" w:rsidP="00852F55">
                              <w:pPr>
                                <w:pStyle w:val="Picturecaption0"/>
                                <w:spacing w:line="276" w:lineRule="auto"/>
                              </w:pPr>
                              <w:r w:rsidRPr="00852F55">
                                <w:rPr>
                                  <w:rStyle w:val="Picturecaption"/>
                                  <w:color w:val="1C1C1C"/>
                                  <w:highlight w:val="yellow"/>
                                </w:rPr>
                                <w:t xml:space="preserve">Pateikti prašymą dėl pažymos apie OL </w:t>
                              </w:r>
                              <w:r w:rsidRPr="00852F55">
                                <w:rPr>
                                  <w:rStyle w:val="Picturecaption"/>
                                  <w:highlight w:val="yellow"/>
                                </w:rPr>
                                <w:t>B</w:t>
                              </w:r>
                              <w:r w:rsidRPr="00852F55">
                                <w:rPr>
                                  <w:rStyle w:val="Picturecaption"/>
                                  <w:color w:val="1C1C1C"/>
                                  <w:highlight w:val="yellow"/>
                                </w:rPr>
                                <w:t xml:space="preserve">POL </w:t>
                              </w:r>
                              <w:r w:rsidRPr="00852F55">
                                <w:rPr>
                                  <w:rStyle w:val="Picturecaption"/>
                                  <w:highlight w:val="yellow"/>
                                </w:rPr>
                                <w:t>registr</w:t>
                              </w:r>
                              <w:r w:rsidRPr="00852F55">
                                <w:rPr>
                                  <w:rStyle w:val="Picturecaption"/>
                                  <w:color w:val="1C1C1C"/>
                                  <w:highlight w:val="yellow"/>
                                </w:rPr>
                                <w:t>acijos nebuvimą LR</w:t>
                              </w:r>
                            </w:p>
                          </w:txbxContent>
                        </wps:txbx>
                        <wps:bodyPr wrap="square" lIns="0" tIns="0" rIns="0" bIns="0">
                          <a:noAutofit/>
                        </wps:bodyPr>
                      </wps:wsp>
                      <wps:wsp>
                        <wps:cNvPr id="1832894607" name="Shape 19"/>
                        <wps:cNvSpPr txBox="1"/>
                        <wps:spPr>
                          <a:xfrm>
                            <a:off x="2311400" y="4191000"/>
                            <a:ext cx="1319530" cy="252730"/>
                          </a:xfrm>
                          <a:prstGeom prst="rect">
                            <a:avLst/>
                          </a:prstGeom>
                          <a:noFill/>
                        </wps:spPr>
                        <wps:txbx>
                          <w:txbxContent>
                            <w:p w14:paraId="72CC42B9" w14:textId="77777777" w:rsidR="00852F55" w:rsidRDefault="00852F55" w:rsidP="00852F55">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wps:txbx>
                        <wps:bodyPr lIns="0" tIns="0" rIns="0" bIns="0"/>
                      </wps:wsp>
                      <wps:wsp>
                        <wps:cNvPr id="1537662013" name="Shape 21"/>
                        <wps:cNvSpPr txBox="1"/>
                        <wps:spPr>
                          <a:xfrm>
                            <a:off x="2429933" y="4605866"/>
                            <a:ext cx="1078865" cy="252730"/>
                          </a:xfrm>
                          <a:prstGeom prst="rect">
                            <a:avLst/>
                          </a:prstGeom>
                          <a:noFill/>
                        </wps:spPr>
                        <wps:txbx>
                          <w:txbxContent>
                            <w:p w14:paraId="2128B0A4" w14:textId="77777777" w:rsidR="00852F55" w:rsidRDefault="00852F55" w:rsidP="00852F55">
                              <w:pPr>
                                <w:pStyle w:val="Picturecaption0"/>
                                <w:spacing w:line="293" w:lineRule="auto"/>
                              </w:pPr>
                              <w:r>
                                <w:rPr>
                                  <w:rStyle w:val="Picturecaption"/>
                                </w:rPr>
                                <w:t>Suvesti TSPP arba SRSP duomenis</w:t>
                              </w:r>
                            </w:p>
                          </w:txbxContent>
                        </wps:txbx>
                        <wps:bodyPr lIns="0" tIns="0" rIns="0" bIns="0"/>
                      </wps:wsp>
                      <wps:wsp>
                        <wps:cNvPr id="1815654926" name="Shape 23"/>
                        <wps:cNvSpPr txBox="1"/>
                        <wps:spPr>
                          <a:xfrm>
                            <a:off x="1346200" y="2142066"/>
                            <a:ext cx="1054735" cy="252730"/>
                          </a:xfrm>
                          <a:prstGeom prst="rect">
                            <a:avLst/>
                          </a:prstGeom>
                          <a:noFill/>
                        </wps:spPr>
                        <wps:txbx>
                          <w:txbxContent>
                            <w:p w14:paraId="310D39C1" w14:textId="77777777" w:rsidR="00852F55" w:rsidRDefault="00852F55" w:rsidP="00852F55">
                              <w:pPr>
                                <w:pStyle w:val="Picturecaption0"/>
                                <w:spacing w:line="293" w:lineRule="auto"/>
                              </w:pPr>
                              <w:r>
                                <w:rPr>
                                  <w:rStyle w:val="Picturecaption"/>
                                </w:rPr>
                                <w:t>Generuoti pasirinkta TKA pažymėjimą</w:t>
                              </w:r>
                            </w:p>
                          </w:txbxContent>
                        </wps:txbx>
                        <wps:bodyPr lIns="0" tIns="0" rIns="0" bIns="0"/>
                      </wps:wsp>
                      <wps:wsp>
                        <wps:cNvPr id="952990948" name="Shape 25"/>
                        <wps:cNvSpPr txBox="1"/>
                        <wps:spPr>
                          <a:xfrm>
                            <a:off x="2311400" y="2946400"/>
                            <a:ext cx="1325880" cy="250190"/>
                          </a:xfrm>
                          <a:prstGeom prst="rect">
                            <a:avLst/>
                          </a:prstGeom>
                          <a:noFill/>
                        </wps:spPr>
                        <wps:txbx>
                          <w:txbxContent>
                            <w:p w14:paraId="636D611A" w14:textId="77777777" w:rsidR="00852F55" w:rsidRDefault="00852F55" w:rsidP="00852F55">
                              <w:pPr>
                                <w:pStyle w:val="Picturecaption0"/>
                                <w:spacing w:line="286" w:lineRule="auto"/>
                              </w:pPr>
                              <w:r>
                                <w:rPr>
                                  <w:rStyle w:val="Picturecaption"/>
                                </w:rPr>
                                <w:t xml:space="preserve">Pateikti dokumentus OL </w:t>
                              </w:r>
                              <w:r>
                                <w:rPr>
                                  <w:rStyle w:val="Picturecaption"/>
                                  <w:i/>
                                  <w:iCs/>
                                </w:rPr>
                                <w:t>i</w:t>
                              </w:r>
                              <w:r>
                                <w:rPr>
                                  <w:rStyle w:val="Picturecaption"/>
                                </w:rPr>
                                <w:t xml:space="preserve"> BPOL </w:t>
                              </w:r>
                              <w:r>
                                <w:rPr>
                                  <w:rStyle w:val="Picturecaption"/>
                                  <w:color w:val="323232"/>
                                </w:rPr>
                                <w:t>registracijai</w:t>
                              </w:r>
                            </w:p>
                          </w:txbxContent>
                        </wps:txbx>
                        <wps:bodyPr lIns="0" tIns="0" rIns="0" bIns="0"/>
                      </wps:wsp>
                      <wps:wsp>
                        <wps:cNvPr id="604851303" name="Shape 27"/>
                        <wps:cNvSpPr txBox="1"/>
                        <wps:spPr>
                          <a:xfrm>
                            <a:off x="5055212" y="3937087"/>
                            <a:ext cx="807720" cy="237490"/>
                          </a:xfrm>
                          <a:prstGeom prst="rect">
                            <a:avLst/>
                          </a:prstGeom>
                          <a:noFill/>
                        </wps:spPr>
                        <wps:txbx>
                          <w:txbxContent>
                            <w:p w14:paraId="763300ED" w14:textId="77777777" w:rsidR="00852F55" w:rsidRDefault="00852F55" w:rsidP="00852F55">
                              <w:pPr>
                                <w:pStyle w:val="Picturecaption0"/>
                                <w:spacing w:line="271" w:lineRule="auto"/>
                              </w:pPr>
                              <w:r w:rsidRPr="00852F55">
                                <w:rPr>
                                  <w:rStyle w:val="Picturecaption"/>
                                  <w:color w:val="4D699E"/>
                                  <w:highlight w:val="yellow"/>
                                </w:rPr>
                                <w:t>IL/ BPOL savininkas/ naudotojas</w:t>
                              </w:r>
                            </w:p>
                          </w:txbxContent>
                        </wps:txbx>
                        <wps:bodyPr lIns="0" tIns="0" rIns="0" bIns="0"/>
                      </wps:wsp>
                      <wps:wsp>
                        <wps:cNvPr id="1591784087" name="Shape 29"/>
                        <wps:cNvSpPr txBox="1"/>
                        <wps:spPr>
                          <a:xfrm>
                            <a:off x="5153002" y="5836398"/>
                            <a:ext cx="709930" cy="231775"/>
                          </a:xfrm>
                          <a:prstGeom prst="rect">
                            <a:avLst/>
                          </a:prstGeom>
                          <a:noFill/>
                        </wps:spPr>
                        <wps:txbx>
                          <w:txbxContent>
                            <w:p w14:paraId="1DB7862D" w14:textId="77777777" w:rsidR="00852F55" w:rsidRDefault="00852F55" w:rsidP="00852F55">
                              <w:pPr>
                                <w:pStyle w:val="Picturecaption0"/>
                                <w:spacing w:line="276" w:lineRule="auto"/>
                              </w:pPr>
                              <w:r>
                                <w:rPr>
                                  <w:rStyle w:val="Picturecaption"/>
                                  <w:color w:val="4D699E"/>
                                </w:rPr>
                                <w:t>Valstybinių jstaigų specialistai</w:t>
                              </w:r>
                            </w:p>
                          </w:txbxContent>
                        </wps:txbx>
                        <wps:bodyPr lIns="0" tIns="0" rIns="0" bIns="0"/>
                      </wps:wsp>
                      <wps:wsp>
                        <wps:cNvPr id="899254443" name="Shape 31"/>
                        <wps:cNvSpPr txBox="1"/>
                        <wps:spPr>
                          <a:xfrm>
                            <a:off x="1380066" y="1363133"/>
                            <a:ext cx="981710" cy="130810"/>
                          </a:xfrm>
                          <a:prstGeom prst="rect">
                            <a:avLst/>
                          </a:prstGeom>
                          <a:noFill/>
                        </wps:spPr>
                        <wps:txbx>
                          <w:txbxContent>
                            <w:p w14:paraId="24A32C6A" w14:textId="77777777" w:rsidR="00852F55" w:rsidRDefault="00852F55" w:rsidP="00852F55">
                              <w:pPr>
                                <w:pStyle w:val="Picturecaption0"/>
                                <w:spacing w:line="240" w:lineRule="auto"/>
                                <w:jc w:val="left"/>
                              </w:pPr>
                              <w:r>
                                <w:rPr>
                                  <w:rStyle w:val="Picturecaption"/>
                                </w:rPr>
                                <w:t>Išregistruoti OL BPOL</w:t>
                              </w:r>
                            </w:p>
                          </w:txbxContent>
                        </wps:txbx>
                        <wps:bodyPr lIns="0" tIns="0" rIns="0" bIns="0"/>
                      </wps:wsp>
                      <wps:wsp>
                        <wps:cNvPr id="654011253" name="Shape 33"/>
                        <wps:cNvSpPr txBox="1"/>
                        <wps:spPr>
                          <a:xfrm>
                            <a:off x="3037181" y="1667933"/>
                            <a:ext cx="1353185" cy="121919"/>
                          </a:xfrm>
                          <a:prstGeom prst="rect">
                            <a:avLst/>
                          </a:prstGeom>
                          <a:noFill/>
                        </wps:spPr>
                        <wps:txbx>
                          <w:txbxContent>
                            <w:p w14:paraId="22EB9D99" w14:textId="77777777" w:rsidR="00852F55" w:rsidRDefault="00852F55" w:rsidP="00852F55">
                              <w:pPr>
                                <w:pStyle w:val="Picturecaption0"/>
                                <w:spacing w:line="240" w:lineRule="auto"/>
                                <w:jc w:val="right"/>
                              </w:pPr>
                              <w:r w:rsidRPr="00852F55">
                                <w:rPr>
                                  <w:rStyle w:val="Picturecaption"/>
                                  <w:highlight w:val="yellow"/>
                                </w:rPr>
                                <w:t>Informuoti apie registracijos eigą</w:t>
                              </w:r>
                            </w:p>
                          </w:txbxContent>
                        </wps:txbx>
                        <wps:bodyPr lIns="0" tIns="0" rIns="0" bIns="0"/>
                      </wps:wsp>
                      <wps:wsp>
                        <wps:cNvPr id="1038947287" name="Shape 35"/>
                        <wps:cNvSpPr txBox="1"/>
                        <wps:spPr>
                          <a:xfrm>
                            <a:off x="2565400" y="5257800"/>
                            <a:ext cx="826135" cy="121920"/>
                          </a:xfrm>
                          <a:prstGeom prst="rect">
                            <a:avLst/>
                          </a:prstGeom>
                          <a:noFill/>
                        </wps:spPr>
                        <wps:txbx>
                          <w:txbxContent>
                            <w:p w14:paraId="4409CE2C" w14:textId="77777777" w:rsidR="00852F55" w:rsidRDefault="00852F55" w:rsidP="00852F55">
                              <w:pPr>
                                <w:pStyle w:val="Picturecaption0"/>
                                <w:spacing w:line="240" w:lineRule="auto"/>
                              </w:pPr>
                              <w:r>
                                <w:rPr>
                                  <w:rStyle w:val="Picturecaption"/>
                                </w:rPr>
                                <w:t>Generuoti ataskaitą</w:t>
                              </w:r>
                            </w:p>
                          </w:txbxContent>
                        </wps:txbx>
                        <wps:bodyPr lIns="0" tIns="0" rIns="0" bIns="0"/>
                      </wps:wsp>
                      <wps:wsp>
                        <wps:cNvPr id="1839244075" name="Shape 37"/>
                        <wps:cNvSpPr txBox="1"/>
                        <wps:spPr>
                          <a:xfrm>
                            <a:off x="1159933" y="465666"/>
                            <a:ext cx="1417320" cy="250190"/>
                          </a:xfrm>
                          <a:prstGeom prst="rect">
                            <a:avLst/>
                          </a:prstGeom>
                          <a:noFill/>
                        </wps:spPr>
                        <wps:txbx>
                          <w:txbxContent>
                            <w:p w14:paraId="473754C9" w14:textId="77777777" w:rsidR="00852F55" w:rsidRDefault="00852F55" w:rsidP="00852F55">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wps:txbx>
                        <wps:bodyPr lIns="0" tIns="0" rIns="0" bIns="0"/>
                      </wps:wsp>
                      <wps:wsp>
                        <wps:cNvPr id="1499983184" name="Shape 39"/>
                        <wps:cNvSpPr txBox="1"/>
                        <wps:spPr>
                          <a:xfrm>
                            <a:off x="2074333" y="0"/>
                            <a:ext cx="1432560" cy="198120"/>
                          </a:xfrm>
                          <a:prstGeom prst="rect">
                            <a:avLst/>
                          </a:prstGeom>
                          <a:noFill/>
                        </wps:spPr>
                        <wps:txbx>
                          <w:txbxContent>
                            <w:p w14:paraId="30BC84F4" w14:textId="77777777" w:rsidR="00852F55" w:rsidRDefault="00852F55" w:rsidP="00852F55">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wps:txbx>
                        <wps:bodyPr lIns="0" tIns="0" rIns="0" bIns="0"/>
                      </wps:wsp>
                      <wps:wsp>
                        <wps:cNvPr id="2025751038" name="Shape 41"/>
                        <wps:cNvSpPr txBox="1"/>
                        <wps:spPr>
                          <a:xfrm>
                            <a:off x="-342862" y="4159034"/>
                            <a:ext cx="460375" cy="228600"/>
                          </a:xfrm>
                          <a:prstGeom prst="rect">
                            <a:avLst/>
                          </a:prstGeom>
                          <a:noFill/>
                        </wps:spPr>
                        <wps:txbx>
                          <w:txbxContent>
                            <w:p w14:paraId="4B4547A0" w14:textId="77777777" w:rsidR="00852F55" w:rsidRDefault="00852F55" w:rsidP="00852F55">
                              <w:pPr>
                                <w:pStyle w:val="Picturecaption0"/>
                                <w:spacing w:line="271" w:lineRule="auto"/>
                              </w:pPr>
                              <w:r>
                                <w:rPr>
                                  <w:rStyle w:val="Picturecaption"/>
                                  <w:color w:val="4D699E"/>
                                </w:rPr>
                                <w:t>TKA specialistas</w:t>
                              </w:r>
                            </w:p>
                          </w:txbxContent>
                        </wps:txbx>
                        <wps:bodyPr lIns="0" tIns="0" rIns="0" bIns="0"/>
                      </wps:wsp>
                      <wps:wsp>
                        <wps:cNvPr id="202592408" name="Shape 43"/>
                        <wps:cNvSpPr txBox="1"/>
                        <wps:spPr>
                          <a:xfrm>
                            <a:off x="1261533" y="914400"/>
                            <a:ext cx="1325880" cy="255905"/>
                          </a:xfrm>
                          <a:prstGeom prst="rect">
                            <a:avLst/>
                          </a:prstGeom>
                          <a:noFill/>
                        </wps:spPr>
                        <wps:txbx>
                          <w:txbxContent>
                            <w:p w14:paraId="3BD9ADCD" w14:textId="77777777" w:rsidR="00852F55" w:rsidRDefault="00852F55" w:rsidP="00852F55">
                              <w:pPr>
                                <w:pStyle w:val="Picturecaption0"/>
                                <w:spacing w:line="293" w:lineRule="auto"/>
                              </w:pPr>
                              <w:r>
                                <w:rPr>
                                  <w:rStyle w:val="Picturecaption"/>
                                  <w:color w:val="1C1C1C"/>
                                </w:rPr>
                                <w:t xml:space="preserve">Atsisiųsti ir </w:t>
                              </w:r>
                              <w:r>
                                <w:rPr>
                                  <w:rStyle w:val="Picturecaption"/>
                                </w:rPr>
                                <w:t>apsispausdinti TKA sugeneruota pažymėjimą</w:t>
                              </w:r>
                            </w:p>
                          </w:txbxContent>
                        </wps:txbx>
                        <wps:bodyPr lIns="0" tIns="0" rIns="0" bIns="0"/>
                      </wps:wsp>
                      <wps:wsp>
                        <wps:cNvPr id="1807901978" name="Shape 45"/>
                        <wps:cNvSpPr txBox="1"/>
                        <wps:spPr>
                          <a:xfrm>
                            <a:off x="1143000" y="1718733"/>
                            <a:ext cx="1353185" cy="262255"/>
                          </a:xfrm>
                          <a:prstGeom prst="rect">
                            <a:avLst/>
                          </a:prstGeom>
                          <a:noFill/>
                        </wps:spPr>
                        <wps:txbx>
                          <w:txbxContent>
                            <w:p w14:paraId="28ED61CC" w14:textId="77777777" w:rsidR="00852F55" w:rsidRDefault="00852F55" w:rsidP="00852F55">
                              <w:pPr>
                                <w:pStyle w:val="Picturecaption0"/>
                                <w:spacing w:line="293" w:lineRule="auto"/>
                              </w:pPr>
                              <w:r w:rsidRPr="00852F55">
                                <w:rPr>
                                  <w:rStyle w:val="Picturecaption"/>
                                  <w:color w:val="1C1C1C"/>
                                  <w:highlight w:val="yellow"/>
                                </w:rPr>
                                <w:t>Koreguoti p</w:t>
                              </w:r>
                              <w:r w:rsidRPr="00852F55">
                                <w:rPr>
                                  <w:rStyle w:val="Picturecaption"/>
                                  <w:highlight w:val="yellow"/>
                                </w:rPr>
                                <w:t>ra</w:t>
                              </w:r>
                              <w:r w:rsidRPr="00852F55">
                                <w:rPr>
                                  <w:rStyle w:val="Picturecaption"/>
                                  <w:color w:val="1C1C1C"/>
                                  <w:highlight w:val="yellow"/>
                                </w:rPr>
                                <w:t>nešimo siuntimo parametrus</w:t>
                              </w:r>
                            </w:p>
                          </w:txbxContent>
                        </wps:txbx>
                        <wps:bodyPr lIns="0" tIns="0" rIns="0" bIns="0"/>
                      </wps:wsp>
                      <wps:wsp>
                        <wps:cNvPr id="1325160274" name="Shape 47"/>
                        <wps:cNvSpPr txBox="1"/>
                        <wps:spPr>
                          <a:xfrm>
                            <a:off x="2946400" y="914400"/>
                            <a:ext cx="1412451" cy="406400"/>
                          </a:xfrm>
                          <a:prstGeom prst="rect">
                            <a:avLst/>
                          </a:prstGeom>
                          <a:noFill/>
                        </wps:spPr>
                        <wps:txbx>
                          <w:txbxContent>
                            <w:p w14:paraId="35CD9E29" w14:textId="77777777" w:rsidR="00852F55" w:rsidRDefault="00852F55" w:rsidP="00852F55">
                              <w:pPr>
                                <w:pStyle w:val="Picturecaption0"/>
                                <w:spacing w:line="276" w:lineRule="auto"/>
                              </w:pPr>
                              <w:r w:rsidRPr="00852F55">
                                <w:rPr>
                                  <w:rStyle w:val="Picturecaption"/>
                                  <w:highlight w:val="yellow"/>
                                </w:rPr>
                                <w:t>Informuoti apie Tinkamumo pažymėjimo arba STSP galiojimo artėjančią pabaigą</w:t>
                              </w:r>
                            </w:p>
                          </w:txbxContent>
                        </wps:txbx>
                        <wps:bodyPr lIns="0" tIns="0" rIns="0" bIns="0"/>
                      </wps:wsp>
                    </wpg:wgp>
                  </a:graphicData>
                </a:graphic>
                <wp14:sizeRelH relativeFrom="margin">
                  <wp14:pctWidth>0</wp14:pctWidth>
                </wp14:sizeRelH>
                <wp14:sizeRelV relativeFrom="margin">
                  <wp14:pctHeight>0</wp14:pctHeight>
                </wp14:sizeRelV>
              </wp:anchor>
            </w:drawing>
          </mc:Choice>
          <mc:Fallback>
            <w:pict>
              <v:group w14:anchorId="2EBB0A6A" id="Group 38" o:spid="_x0000_s1026" style="position:absolute;left:0;text-align:left;margin-left:22.95pt;margin-top:14.55pt;width:446.65pt;height:397.3pt;z-index:251660288;mso-width-relative:margin;mso-height-relative:margin" coordorigin="-3428" coordsize="62057,60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">
                <v:shapetype id="_x0000_t202" coordsize="21600,21600" o:spt="202" path="m,l,21600r21600,l21600,xe">
                  <v:stroke joinstyle="miter"/>
                  <v:path gradientshapeok="t" o:connecttype="rect"/>
                </v:shapetype>
                <v:shape id="Shape 5" o:spid="_x0000_s1027" type="#_x0000_t202" style="position:absolute;left:28278;top:5672;width:13322;height:1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" filled="f" stroked="f">
                  <v:textbox inset="0,0,0,0">
                    <w:txbxContent>
                      <w:p w14:paraId="6256F340" w14:textId="77777777" w:rsidR="00852F55" w:rsidRDefault="00852F55" w:rsidP="00852F55">
                        <w:pPr>
                          <w:pStyle w:val="Picturecaption0"/>
                          <w:spacing w:line="240" w:lineRule="auto"/>
                          <w:jc w:val="left"/>
                        </w:pPr>
                        <w:r>
                          <w:rPr>
                            <w:rStyle w:val="Picturecaption"/>
                          </w:rPr>
                          <w:t>Panaikini archyvinius duomenis</w:t>
                        </w:r>
                      </w:p>
                    </w:txbxContent>
                  </v:textbox>
                </v:shape>
                <v:shape id="Shape 7" o:spid="_x0000_s1028" type="#_x0000_t202" style="position:absolute;left:14224;top:26331;width:8870;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" filled="f" stroked="f">
                  <v:textbox inset="0,0,0,0">
                    <w:txbxContent>
                      <w:p w14:paraId="3CBED815" w14:textId="77777777" w:rsidR="00852F55" w:rsidRDefault="00852F55" w:rsidP="00852F55">
                        <w:pPr>
                          <w:pStyle w:val="Picturecaption0"/>
                          <w:spacing w:line="240" w:lineRule="auto"/>
                          <w:jc w:val="left"/>
                        </w:pPr>
                        <w:r>
                          <w:rPr>
                            <w:rStyle w:val="Picturecaption"/>
                          </w:rPr>
                          <w:t>Archyvuoti duomenis</w:t>
                        </w:r>
                      </w:p>
                    </w:txbxContent>
                  </v:textbox>
                </v:shape>
                <v:shape id="Shape 9" o:spid="_x0000_s1029" type="#_x0000_t202" style="position:absolute;left:25738;top:57065;width:786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" filled="f" stroked="f">
                  <v:textbox inset="0,0,0,0">
                    <w:txbxContent>
                      <w:p w14:paraId="007484CF" w14:textId="77777777" w:rsidR="00852F55" w:rsidRDefault="00852F55" w:rsidP="00852F55">
                        <w:pPr>
                          <w:pStyle w:val="Picturecaption0"/>
                          <w:spacing w:line="240" w:lineRule="auto"/>
                        </w:pPr>
                        <w:r>
                          <w:rPr>
                            <w:rStyle w:val="Picturecaption"/>
                          </w:rPr>
                          <w:t>Atsisiųsti ataskaita</w:t>
                        </w:r>
                      </w:p>
                    </w:txbxContent>
                  </v:textbox>
                </v:shape>
                <v:shape id="Shape 11" o:spid="_x0000_s1030" type="#_x0000_t202" style="position:absolute;left:52884;top:12653;width:487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" filled="f" stroked="f">
                  <v:textbox inset="0,0,0,0">
                    <w:txbxContent>
                      <w:p w14:paraId="1117B140" w14:textId="77777777" w:rsidR="00852F55" w:rsidRDefault="00852F55" w:rsidP="00852F55">
                        <w:pPr>
                          <w:pStyle w:val="Picturecaption0"/>
                          <w:spacing w:line="271" w:lineRule="auto"/>
                        </w:pPr>
                        <w:r>
                          <w:rPr>
                            <w:rStyle w:val="Picturecaption"/>
                            <w:color w:val="4D699E"/>
                          </w:rPr>
                          <w:t>Automatinis procesų</w:t>
                        </w:r>
                      </w:p>
                    </w:txbxContent>
                  </v:textbox>
                </v:shape>
                <v:shape id="Shape 13" o:spid="_x0000_s1031" type="#_x0000_t202" style="position:absolute;left:22606;top:33612;width:1423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" filled="f" stroked="f">
                  <v:textbox inset="0,0,0,0">
                    <w:txbxContent>
                      <w:p w14:paraId="54F792A1" w14:textId="77777777" w:rsidR="00852F55" w:rsidRDefault="00852F55" w:rsidP="00852F55">
                        <w:pPr>
                          <w:pStyle w:val="Picturecaption0"/>
                          <w:spacing w:line="293" w:lineRule="auto"/>
                        </w:pPr>
                        <w:r>
                          <w:rPr>
                            <w:rStyle w:val="Picturecaption"/>
                            <w:color w:val="1C1C1C"/>
                          </w:rPr>
                          <w:t>Pridėti papildomus dokumentus ar pateikti papildoma, informaciją</w:t>
                        </w:r>
                      </w:p>
                    </w:txbxContent>
                  </v:textbox>
                </v:shape>
                <v:shape id="Shape 15" o:spid="_x0000_s1032" type="#_x0000_t202" style="position:absolute;left:23706;top:37761;width:121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" filled="f" stroked="f">
                  <v:textbox inset="0,0,0,0">
                    <w:txbxContent>
                      <w:p w14:paraId="38C1208A" w14:textId="77777777" w:rsidR="00852F55" w:rsidRDefault="00852F55" w:rsidP="00852F55">
                        <w:pPr>
                          <w:pStyle w:val="Picturecaption0"/>
                          <w:spacing w:line="293" w:lineRule="auto"/>
                        </w:pPr>
                        <w:r>
                          <w:rPr>
                            <w:rStyle w:val="Picturecaption"/>
                          </w:rPr>
                          <w:t>Pateikti periodinio tinkamumo pažymėjimą. (TSPP)</w:t>
                        </w:r>
                      </w:p>
                    </w:txbxContent>
                  </v:textbox>
                </v:shape>
                <v:shape id="Shape 17" o:spid="_x0000_s1033" type="#_x0000_t202" style="position:absolute;left:28278;top:21928;width:17298;height:3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" filled="f" stroked="f">
                  <v:textbox inset="0,0,0,0">
                    <w:txbxContent>
                      <w:p w14:paraId="640A1B75" w14:textId="77777777" w:rsidR="00852F55" w:rsidRDefault="00852F55" w:rsidP="00852F55">
                        <w:pPr>
                          <w:pStyle w:val="Picturecaption0"/>
                          <w:spacing w:line="276" w:lineRule="auto"/>
                        </w:pPr>
                        <w:r w:rsidRPr="00852F55">
                          <w:rPr>
                            <w:rStyle w:val="Picturecaption"/>
                            <w:color w:val="1C1C1C"/>
                            <w:highlight w:val="yellow"/>
                          </w:rPr>
                          <w:t xml:space="preserve">Pateikti prašymą dėl pažymos apie OL </w:t>
                        </w:r>
                        <w:r w:rsidRPr="00852F55">
                          <w:rPr>
                            <w:rStyle w:val="Picturecaption"/>
                            <w:highlight w:val="yellow"/>
                          </w:rPr>
                          <w:t>B</w:t>
                        </w:r>
                        <w:r w:rsidRPr="00852F55">
                          <w:rPr>
                            <w:rStyle w:val="Picturecaption"/>
                            <w:color w:val="1C1C1C"/>
                            <w:highlight w:val="yellow"/>
                          </w:rPr>
                          <w:t xml:space="preserve">POL </w:t>
                        </w:r>
                        <w:r w:rsidRPr="00852F55">
                          <w:rPr>
                            <w:rStyle w:val="Picturecaption"/>
                            <w:highlight w:val="yellow"/>
                          </w:rPr>
                          <w:t>registr</w:t>
                        </w:r>
                        <w:r w:rsidRPr="00852F55">
                          <w:rPr>
                            <w:rStyle w:val="Picturecaption"/>
                            <w:color w:val="1C1C1C"/>
                            <w:highlight w:val="yellow"/>
                          </w:rPr>
                          <w:t>acijos nebuvimą LR</w:t>
                        </w:r>
                      </w:p>
                    </w:txbxContent>
                  </v:textbox>
                </v:shape>
                <v:shape id="Shape 19" o:spid="_x0000_s1034" type="#_x0000_t202" style="position:absolute;left:23114;top:41910;width:131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" filled="f" stroked="f">
                  <v:textbox inset="0,0,0,0">
                    <w:txbxContent>
                      <w:p w14:paraId="72CC42B9" w14:textId="77777777" w:rsidR="00852F55" w:rsidRDefault="00852F55" w:rsidP="00852F55">
                        <w:pPr>
                          <w:pStyle w:val="Picturecaption0"/>
                          <w:spacing w:line="293" w:lineRule="auto"/>
                        </w:pPr>
                        <w:r>
                          <w:rPr>
                            <w:rStyle w:val="Picturecaption"/>
                          </w:rPr>
                          <w:t xml:space="preserve">Suvesti OL </w:t>
                        </w:r>
                        <w:r>
                          <w:rPr>
                            <w:rStyle w:val="Picturecaption"/>
                            <w:i/>
                            <w:iCs/>
                          </w:rPr>
                          <w:t>i</w:t>
                        </w:r>
                        <w:r>
                          <w:rPr>
                            <w:rStyle w:val="Picturecaption"/>
                          </w:rPr>
                          <w:t xml:space="preserve"> BPOL savininku, ar naudotoju, duomenys</w:t>
                        </w:r>
                      </w:p>
                    </w:txbxContent>
                  </v:textbox>
                </v:shape>
                <v:shape id="Shape 21" o:spid="_x0000_s1035" type="#_x0000_t202" style="position:absolute;left:24299;top:46058;width:10788;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" filled="f" stroked="f">
                  <v:textbox inset="0,0,0,0">
                    <w:txbxContent>
                      <w:p w14:paraId="2128B0A4" w14:textId="77777777" w:rsidR="00852F55" w:rsidRDefault="00852F55" w:rsidP="00852F55">
                        <w:pPr>
                          <w:pStyle w:val="Picturecaption0"/>
                          <w:spacing w:line="293" w:lineRule="auto"/>
                        </w:pPr>
                        <w:r>
                          <w:rPr>
                            <w:rStyle w:val="Picturecaption"/>
                          </w:rPr>
                          <w:t>Suvesti TSPP arba SRSP duomenis</w:t>
                        </w:r>
                      </w:p>
                    </w:txbxContent>
                  </v:textbox>
                </v:shape>
                <v:shape id="Shape 23" o:spid="_x0000_s1036" type="#_x0000_t202" style="position:absolute;left:13462;top:21420;width:10547;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" filled="f" stroked="f">
                  <v:textbox inset="0,0,0,0">
                    <w:txbxContent>
                      <w:p w14:paraId="310D39C1" w14:textId="77777777" w:rsidR="00852F55" w:rsidRDefault="00852F55" w:rsidP="00852F55">
                        <w:pPr>
                          <w:pStyle w:val="Picturecaption0"/>
                          <w:spacing w:line="293" w:lineRule="auto"/>
                        </w:pPr>
                        <w:r>
                          <w:rPr>
                            <w:rStyle w:val="Picturecaption"/>
                          </w:rPr>
                          <w:t>Generuoti pasirinkta TKA pažymėjimą</w:t>
                        </w:r>
                      </w:p>
                    </w:txbxContent>
                  </v:textbox>
                </v:shape>
                <v:shape id="Shape 25" o:spid="_x0000_s1037" type="#_x0000_t202" style="position:absolute;left:23114;top:29464;width:13258;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" filled="f" stroked="f">
                  <v:textbox inset="0,0,0,0">
                    <w:txbxContent>
                      <w:p w14:paraId="636D611A" w14:textId="77777777" w:rsidR="00852F55" w:rsidRDefault="00852F55" w:rsidP="00852F55">
                        <w:pPr>
                          <w:pStyle w:val="Picturecaption0"/>
                          <w:spacing w:line="286" w:lineRule="auto"/>
                        </w:pPr>
                        <w:r>
                          <w:rPr>
                            <w:rStyle w:val="Picturecaption"/>
                          </w:rPr>
                          <w:t xml:space="preserve">Pateikti dokumentus OL </w:t>
                        </w:r>
                        <w:r>
                          <w:rPr>
                            <w:rStyle w:val="Picturecaption"/>
                            <w:i/>
                            <w:iCs/>
                          </w:rPr>
                          <w:t>i</w:t>
                        </w:r>
                        <w:r>
                          <w:rPr>
                            <w:rStyle w:val="Picturecaption"/>
                          </w:rPr>
                          <w:t xml:space="preserve"> BPOL </w:t>
                        </w:r>
                        <w:r>
                          <w:rPr>
                            <w:rStyle w:val="Picturecaption"/>
                            <w:color w:val="323232"/>
                          </w:rPr>
                          <w:t>registracijai</w:t>
                        </w:r>
                      </w:p>
                    </w:txbxContent>
                  </v:textbox>
                </v:shape>
                <v:shape id="Shape 27" o:spid="_x0000_s1038" type="#_x0000_t202" style="position:absolute;left:50552;top:39370;width:807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" filled="f" stroked="f">
                  <v:textbox inset="0,0,0,0">
                    <w:txbxContent>
                      <w:p w14:paraId="763300ED" w14:textId="77777777" w:rsidR="00852F55" w:rsidRDefault="00852F55" w:rsidP="00852F55">
                        <w:pPr>
                          <w:pStyle w:val="Picturecaption0"/>
                          <w:spacing w:line="271" w:lineRule="auto"/>
                        </w:pPr>
                        <w:r w:rsidRPr="00852F55">
                          <w:rPr>
                            <w:rStyle w:val="Picturecaption"/>
                            <w:color w:val="4D699E"/>
                            <w:highlight w:val="yellow"/>
                          </w:rPr>
                          <w:t>IL/ BPOL savininkas/ naudotojas</w:t>
                        </w:r>
                      </w:p>
                    </w:txbxContent>
                  </v:textbox>
                </v:shape>
                <v:shape id="Shape 29" o:spid="_x0000_s1039" type="#_x0000_t202" style="position:absolute;left:51530;top:58363;width:7099;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" filled="f" stroked="f">
                  <v:textbox inset="0,0,0,0">
                    <w:txbxContent>
                      <w:p w14:paraId="1DB7862D" w14:textId="77777777" w:rsidR="00852F55" w:rsidRDefault="00852F55" w:rsidP="00852F55">
                        <w:pPr>
                          <w:pStyle w:val="Picturecaption0"/>
                          <w:spacing w:line="276" w:lineRule="auto"/>
                        </w:pPr>
                        <w:r>
                          <w:rPr>
                            <w:rStyle w:val="Picturecaption"/>
                            <w:color w:val="4D699E"/>
                          </w:rPr>
                          <w:t>Valstybinių jstaigų specialistai</w:t>
                        </w:r>
                      </w:p>
                    </w:txbxContent>
                  </v:textbox>
                </v:shape>
                <v:shape id="Shape 31" o:spid="_x0000_s1040" type="#_x0000_t202" style="position:absolute;left:13800;top:13631;width:9817;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" filled="f" stroked="f">
                  <v:textbox inset="0,0,0,0">
                    <w:txbxContent>
                      <w:p w14:paraId="24A32C6A" w14:textId="77777777" w:rsidR="00852F55" w:rsidRDefault="00852F55" w:rsidP="00852F55">
                        <w:pPr>
                          <w:pStyle w:val="Picturecaption0"/>
                          <w:spacing w:line="240" w:lineRule="auto"/>
                          <w:jc w:val="left"/>
                        </w:pPr>
                        <w:r>
                          <w:rPr>
                            <w:rStyle w:val="Picturecaption"/>
                          </w:rPr>
                          <w:t>Išregistruoti OL BPOL</w:t>
                        </w:r>
                      </w:p>
                    </w:txbxContent>
                  </v:textbox>
                </v:shape>
                <v:shape id="Shape 33" o:spid="_x0000_s1041" type="#_x0000_t202" style="position:absolute;left:30371;top:16679;width:13532;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" filled="f" stroked="f">
                  <v:textbox inset="0,0,0,0">
                    <w:txbxContent>
                      <w:p w14:paraId="22EB9D99" w14:textId="77777777" w:rsidR="00852F55" w:rsidRDefault="00852F55" w:rsidP="00852F55">
                        <w:pPr>
                          <w:pStyle w:val="Picturecaption0"/>
                          <w:spacing w:line="240" w:lineRule="auto"/>
                          <w:jc w:val="right"/>
                        </w:pPr>
                        <w:r w:rsidRPr="00852F55">
                          <w:rPr>
                            <w:rStyle w:val="Picturecaption"/>
                            <w:highlight w:val="yellow"/>
                          </w:rPr>
                          <w:t>Informuoti apie registracijos eigą</w:t>
                        </w:r>
                      </w:p>
                    </w:txbxContent>
                  </v:textbox>
                </v:shape>
                <v:shape id="Shape 35" o:spid="_x0000_s1042" type="#_x0000_t202" style="position:absolute;left:25654;top:52578;width:826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" filled="f" stroked="f">
                  <v:textbox inset="0,0,0,0">
                    <w:txbxContent>
                      <w:p w14:paraId="4409CE2C" w14:textId="77777777" w:rsidR="00852F55" w:rsidRDefault="00852F55" w:rsidP="00852F55">
                        <w:pPr>
                          <w:pStyle w:val="Picturecaption0"/>
                          <w:spacing w:line="240" w:lineRule="auto"/>
                        </w:pPr>
                        <w:r>
                          <w:rPr>
                            <w:rStyle w:val="Picturecaption"/>
                          </w:rPr>
                          <w:t>Generuoti ataskaitą</w:t>
                        </w:r>
                      </w:p>
                    </w:txbxContent>
                  </v:textbox>
                </v:shape>
                <v:shape id="Shape 37" o:spid="_x0000_s1043" type="#_x0000_t202" style="position:absolute;left:11599;top:4656;width:14173;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" filled="f" stroked="f">
                  <v:textbox inset="0,0,0,0">
                    <w:txbxContent>
                      <w:p w14:paraId="473754C9" w14:textId="77777777" w:rsidR="00852F55" w:rsidRDefault="00852F55" w:rsidP="00852F55">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v:textbox>
                </v:shape>
                <v:shape id="Shape 39" o:spid="_x0000_s1044" type="#_x0000_t202" style="position:absolute;left:20743;width:1432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" filled="f" stroked="f">
                  <v:textbox inset="0,0,0,0">
                    <w:txbxContent>
                      <w:p w14:paraId="30BC84F4" w14:textId="77777777" w:rsidR="00852F55" w:rsidRDefault="00852F55" w:rsidP="00852F55">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v:textbox>
                </v:shape>
                <v:shape id="Shape 41" o:spid="_x0000_s1045" type="#_x0000_t202" style="position:absolute;left:-3428;top:41590;width:460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" filled="f" stroked="f">
                  <v:textbox inset="0,0,0,0">
                    <w:txbxContent>
                      <w:p w14:paraId="4B4547A0" w14:textId="77777777" w:rsidR="00852F55" w:rsidRDefault="00852F55" w:rsidP="00852F55">
                        <w:pPr>
                          <w:pStyle w:val="Picturecaption0"/>
                          <w:spacing w:line="271" w:lineRule="auto"/>
                        </w:pPr>
                        <w:r>
                          <w:rPr>
                            <w:rStyle w:val="Picturecaption"/>
                            <w:color w:val="4D699E"/>
                          </w:rPr>
                          <w:t>TKA specialistas</w:t>
                        </w:r>
                      </w:p>
                    </w:txbxContent>
                  </v:textbox>
                </v:shape>
                <v:shape id="Shape 43" o:spid="_x0000_s1046" type="#_x0000_t202" style="position:absolute;left:12615;top:9144;width:1325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" filled="f" stroked="f">
                  <v:textbox inset="0,0,0,0">
                    <w:txbxContent>
                      <w:p w14:paraId="3BD9ADCD" w14:textId="77777777" w:rsidR="00852F55" w:rsidRDefault="00852F55" w:rsidP="00852F55">
                        <w:pPr>
                          <w:pStyle w:val="Picturecaption0"/>
                          <w:spacing w:line="293" w:lineRule="auto"/>
                        </w:pPr>
                        <w:r>
                          <w:rPr>
                            <w:rStyle w:val="Picturecaption"/>
                            <w:color w:val="1C1C1C"/>
                          </w:rPr>
                          <w:t xml:space="preserve">Atsisiųsti ir </w:t>
                        </w:r>
                        <w:r>
                          <w:rPr>
                            <w:rStyle w:val="Picturecaption"/>
                          </w:rPr>
                          <w:t>apsispausdinti TKA sugeneruota pažymėjimą</w:t>
                        </w:r>
                      </w:p>
                    </w:txbxContent>
                  </v:textbox>
                </v:shape>
                <v:shape id="Shape 45" o:spid="_x0000_s1047" type="#_x0000_t202" style="position:absolute;left:11430;top:17187;width:1353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" filled="f" stroked="f">
                  <v:textbox inset="0,0,0,0">
                    <w:txbxContent>
                      <w:p w14:paraId="28ED61CC" w14:textId="77777777" w:rsidR="00852F55" w:rsidRDefault="00852F55" w:rsidP="00852F55">
                        <w:pPr>
                          <w:pStyle w:val="Picturecaption0"/>
                          <w:spacing w:line="293" w:lineRule="auto"/>
                        </w:pPr>
                        <w:r w:rsidRPr="00852F55">
                          <w:rPr>
                            <w:rStyle w:val="Picturecaption"/>
                            <w:color w:val="1C1C1C"/>
                            <w:highlight w:val="yellow"/>
                          </w:rPr>
                          <w:t>Koreguoti p</w:t>
                        </w:r>
                        <w:r w:rsidRPr="00852F55">
                          <w:rPr>
                            <w:rStyle w:val="Picturecaption"/>
                            <w:highlight w:val="yellow"/>
                          </w:rPr>
                          <w:t>ra</w:t>
                        </w:r>
                        <w:r w:rsidRPr="00852F55">
                          <w:rPr>
                            <w:rStyle w:val="Picturecaption"/>
                            <w:color w:val="1C1C1C"/>
                            <w:highlight w:val="yellow"/>
                          </w:rPr>
                          <w:t>nešimo siuntimo parametrus</w:t>
                        </w:r>
                      </w:p>
                    </w:txbxContent>
                  </v:textbox>
                </v:shape>
                <v:shape id="Shape 47" o:spid="_x0000_s1048" type="#_x0000_t202" style="position:absolute;left:29464;top:9144;width:14124;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" filled="f" stroked="f">
                  <v:textbox inset="0,0,0,0">
                    <w:txbxContent>
                      <w:p w14:paraId="35CD9E29" w14:textId="77777777" w:rsidR="00852F55" w:rsidRDefault="00852F55" w:rsidP="00852F55">
                        <w:pPr>
                          <w:pStyle w:val="Picturecaption0"/>
                          <w:spacing w:line="276" w:lineRule="auto"/>
                        </w:pPr>
                        <w:r w:rsidRPr="00852F55">
                          <w:rPr>
                            <w:rStyle w:val="Picturecaption"/>
                            <w:highlight w:val="yellow"/>
                          </w:rPr>
                          <w:t>Informuoti apie Tinkamumo pažymėjimo arba STSP galiojimo artėjančią pabaigą</w:t>
                        </w:r>
                      </w:p>
                    </w:txbxContent>
                  </v:textbox>
                </v:shape>
                <w10:wrap type="topAndBottom"/>
              </v:group>
            </w:pict>
          </mc:Fallback>
        </mc:AlternateContent>
      </w:r>
      <w:r w:rsidRPr="0032509F">
        <w:rPr>
          <w:noProof/>
        </w:rPr>
        <w:drawing>
          <wp:anchor distT="0" distB="0" distL="114300" distR="114300" simplePos="0" relativeHeight="251658240" behindDoc="0" locked="0" layoutInCell="1" allowOverlap="1" wp14:anchorId="472125FC" wp14:editId="4FF645BC">
            <wp:simplePos x="0" y="0"/>
            <wp:positionH relativeFrom="column">
              <wp:posOffset>163830</wp:posOffset>
            </wp:positionH>
            <wp:positionV relativeFrom="paragraph">
              <wp:posOffset>66040</wp:posOffset>
            </wp:positionV>
            <wp:extent cx="5934710" cy="5213350"/>
            <wp:effectExtent l="0" t="0" r="8890" b="6350"/>
            <wp:wrapTopAndBottom/>
            <wp:docPr id="4" name="Picutre 4" descr="A diagram of a network  AI-generated content may be incorrect."/>
            <wp:cNvGraphicFramePr/>
            <a:graphic xmlns:a="http://schemas.openxmlformats.org/drawingml/2006/main">
              <a:graphicData uri="http://schemas.openxmlformats.org/drawingml/2006/picture">
                <pic:pic xmlns:pic="http://schemas.openxmlformats.org/drawingml/2006/picture">
                  <pic:nvPicPr>
                    <pic:cNvPr id="4" name="Picutre 4" descr="A diagram of a network  AI-generated content may be incorrect."/>
                    <pic:cNvPicPr/>
                  </pic:nvPicPr>
                  <pic:blipFill>
                    <a:blip r:embed="rId10">
                      <a:extLst>
                        <a:ext uri="{28A0092B-C50C-407E-A947-70E740481C1C}">
                          <a14:useLocalDpi xmlns:a14="http://schemas.microsoft.com/office/drawing/2010/main" val="0"/>
                        </a:ext>
                      </a:extLst>
                    </a:blip>
                    <a:stretch/>
                  </pic:blipFill>
                  <pic:spPr>
                    <a:xfrm>
                      <a:off x="0" y="0"/>
                      <a:ext cx="5934710" cy="5213350"/>
                    </a:xfrm>
                    <a:prstGeom prst="rect">
                      <a:avLst/>
                    </a:prstGeom>
                  </pic:spPr>
                </pic:pic>
              </a:graphicData>
            </a:graphic>
            <wp14:sizeRelH relativeFrom="margin">
              <wp14:pctWidth>0</wp14:pctWidth>
            </wp14:sizeRelH>
            <wp14:sizeRelV relativeFrom="margin">
              <wp14:pctHeight>0</wp14:pctHeight>
            </wp14:sizeRelV>
          </wp:anchor>
        </w:drawing>
      </w:r>
      <w:r w:rsidRPr="0032509F">
        <w:rPr>
          <w:rStyle w:val="BodyTextChar"/>
          <w:b/>
          <w:bCs/>
          <w:sz w:val="22"/>
          <w:szCs w:val="22"/>
        </w:rPr>
        <w:t>paveikslas. OL registravimo, išregistravimo proceso panaudos atvejai</w:t>
      </w:r>
    </w:p>
    <w:p w14:paraId="26DE9BAE" w14:textId="31F36ADA" w:rsidR="003C25FF" w:rsidRPr="0032509F" w:rsidRDefault="003C25FF">
      <w:pPr>
        <w:pStyle w:val="BodyText"/>
        <w:spacing w:after="160"/>
        <w:ind w:firstLine="740"/>
        <w:jc w:val="both"/>
      </w:pPr>
    </w:p>
    <w:p w14:paraId="406C9DD8" w14:textId="54CC5B80" w:rsidR="003C25FF" w:rsidRPr="0032509F" w:rsidRDefault="003C25FF">
      <w:pPr>
        <w:spacing w:line="1" w:lineRule="exact"/>
      </w:pPr>
    </w:p>
    <w:p w14:paraId="19F1FAC5" w14:textId="77777777" w:rsidR="003C25FF" w:rsidRPr="0032509F" w:rsidRDefault="002A76C9">
      <w:pPr>
        <w:pStyle w:val="BodyText"/>
        <w:numPr>
          <w:ilvl w:val="0"/>
          <w:numId w:val="6"/>
        </w:numPr>
        <w:tabs>
          <w:tab w:val="left" w:pos="476"/>
        </w:tabs>
        <w:spacing w:after="0"/>
        <w:ind w:firstLine="180"/>
        <w:rPr>
          <w:sz w:val="22"/>
          <w:szCs w:val="22"/>
        </w:rPr>
      </w:pPr>
      <w:r w:rsidRPr="0032509F">
        <w:rPr>
          <w:rStyle w:val="BodyTextChar"/>
          <w:b/>
          <w:bCs/>
          <w:sz w:val="22"/>
          <w:szCs w:val="22"/>
        </w:rPr>
        <w:t>lentelė. OL registravimo, išregistravimo proceso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5C96F968"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732E11EF" w14:textId="77777777" w:rsidR="003C25FF" w:rsidRPr="0032509F" w:rsidRDefault="002A76C9">
            <w:pPr>
              <w:pStyle w:val="Other0"/>
            </w:pPr>
            <w:r w:rsidRPr="0032509F">
              <w:rPr>
                <w:rStyle w:val="Other"/>
                <w:b/>
                <w:bCs/>
              </w:rPr>
              <w:t>Nr.</w:t>
            </w:r>
          </w:p>
        </w:tc>
        <w:tc>
          <w:tcPr>
            <w:tcW w:w="1531" w:type="dxa"/>
            <w:tcBorders>
              <w:top w:val="single" w:sz="4" w:space="0" w:color="auto"/>
              <w:left w:val="single" w:sz="4" w:space="0" w:color="auto"/>
            </w:tcBorders>
            <w:shd w:val="clear" w:color="auto" w:fill="BFBFBF"/>
            <w:vAlign w:val="center"/>
          </w:tcPr>
          <w:p w14:paraId="4972EAC5"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58A5659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5C379D36" w14:textId="019145C3"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1B70B83" w14:textId="77777777">
        <w:trPr>
          <w:trHeight w:hRule="exact" w:val="835"/>
          <w:jc w:val="center"/>
        </w:trPr>
        <w:tc>
          <w:tcPr>
            <w:tcW w:w="701" w:type="dxa"/>
            <w:tcBorders>
              <w:top w:val="single" w:sz="4" w:space="0" w:color="auto"/>
              <w:left w:val="single" w:sz="4" w:space="0" w:color="auto"/>
            </w:tcBorders>
            <w:shd w:val="clear" w:color="auto" w:fill="auto"/>
          </w:tcPr>
          <w:p w14:paraId="26EAEDFD" w14:textId="77777777" w:rsidR="003C25FF" w:rsidRPr="0032509F" w:rsidRDefault="002A76C9">
            <w:pPr>
              <w:pStyle w:val="Other0"/>
              <w:rPr>
                <w:sz w:val="22"/>
                <w:szCs w:val="22"/>
              </w:rPr>
            </w:pPr>
            <w:r w:rsidRPr="0032509F">
              <w:rPr>
                <w:rStyle w:val="Other"/>
                <w:sz w:val="22"/>
                <w:szCs w:val="22"/>
              </w:rPr>
              <w:t>PA1.</w:t>
            </w:r>
          </w:p>
        </w:tc>
        <w:tc>
          <w:tcPr>
            <w:tcW w:w="1531" w:type="dxa"/>
            <w:tcBorders>
              <w:top w:val="single" w:sz="4" w:space="0" w:color="auto"/>
              <w:left w:val="single" w:sz="4" w:space="0" w:color="auto"/>
            </w:tcBorders>
            <w:shd w:val="clear" w:color="auto" w:fill="auto"/>
            <w:vAlign w:val="bottom"/>
          </w:tcPr>
          <w:p w14:paraId="1DB8C945" w14:textId="77777777" w:rsidR="003C25FF" w:rsidRPr="0032509F" w:rsidRDefault="002A76C9">
            <w:pPr>
              <w:pStyle w:val="Other0"/>
            </w:pPr>
            <w:r w:rsidRPr="0032509F">
              <w:rPr>
                <w:rStyle w:val="Other"/>
              </w:rPr>
              <w:t>Panaikinti archyvinius duomenis</w:t>
            </w:r>
          </w:p>
        </w:tc>
        <w:tc>
          <w:tcPr>
            <w:tcW w:w="1440" w:type="dxa"/>
            <w:tcBorders>
              <w:top w:val="single" w:sz="4" w:space="0" w:color="auto"/>
              <w:left w:val="single" w:sz="4" w:space="0" w:color="auto"/>
            </w:tcBorders>
            <w:shd w:val="clear" w:color="auto" w:fill="auto"/>
            <w:vAlign w:val="bottom"/>
          </w:tcPr>
          <w:p w14:paraId="550E250C" w14:textId="77777777" w:rsidR="003C25FF" w:rsidRPr="0032509F" w:rsidRDefault="002A76C9">
            <w:pPr>
              <w:pStyle w:val="Other0"/>
            </w:pPr>
            <w:r w:rsidRPr="0032509F">
              <w:rPr>
                <w:rStyle w:val="Other"/>
              </w:rPr>
              <w:t>Automatinis</w:t>
            </w:r>
          </w:p>
          <w:p w14:paraId="1AB0140E" w14:textId="77777777" w:rsidR="003C25FF" w:rsidRPr="0032509F" w:rsidRDefault="002A76C9">
            <w:pPr>
              <w:pStyle w:val="Other0"/>
            </w:pPr>
            <w:r w:rsidRPr="0032509F">
              <w:rPr>
                <w:rStyle w:val="Other"/>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6FFE16A1" w14:textId="77777777" w:rsidR="003C25FF" w:rsidRPr="0032509F" w:rsidRDefault="002A76C9">
            <w:pPr>
              <w:pStyle w:val="Other0"/>
              <w:jc w:val="both"/>
            </w:pPr>
            <w:r w:rsidRPr="0032509F">
              <w:rPr>
                <w:rStyle w:val="Other"/>
              </w:rPr>
              <w:t>Panaudos atvejis skirtas panaikinti archyvinius duomenis po nustatyto laiko. Laiko intervalą nustato COR administratorius.</w:t>
            </w:r>
          </w:p>
        </w:tc>
      </w:tr>
      <w:tr w:rsidR="003C25FF" w:rsidRPr="0032509F" w14:paraId="45C42125" w14:textId="77777777">
        <w:trPr>
          <w:trHeight w:hRule="exact" w:val="845"/>
          <w:jc w:val="center"/>
        </w:trPr>
        <w:tc>
          <w:tcPr>
            <w:tcW w:w="701" w:type="dxa"/>
            <w:tcBorders>
              <w:top w:val="single" w:sz="4" w:space="0" w:color="auto"/>
              <w:left w:val="single" w:sz="4" w:space="0" w:color="auto"/>
              <w:bottom w:val="single" w:sz="4" w:space="0" w:color="auto"/>
            </w:tcBorders>
            <w:shd w:val="clear" w:color="auto" w:fill="auto"/>
          </w:tcPr>
          <w:p w14:paraId="66415F27" w14:textId="77777777" w:rsidR="003C25FF" w:rsidRPr="00852F55" w:rsidRDefault="002A76C9">
            <w:pPr>
              <w:pStyle w:val="Other0"/>
              <w:rPr>
                <w:sz w:val="22"/>
                <w:szCs w:val="22"/>
                <w:highlight w:val="yellow"/>
              </w:rPr>
            </w:pPr>
            <w:r w:rsidRPr="00852F55">
              <w:rPr>
                <w:rStyle w:val="Other"/>
                <w:sz w:val="22"/>
                <w:szCs w:val="22"/>
                <w:highlight w:val="yellow"/>
              </w:rPr>
              <w:t>PA2.</w:t>
            </w:r>
          </w:p>
        </w:tc>
        <w:tc>
          <w:tcPr>
            <w:tcW w:w="1531" w:type="dxa"/>
            <w:tcBorders>
              <w:top w:val="single" w:sz="4" w:space="0" w:color="auto"/>
              <w:left w:val="single" w:sz="4" w:space="0" w:color="auto"/>
              <w:bottom w:val="single" w:sz="4" w:space="0" w:color="auto"/>
            </w:tcBorders>
            <w:shd w:val="clear" w:color="auto" w:fill="auto"/>
            <w:vAlign w:val="bottom"/>
          </w:tcPr>
          <w:p w14:paraId="74EC4EB5" w14:textId="77777777" w:rsidR="003C25FF" w:rsidRPr="00852F55" w:rsidRDefault="002A76C9">
            <w:pPr>
              <w:pStyle w:val="Other0"/>
              <w:rPr>
                <w:highlight w:val="yellow"/>
              </w:rPr>
            </w:pPr>
            <w:r w:rsidRPr="00852F55">
              <w:rPr>
                <w:rStyle w:val="Other"/>
                <w:highlight w:val="yellow"/>
              </w:rPr>
              <w:t>Informuoti apie tinkamumo</w:t>
            </w:r>
          </w:p>
        </w:tc>
        <w:tc>
          <w:tcPr>
            <w:tcW w:w="1440" w:type="dxa"/>
            <w:tcBorders>
              <w:top w:val="single" w:sz="4" w:space="0" w:color="auto"/>
              <w:left w:val="single" w:sz="4" w:space="0" w:color="auto"/>
              <w:bottom w:val="single" w:sz="4" w:space="0" w:color="auto"/>
            </w:tcBorders>
            <w:shd w:val="clear" w:color="auto" w:fill="auto"/>
            <w:vAlign w:val="bottom"/>
          </w:tcPr>
          <w:p w14:paraId="28946A0B" w14:textId="77777777" w:rsidR="003C25FF" w:rsidRPr="00852F55" w:rsidRDefault="002A76C9">
            <w:pPr>
              <w:pStyle w:val="Other0"/>
              <w:rPr>
                <w:highlight w:val="yellow"/>
              </w:rPr>
            </w:pPr>
            <w:r w:rsidRPr="00852F55">
              <w:rPr>
                <w:rStyle w:val="Other"/>
                <w:highlight w:val="yellow"/>
              </w:rPr>
              <w:t>Automatinis</w:t>
            </w:r>
          </w:p>
          <w:p w14:paraId="60B4FE3D" w14:textId="77777777" w:rsidR="003C25FF" w:rsidRPr="00852F55" w:rsidRDefault="002A76C9">
            <w:pPr>
              <w:pStyle w:val="Other0"/>
              <w:rPr>
                <w:highlight w:val="yellow"/>
              </w:rPr>
            </w:pPr>
            <w:r w:rsidRPr="00852F55">
              <w:rPr>
                <w:rStyle w:val="Other"/>
                <w:highlight w:val="yellow"/>
              </w:rPr>
              <w:t>procesų servisas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1A8A46A0" w14:textId="519C98EA" w:rsidR="003C25FF" w:rsidRPr="00852F55" w:rsidRDefault="002A76C9">
            <w:pPr>
              <w:pStyle w:val="Other0"/>
              <w:jc w:val="both"/>
              <w:rPr>
                <w:highlight w:val="yellow"/>
              </w:rPr>
            </w:pPr>
            <w:r w:rsidRPr="00852F55">
              <w:rPr>
                <w:rStyle w:val="Other"/>
                <w:highlight w:val="yellow"/>
              </w:rPr>
              <w:t>Panaudos atvejis skirtas informuoti OL / BPOL savininką ar naudotoją apie OL / TSPP / STSP</w:t>
            </w:r>
          </w:p>
        </w:tc>
      </w:tr>
    </w:tbl>
    <w:p w14:paraId="10386B0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756865B6"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5F6F86B2"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548F449D"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17480EBC"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4269F1A7" w14:textId="3D2E0DBA"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4CDE407E" w14:textId="77777777">
        <w:trPr>
          <w:trHeight w:hRule="exact" w:val="2491"/>
          <w:jc w:val="center"/>
        </w:trPr>
        <w:tc>
          <w:tcPr>
            <w:tcW w:w="701" w:type="dxa"/>
            <w:tcBorders>
              <w:top w:val="single" w:sz="4" w:space="0" w:color="auto"/>
              <w:left w:val="single" w:sz="4" w:space="0" w:color="auto"/>
            </w:tcBorders>
            <w:shd w:val="clear" w:color="auto" w:fill="auto"/>
          </w:tcPr>
          <w:p w14:paraId="4112F359" w14:textId="77777777" w:rsidR="003C25FF" w:rsidRPr="00852F55" w:rsidRDefault="003C25FF">
            <w:pPr>
              <w:rPr>
                <w:sz w:val="10"/>
                <w:szCs w:val="10"/>
                <w:highlight w:val="yellow"/>
              </w:rPr>
            </w:pPr>
          </w:p>
        </w:tc>
        <w:tc>
          <w:tcPr>
            <w:tcW w:w="1531" w:type="dxa"/>
            <w:tcBorders>
              <w:top w:val="single" w:sz="4" w:space="0" w:color="auto"/>
              <w:left w:val="single" w:sz="4" w:space="0" w:color="auto"/>
            </w:tcBorders>
            <w:shd w:val="clear" w:color="auto" w:fill="auto"/>
            <w:vAlign w:val="bottom"/>
          </w:tcPr>
          <w:p w14:paraId="0F0E7D78" w14:textId="77777777" w:rsidR="003C25FF" w:rsidRPr="00852F55" w:rsidRDefault="002A76C9">
            <w:pPr>
              <w:pStyle w:val="Other0"/>
              <w:rPr>
                <w:highlight w:val="yellow"/>
              </w:rPr>
            </w:pPr>
            <w:r w:rsidRPr="00852F55">
              <w:rPr>
                <w:rStyle w:val="Other"/>
                <w:highlight w:val="yellow"/>
              </w:rPr>
              <w:t>pažymėjimo arba specialiojo tinkamumo skraidyti pažymėjimo galiojimo artėjančią pabaigą</w:t>
            </w:r>
          </w:p>
        </w:tc>
        <w:tc>
          <w:tcPr>
            <w:tcW w:w="1440" w:type="dxa"/>
            <w:tcBorders>
              <w:top w:val="single" w:sz="4" w:space="0" w:color="auto"/>
              <w:left w:val="single" w:sz="4" w:space="0" w:color="auto"/>
            </w:tcBorders>
            <w:shd w:val="clear" w:color="auto" w:fill="auto"/>
          </w:tcPr>
          <w:p w14:paraId="39F019CB" w14:textId="77777777" w:rsidR="003C25FF" w:rsidRPr="00852F55" w:rsidRDefault="003C25FF">
            <w:pPr>
              <w:rPr>
                <w:sz w:val="10"/>
                <w:szCs w:val="10"/>
                <w:highlight w:val="yellow"/>
              </w:rPr>
            </w:pPr>
          </w:p>
        </w:tc>
        <w:tc>
          <w:tcPr>
            <w:tcW w:w="5314" w:type="dxa"/>
            <w:tcBorders>
              <w:top w:val="single" w:sz="4" w:space="0" w:color="auto"/>
              <w:left w:val="single" w:sz="4" w:space="0" w:color="auto"/>
              <w:right w:val="single" w:sz="4" w:space="0" w:color="auto"/>
            </w:tcBorders>
            <w:shd w:val="clear" w:color="auto" w:fill="auto"/>
          </w:tcPr>
          <w:p w14:paraId="4B1A593C" w14:textId="77777777" w:rsidR="003C25FF" w:rsidRPr="00852F55" w:rsidRDefault="002A76C9">
            <w:pPr>
              <w:pStyle w:val="Other0"/>
              <w:jc w:val="both"/>
              <w:rPr>
                <w:highlight w:val="yellow"/>
              </w:rPr>
            </w:pPr>
            <w:r w:rsidRPr="00852F55">
              <w:rPr>
                <w:rStyle w:val="Other"/>
                <w:highlight w:val="yellow"/>
              </w:rPr>
              <w:t>artėjančią pabaigą. Informavimo terminas gali būti koreguojamas.</w:t>
            </w:r>
          </w:p>
        </w:tc>
      </w:tr>
      <w:tr w:rsidR="003C25FF" w:rsidRPr="0032509F" w14:paraId="2EF3BD19" w14:textId="77777777">
        <w:trPr>
          <w:trHeight w:hRule="exact" w:val="1392"/>
          <w:jc w:val="center"/>
        </w:trPr>
        <w:tc>
          <w:tcPr>
            <w:tcW w:w="701" w:type="dxa"/>
            <w:tcBorders>
              <w:top w:val="single" w:sz="4" w:space="0" w:color="auto"/>
              <w:left w:val="single" w:sz="4" w:space="0" w:color="auto"/>
            </w:tcBorders>
            <w:shd w:val="clear" w:color="auto" w:fill="auto"/>
          </w:tcPr>
          <w:p w14:paraId="055CF89F" w14:textId="77777777" w:rsidR="003C25FF" w:rsidRPr="00852F55" w:rsidRDefault="002A76C9">
            <w:pPr>
              <w:pStyle w:val="Other0"/>
              <w:rPr>
                <w:highlight w:val="yellow"/>
              </w:rPr>
            </w:pPr>
            <w:r w:rsidRPr="00852F55">
              <w:rPr>
                <w:rStyle w:val="Other"/>
                <w:highlight w:val="yellow"/>
              </w:rPr>
              <w:t>PA3.</w:t>
            </w:r>
          </w:p>
        </w:tc>
        <w:tc>
          <w:tcPr>
            <w:tcW w:w="1531" w:type="dxa"/>
            <w:tcBorders>
              <w:top w:val="single" w:sz="4" w:space="0" w:color="auto"/>
              <w:left w:val="single" w:sz="4" w:space="0" w:color="auto"/>
            </w:tcBorders>
            <w:shd w:val="clear" w:color="auto" w:fill="auto"/>
          </w:tcPr>
          <w:p w14:paraId="5ABA8CE1" w14:textId="77777777" w:rsidR="003C25FF" w:rsidRPr="00852F55" w:rsidRDefault="002A76C9">
            <w:pPr>
              <w:pStyle w:val="Other0"/>
              <w:rPr>
                <w:highlight w:val="yellow"/>
              </w:rPr>
            </w:pPr>
            <w:r w:rsidRPr="00852F55">
              <w:rPr>
                <w:rStyle w:val="Other"/>
                <w:highlight w:val="yellow"/>
              </w:rPr>
              <w:t>Informuoti apie registracijos eigą</w:t>
            </w:r>
          </w:p>
        </w:tc>
        <w:tc>
          <w:tcPr>
            <w:tcW w:w="1440" w:type="dxa"/>
            <w:tcBorders>
              <w:top w:val="single" w:sz="4" w:space="0" w:color="auto"/>
              <w:left w:val="single" w:sz="4" w:space="0" w:color="auto"/>
            </w:tcBorders>
            <w:shd w:val="clear" w:color="auto" w:fill="auto"/>
          </w:tcPr>
          <w:p w14:paraId="41BB7884" w14:textId="77777777" w:rsidR="003C25FF" w:rsidRPr="00852F55" w:rsidRDefault="002A76C9">
            <w:pPr>
              <w:pStyle w:val="Other0"/>
              <w:rPr>
                <w:highlight w:val="yellow"/>
              </w:rPr>
            </w:pPr>
            <w:r w:rsidRPr="00852F55">
              <w:rPr>
                <w:rStyle w:val="Other"/>
                <w:highlight w:val="yellow"/>
              </w:rPr>
              <w:t>Automatinis</w:t>
            </w:r>
          </w:p>
          <w:p w14:paraId="500B458E" w14:textId="77777777" w:rsidR="003C25FF" w:rsidRPr="00852F55" w:rsidRDefault="002A76C9">
            <w:pPr>
              <w:pStyle w:val="Other0"/>
              <w:rPr>
                <w:highlight w:val="yellow"/>
              </w:rPr>
            </w:pPr>
            <w:r w:rsidRPr="00852F55">
              <w:rPr>
                <w:rStyle w:val="Other"/>
                <w:highlight w:val="yellow"/>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5B783E1D" w14:textId="77777777" w:rsidR="003C25FF" w:rsidRPr="00852F55" w:rsidRDefault="002A76C9">
            <w:pPr>
              <w:pStyle w:val="Other0"/>
              <w:jc w:val="both"/>
              <w:rPr>
                <w:highlight w:val="yellow"/>
              </w:rPr>
            </w:pPr>
            <w:r w:rsidRPr="00852F55">
              <w:rPr>
                <w:rStyle w:val="Other"/>
                <w:highlight w:val="yellow"/>
              </w:rPr>
              <w:t>Panaudos atvejis skirtas informuoti OL savininką ar naudotoją apie registracijos proceso eigą ir atliktus veiksmus. (Pvz.: registracija sėkmingai atlikta, registracija negalima, reikalinga papildyti duomenis ar dokumentus).</w:t>
            </w:r>
          </w:p>
        </w:tc>
      </w:tr>
      <w:tr w:rsidR="003C25FF" w:rsidRPr="0032509F" w14:paraId="5B6F1317" w14:textId="77777777">
        <w:trPr>
          <w:trHeight w:hRule="exact" w:val="1666"/>
          <w:jc w:val="center"/>
        </w:trPr>
        <w:tc>
          <w:tcPr>
            <w:tcW w:w="701" w:type="dxa"/>
            <w:tcBorders>
              <w:top w:val="single" w:sz="4" w:space="0" w:color="auto"/>
              <w:left w:val="single" w:sz="4" w:space="0" w:color="auto"/>
            </w:tcBorders>
            <w:shd w:val="clear" w:color="auto" w:fill="auto"/>
          </w:tcPr>
          <w:p w14:paraId="57AA2466" w14:textId="77777777" w:rsidR="003C25FF" w:rsidRPr="00852F55" w:rsidRDefault="002A76C9">
            <w:pPr>
              <w:pStyle w:val="Other0"/>
              <w:rPr>
                <w:highlight w:val="yellow"/>
              </w:rPr>
            </w:pPr>
            <w:r w:rsidRPr="00852F55">
              <w:rPr>
                <w:rStyle w:val="Other"/>
                <w:highlight w:val="yellow"/>
              </w:rPr>
              <w:t>PA4.</w:t>
            </w:r>
          </w:p>
        </w:tc>
        <w:tc>
          <w:tcPr>
            <w:tcW w:w="1531" w:type="dxa"/>
            <w:tcBorders>
              <w:top w:val="single" w:sz="4" w:space="0" w:color="auto"/>
              <w:left w:val="single" w:sz="4" w:space="0" w:color="auto"/>
            </w:tcBorders>
            <w:shd w:val="clear" w:color="auto" w:fill="auto"/>
            <w:vAlign w:val="bottom"/>
          </w:tcPr>
          <w:p w14:paraId="35433F5D" w14:textId="77777777" w:rsidR="003C25FF" w:rsidRPr="00852F55" w:rsidRDefault="002A76C9">
            <w:pPr>
              <w:pStyle w:val="Other0"/>
              <w:rPr>
                <w:highlight w:val="yellow"/>
              </w:rPr>
            </w:pPr>
            <w:r w:rsidRPr="00852F55">
              <w:rPr>
                <w:rStyle w:val="Other"/>
                <w:highlight w:val="yellow"/>
              </w:rPr>
              <w:t>Pateikti dokumentus</w:t>
            </w:r>
          </w:p>
          <w:p w14:paraId="6FE2923F" w14:textId="5472C374" w:rsidR="003C25FF" w:rsidRPr="00852F55" w:rsidRDefault="002A76C9">
            <w:pPr>
              <w:pStyle w:val="Other0"/>
              <w:rPr>
                <w:highlight w:val="yellow"/>
              </w:rPr>
            </w:pPr>
            <w:r w:rsidRPr="00852F55">
              <w:rPr>
                <w:rStyle w:val="Other"/>
                <w:highlight w:val="yellow"/>
              </w:rPr>
              <w:t>OL / BPOL registracijai / išregistravimui</w:t>
            </w:r>
          </w:p>
        </w:tc>
        <w:tc>
          <w:tcPr>
            <w:tcW w:w="1440" w:type="dxa"/>
            <w:tcBorders>
              <w:top w:val="single" w:sz="4" w:space="0" w:color="auto"/>
              <w:left w:val="single" w:sz="4" w:space="0" w:color="auto"/>
            </w:tcBorders>
            <w:shd w:val="clear" w:color="auto" w:fill="auto"/>
          </w:tcPr>
          <w:p w14:paraId="62117551" w14:textId="77777777" w:rsidR="003C25FF" w:rsidRPr="00852F55" w:rsidRDefault="002A76C9">
            <w:pPr>
              <w:pStyle w:val="Other0"/>
              <w:rPr>
                <w:highlight w:val="yellow"/>
              </w:rPr>
            </w:pPr>
            <w:r w:rsidRPr="00852F55">
              <w:rPr>
                <w:rStyle w:val="Other"/>
                <w:highlight w:val="yellow"/>
              </w:rPr>
              <w:t>TKA specialistas, OL / BPOL savininkas / naudotojas</w:t>
            </w:r>
          </w:p>
        </w:tc>
        <w:tc>
          <w:tcPr>
            <w:tcW w:w="5314" w:type="dxa"/>
            <w:tcBorders>
              <w:top w:val="single" w:sz="4" w:space="0" w:color="auto"/>
              <w:left w:val="single" w:sz="4" w:space="0" w:color="auto"/>
              <w:right w:val="single" w:sz="4" w:space="0" w:color="auto"/>
            </w:tcBorders>
            <w:shd w:val="clear" w:color="auto" w:fill="auto"/>
          </w:tcPr>
          <w:p w14:paraId="52CE9D22" w14:textId="77777777" w:rsidR="003C25FF" w:rsidRPr="00852F55" w:rsidRDefault="002A76C9">
            <w:pPr>
              <w:pStyle w:val="Other0"/>
              <w:jc w:val="both"/>
              <w:rPr>
                <w:highlight w:val="yellow"/>
              </w:rPr>
            </w:pPr>
            <w:r w:rsidRPr="00852F55">
              <w:rPr>
                <w:rStyle w:val="Other"/>
                <w:highlight w:val="yellow"/>
              </w:rPr>
              <w:t>Panaudos atvejis skirtas TKA specialistui ar OL / BPOL savininkui ar naudotojui pateikti ir taip pradėti registracijos ar išregistravimo procesą.</w:t>
            </w:r>
          </w:p>
        </w:tc>
      </w:tr>
      <w:tr w:rsidR="003C25FF" w:rsidRPr="0032509F" w14:paraId="674DDC85" w14:textId="77777777">
        <w:trPr>
          <w:trHeight w:hRule="exact" w:val="1944"/>
          <w:jc w:val="center"/>
        </w:trPr>
        <w:tc>
          <w:tcPr>
            <w:tcW w:w="701" w:type="dxa"/>
            <w:tcBorders>
              <w:top w:val="single" w:sz="4" w:space="0" w:color="auto"/>
              <w:left w:val="single" w:sz="4" w:space="0" w:color="auto"/>
            </w:tcBorders>
            <w:shd w:val="clear" w:color="auto" w:fill="auto"/>
          </w:tcPr>
          <w:p w14:paraId="4F3C4F38" w14:textId="77777777" w:rsidR="003C25FF" w:rsidRPr="0032509F" w:rsidRDefault="002A76C9">
            <w:pPr>
              <w:pStyle w:val="Other0"/>
            </w:pPr>
            <w:r w:rsidRPr="0032509F">
              <w:rPr>
                <w:rStyle w:val="Other"/>
              </w:rPr>
              <w:t>PA5.</w:t>
            </w:r>
          </w:p>
        </w:tc>
        <w:tc>
          <w:tcPr>
            <w:tcW w:w="1531" w:type="dxa"/>
            <w:tcBorders>
              <w:top w:val="single" w:sz="4" w:space="0" w:color="auto"/>
              <w:left w:val="single" w:sz="4" w:space="0" w:color="auto"/>
            </w:tcBorders>
            <w:shd w:val="clear" w:color="auto" w:fill="auto"/>
            <w:vAlign w:val="bottom"/>
          </w:tcPr>
          <w:p w14:paraId="57B7E678" w14:textId="79100130" w:rsidR="003C25FF" w:rsidRPr="0032509F" w:rsidRDefault="002A76C9">
            <w:pPr>
              <w:pStyle w:val="Other0"/>
            </w:pPr>
            <w:r w:rsidRPr="00852F55">
              <w:rPr>
                <w:rStyle w:val="Other"/>
              </w:rPr>
              <w:t>Patikrinti dokumentus ir suvesti OL / BPOL</w:t>
            </w:r>
            <w:r w:rsidR="00237D90" w:rsidRPr="00852F55">
              <w:rPr>
                <w:rStyle w:val="Other"/>
              </w:rPr>
              <w:t xml:space="preserve"> </w:t>
            </w:r>
            <w:r w:rsidRPr="00852F55">
              <w:rPr>
                <w:rStyle w:val="Other"/>
              </w:rPr>
              <w:t>registracijos duomenis</w:t>
            </w:r>
          </w:p>
        </w:tc>
        <w:tc>
          <w:tcPr>
            <w:tcW w:w="1440" w:type="dxa"/>
            <w:tcBorders>
              <w:top w:val="single" w:sz="4" w:space="0" w:color="auto"/>
              <w:left w:val="single" w:sz="4" w:space="0" w:color="auto"/>
            </w:tcBorders>
            <w:shd w:val="clear" w:color="auto" w:fill="auto"/>
          </w:tcPr>
          <w:p w14:paraId="45115C3D"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60C7769" w14:textId="3F08ECD7" w:rsidR="003C25FF" w:rsidRPr="0032509F" w:rsidRDefault="002A76C9">
            <w:pPr>
              <w:pStyle w:val="Other0"/>
              <w:jc w:val="both"/>
            </w:pPr>
            <w:r w:rsidRPr="0032509F">
              <w:rPr>
                <w:rStyle w:val="Other"/>
              </w:rPr>
              <w:t>Panaudos atvejis skirtas TKA specialistui patikrinti pateiktus OL / BPOL</w:t>
            </w:r>
            <w:r w:rsidR="00237D90" w:rsidRPr="0032509F">
              <w:rPr>
                <w:rStyle w:val="Other"/>
              </w:rPr>
              <w:t xml:space="preserve"> </w:t>
            </w:r>
            <w:r w:rsidRPr="0032509F">
              <w:rPr>
                <w:rStyle w:val="Other"/>
              </w:rPr>
              <w:t>registracijai reikalingus dokumentus, suvesti reikalingą informaciją iš dokumentų į registrą.</w:t>
            </w:r>
          </w:p>
        </w:tc>
      </w:tr>
      <w:tr w:rsidR="003C25FF" w:rsidRPr="0032509F" w14:paraId="6E0F6BF1" w14:textId="77777777">
        <w:trPr>
          <w:trHeight w:hRule="exact" w:val="1666"/>
          <w:jc w:val="center"/>
        </w:trPr>
        <w:tc>
          <w:tcPr>
            <w:tcW w:w="701" w:type="dxa"/>
            <w:tcBorders>
              <w:top w:val="single" w:sz="4" w:space="0" w:color="auto"/>
              <w:left w:val="single" w:sz="4" w:space="0" w:color="auto"/>
            </w:tcBorders>
            <w:shd w:val="clear" w:color="auto" w:fill="auto"/>
          </w:tcPr>
          <w:p w14:paraId="3111D14E" w14:textId="77777777" w:rsidR="003C25FF" w:rsidRPr="0032509F" w:rsidRDefault="002A76C9">
            <w:pPr>
              <w:pStyle w:val="Other0"/>
            </w:pPr>
            <w:r w:rsidRPr="0032509F">
              <w:rPr>
                <w:rStyle w:val="Other"/>
              </w:rPr>
              <w:t>PA6.</w:t>
            </w:r>
          </w:p>
        </w:tc>
        <w:tc>
          <w:tcPr>
            <w:tcW w:w="1531" w:type="dxa"/>
            <w:tcBorders>
              <w:top w:val="single" w:sz="4" w:space="0" w:color="auto"/>
              <w:left w:val="single" w:sz="4" w:space="0" w:color="auto"/>
            </w:tcBorders>
            <w:shd w:val="clear" w:color="auto" w:fill="auto"/>
            <w:vAlign w:val="bottom"/>
          </w:tcPr>
          <w:p w14:paraId="139761E6" w14:textId="245A74C3" w:rsidR="003C25FF" w:rsidRPr="0032509F" w:rsidRDefault="002A76C9">
            <w:pPr>
              <w:pStyle w:val="Other0"/>
              <w:tabs>
                <w:tab w:val="left" w:pos="586"/>
              </w:tabs>
            </w:pPr>
            <w:r w:rsidRPr="0032509F">
              <w:rPr>
                <w:rStyle w:val="Other"/>
              </w:rPr>
              <w:t>Pridėti papildomus dokumentus ar</w:t>
            </w:r>
            <w:r w:rsidR="00852F55">
              <w:rPr>
                <w:rStyle w:val="Other"/>
              </w:rPr>
              <w:t xml:space="preserve"> </w:t>
            </w:r>
            <w:r w:rsidRPr="0032509F">
              <w:rPr>
                <w:rStyle w:val="Other"/>
              </w:rPr>
              <w:t>pateikti</w:t>
            </w:r>
          </w:p>
          <w:p w14:paraId="31936FC0" w14:textId="77777777" w:rsidR="003C25FF" w:rsidRPr="0032509F" w:rsidRDefault="002A76C9">
            <w:pPr>
              <w:pStyle w:val="Other0"/>
            </w:pPr>
            <w:r w:rsidRPr="0032509F">
              <w:rPr>
                <w:rStyle w:val="Other"/>
              </w:rPr>
              <w:t>papildomą informaciją</w:t>
            </w:r>
          </w:p>
        </w:tc>
        <w:tc>
          <w:tcPr>
            <w:tcW w:w="1440" w:type="dxa"/>
            <w:tcBorders>
              <w:top w:val="single" w:sz="4" w:space="0" w:color="auto"/>
              <w:left w:val="single" w:sz="4" w:space="0" w:color="auto"/>
            </w:tcBorders>
            <w:shd w:val="clear" w:color="auto" w:fill="auto"/>
            <w:vAlign w:val="bottom"/>
          </w:tcPr>
          <w:p w14:paraId="0032DF43" w14:textId="77777777" w:rsidR="003C25FF" w:rsidRPr="00852F55" w:rsidRDefault="002A76C9">
            <w:pPr>
              <w:pStyle w:val="Other0"/>
              <w:tabs>
                <w:tab w:val="left" w:pos="1128"/>
              </w:tabs>
              <w:rPr>
                <w:highlight w:val="yellow"/>
              </w:rPr>
            </w:pPr>
            <w:r w:rsidRPr="0032509F">
              <w:rPr>
                <w:rStyle w:val="Other"/>
              </w:rPr>
              <w:t xml:space="preserve">TKA specialistas, </w:t>
            </w:r>
            <w:r w:rsidRPr="00852F55">
              <w:rPr>
                <w:rStyle w:val="Other"/>
                <w:highlight w:val="yellow"/>
              </w:rPr>
              <w:t>OL</w:t>
            </w:r>
            <w:r w:rsidRPr="00852F55">
              <w:rPr>
                <w:rStyle w:val="Other"/>
                <w:highlight w:val="yellow"/>
              </w:rPr>
              <w:tab/>
              <w:t>/</w:t>
            </w:r>
          </w:p>
          <w:p w14:paraId="3AABBDE5" w14:textId="0A35079D" w:rsidR="003C25FF" w:rsidRPr="00852F55" w:rsidRDefault="002A76C9">
            <w:pPr>
              <w:pStyle w:val="Other0"/>
              <w:tabs>
                <w:tab w:val="left" w:pos="113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69A0C8A4" w14:textId="77777777" w:rsidR="003C25FF" w:rsidRPr="0032509F" w:rsidRDefault="002A76C9">
            <w:pPr>
              <w:pStyle w:val="Other0"/>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583E2A9F" w14:textId="463B7C26" w:rsidR="003C25FF" w:rsidRPr="0032509F" w:rsidRDefault="002A76C9">
            <w:pPr>
              <w:pStyle w:val="Other0"/>
              <w:tabs>
                <w:tab w:val="left" w:pos="1195"/>
                <w:tab w:val="left" w:pos="2107"/>
              </w:tabs>
              <w:jc w:val="both"/>
            </w:pPr>
            <w:r w:rsidRPr="0032509F">
              <w:rPr>
                <w:rStyle w:val="Other"/>
              </w:rPr>
              <w:t>Panaudos</w:t>
            </w:r>
            <w:r w:rsidR="00852F55">
              <w:rPr>
                <w:rStyle w:val="Other"/>
              </w:rPr>
              <w:t xml:space="preserve"> </w:t>
            </w:r>
            <w:r w:rsidRPr="0032509F">
              <w:rPr>
                <w:rStyle w:val="Other"/>
              </w:rPr>
              <w:t>atvejis</w:t>
            </w:r>
            <w:r w:rsidR="00852F55">
              <w:rPr>
                <w:rStyle w:val="Other"/>
              </w:rPr>
              <w:t xml:space="preserve"> </w:t>
            </w:r>
            <w:r w:rsidRPr="0032509F">
              <w:rPr>
                <w:rStyle w:val="Other"/>
              </w:rPr>
              <w:t>skirtas papildyti trūkstama</w:t>
            </w:r>
          </w:p>
          <w:p w14:paraId="63F5F6F1" w14:textId="77777777" w:rsidR="003C25FF" w:rsidRPr="0032509F" w:rsidRDefault="002A76C9">
            <w:pPr>
              <w:pStyle w:val="Other0"/>
              <w:jc w:val="both"/>
            </w:pPr>
            <w:r w:rsidRPr="0032509F">
              <w:rPr>
                <w:rStyle w:val="Other"/>
              </w:rPr>
              <w:t>informacija ar dokumentais registracijos formą.</w:t>
            </w:r>
          </w:p>
        </w:tc>
      </w:tr>
      <w:tr w:rsidR="003C25FF" w:rsidRPr="0032509F" w14:paraId="5C609F5E" w14:textId="77777777">
        <w:trPr>
          <w:trHeight w:hRule="exact" w:val="1666"/>
          <w:jc w:val="center"/>
        </w:trPr>
        <w:tc>
          <w:tcPr>
            <w:tcW w:w="701" w:type="dxa"/>
            <w:tcBorders>
              <w:top w:val="single" w:sz="4" w:space="0" w:color="auto"/>
              <w:left w:val="single" w:sz="4" w:space="0" w:color="auto"/>
            </w:tcBorders>
            <w:shd w:val="clear" w:color="auto" w:fill="auto"/>
          </w:tcPr>
          <w:p w14:paraId="60ACE812" w14:textId="77777777" w:rsidR="003C25FF" w:rsidRPr="00852F55" w:rsidRDefault="002A76C9">
            <w:pPr>
              <w:pStyle w:val="Other0"/>
              <w:rPr>
                <w:highlight w:val="yellow"/>
              </w:rPr>
            </w:pPr>
            <w:r w:rsidRPr="00852F55">
              <w:rPr>
                <w:rStyle w:val="Other"/>
                <w:highlight w:val="yellow"/>
              </w:rPr>
              <w:t>PA7.</w:t>
            </w:r>
          </w:p>
        </w:tc>
        <w:tc>
          <w:tcPr>
            <w:tcW w:w="1531" w:type="dxa"/>
            <w:tcBorders>
              <w:top w:val="single" w:sz="4" w:space="0" w:color="auto"/>
              <w:left w:val="single" w:sz="4" w:space="0" w:color="auto"/>
            </w:tcBorders>
            <w:shd w:val="clear" w:color="auto" w:fill="auto"/>
          </w:tcPr>
          <w:p w14:paraId="644FED8D" w14:textId="77777777" w:rsidR="003C25FF" w:rsidRPr="00852F55" w:rsidRDefault="002A76C9">
            <w:pPr>
              <w:pStyle w:val="Other0"/>
              <w:rPr>
                <w:highlight w:val="yellow"/>
              </w:rPr>
            </w:pPr>
            <w:r w:rsidRPr="00852F55">
              <w:rPr>
                <w:rStyle w:val="Other"/>
                <w:highlight w:val="yellow"/>
              </w:rPr>
              <w:t>Pateikti periodinio tinkamumo pažymėjimą (TSPPP)</w:t>
            </w:r>
          </w:p>
        </w:tc>
        <w:tc>
          <w:tcPr>
            <w:tcW w:w="1440" w:type="dxa"/>
            <w:tcBorders>
              <w:top w:val="single" w:sz="4" w:space="0" w:color="auto"/>
              <w:left w:val="single" w:sz="4" w:space="0" w:color="auto"/>
            </w:tcBorders>
            <w:shd w:val="clear" w:color="auto" w:fill="auto"/>
            <w:vAlign w:val="bottom"/>
          </w:tcPr>
          <w:p w14:paraId="69593374" w14:textId="77777777" w:rsidR="003C25FF" w:rsidRPr="00852F55" w:rsidRDefault="002A76C9">
            <w:pPr>
              <w:pStyle w:val="Other0"/>
              <w:tabs>
                <w:tab w:val="left" w:pos="1128"/>
              </w:tabs>
              <w:rPr>
                <w:highlight w:val="yellow"/>
              </w:rPr>
            </w:pPr>
            <w:r w:rsidRPr="00852F55">
              <w:rPr>
                <w:rStyle w:val="Other"/>
                <w:highlight w:val="yellow"/>
              </w:rPr>
              <w:t>TKA specialistas, OL</w:t>
            </w:r>
            <w:r w:rsidRPr="00852F55">
              <w:rPr>
                <w:rStyle w:val="Other"/>
                <w:highlight w:val="yellow"/>
              </w:rPr>
              <w:tab/>
              <w:t>/</w:t>
            </w:r>
          </w:p>
          <w:p w14:paraId="1E17E54D" w14:textId="39C18F20" w:rsidR="003C25FF" w:rsidRPr="00852F55" w:rsidRDefault="002A76C9">
            <w:pPr>
              <w:pStyle w:val="Other0"/>
              <w:tabs>
                <w:tab w:val="left" w:pos="113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15C46DA1" w14:textId="77777777" w:rsidR="003C25FF" w:rsidRPr="00852F55" w:rsidRDefault="002A76C9">
            <w:pPr>
              <w:pStyle w:val="Other0"/>
              <w:rPr>
                <w:highlight w:val="yellow"/>
              </w:rPr>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2BAE64E0" w14:textId="77777777" w:rsidR="003C25FF" w:rsidRPr="00852F55" w:rsidRDefault="002A76C9">
            <w:pPr>
              <w:pStyle w:val="Other0"/>
              <w:jc w:val="both"/>
              <w:rPr>
                <w:highlight w:val="yellow"/>
              </w:rPr>
            </w:pPr>
            <w:r w:rsidRPr="00852F55">
              <w:rPr>
                <w:rStyle w:val="Other"/>
                <w:highlight w:val="yellow"/>
              </w:rPr>
              <w:t>Panaudos atvejis skirtas pateikti PPP pažymėjimą.</w:t>
            </w:r>
          </w:p>
        </w:tc>
      </w:tr>
      <w:tr w:rsidR="003C25FF" w:rsidRPr="0032509F" w14:paraId="61363F46" w14:textId="77777777">
        <w:trPr>
          <w:trHeight w:hRule="exact" w:val="1118"/>
          <w:jc w:val="center"/>
        </w:trPr>
        <w:tc>
          <w:tcPr>
            <w:tcW w:w="701" w:type="dxa"/>
            <w:tcBorders>
              <w:top w:val="single" w:sz="4" w:space="0" w:color="auto"/>
              <w:left w:val="single" w:sz="4" w:space="0" w:color="auto"/>
              <w:bottom w:val="single" w:sz="4" w:space="0" w:color="auto"/>
            </w:tcBorders>
            <w:shd w:val="clear" w:color="auto" w:fill="auto"/>
          </w:tcPr>
          <w:p w14:paraId="01CEC99F" w14:textId="77777777" w:rsidR="003C25FF" w:rsidRPr="0032509F" w:rsidRDefault="002A76C9">
            <w:pPr>
              <w:pStyle w:val="Other0"/>
            </w:pPr>
            <w:r w:rsidRPr="0032509F">
              <w:rPr>
                <w:rStyle w:val="Other"/>
              </w:rPr>
              <w:t>PA8.</w:t>
            </w:r>
          </w:p>
        </w:tc>
        <w:tc>
          <w:tcPr>
            <w:tcW w:w="1531" w:type="dxa"/>
            <w:tcBorders>
              <w:top w:val="single" w:sz="4" w:space="0" w:color="auto"/>
              <w:left w:val="single" w:sz="4" w:space="0" w:color="auto"/>
              <w:bottom w:val="single" w:sz="4" w:space="0" w:color="auto"/>
            </w:tcBorders>
            <w:shd w:val="clear" w:color="auto" w:fill="auto"/>
            <w:vAlign w:val="bottom"/>
          </w:tcPr>
          <w:p w14:paraId="75197E86" w14:textId="77777777" w:rsidR="003C25FF" w:rsidRPr="0032509F" w:rsidRDefault="002A76C9">
            <w:pPr>
              <w:pStyle w:val="Other0"/>
              <w:tabs>
                <w:tab w:val="left" w:pos="754"/>
              </w:tabs>
            </w:pPr>
            <w:r w:rsidRPr="0032509F">
              <w:rPr>
                <w:rStyle w:val="Other"/>
              </w:rPr>
              <w:t>Suvesti TSPP arba</w:t>
            </w:r>
            <w:r w:rsidRPr="0032509F">
              <w:rPr>
                <w:rStyle w:val="Other"/>
              </w:rPr>
              <w:tab/>
              <w:t>SRSP</w:t>
            </w:r>
          </w:p>
          <w:p w14:paraId="6E17C980" w14:textId="77777777" w:rsidR="003C25FF" w:rsidRPr="0032509F" w:rsidRDefault="002A76C9">
            <w:pPr>
              <w:pStyle w:val="Other0"/>
            </w:pPr>
            <w:r w:rsidRPr="0032509F">
              <w:rPr>
                <w:rStyle w:val="Other"/>
              </w:rPr>
              <w:t>pažymėjimo duomenis</w:t>
            </w:r>
          </w:p>
        </w:tc>
        <w:tc>
          <w:tcPr>
            <w:tcW w:w="1440" w:type="dxa"/>
            <w:tcBorders>
              <w:top w:val="single" w:sz="4" w:space="0" w:color="auto"/>
              <w:left w:val="single" w:sz="4" w:space="0" w:color="auto"/>
              <w:bottom w:val="single" w:sz="4" w:space="0" w:color="auto"/>
            </w:tcBorders>
            <w:shd w:val="clear" w:color="auto" w:fill="auto"/>
          </w:tcPr>
          <w:p w14:paraId="219A16C8"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2F68C40F" w14:textId="77777777" w:rsidR="003C25FF" w:rsidRPr="0032509F" w:rsidRDefault="002A76C9">
            <w:pPr>
              <w:pStyle w:val="Other0"/>
              <w:jc w:val="both"/>
            </w:pPr>
            <w:r w:rsidRPr="0032509F">
              <w:rPr>
                <w:rStyle w:val="Other"/>
              </w:rPr>
              <w:t>Panaudos atvejis skirtas suvesti TSPP / STSP duomenis.</w:t>
            </w:r>
          </w:p>
        </w:tc>
      </w:tr>
    </w:tbl>
    <w:p w14:paraId="792659BC"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06D4B7BD"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4F4D846C"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6BDDF847"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3D8A9BD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0989CEF1" w14:textId="2AD161C7"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ACC1228" w14:textId="77777777">
        <w:trPr>
          <w:trHeight w:hRule="exact" w:val="1666"/>
          <w:jc w:val="center"/>
        </w:trPr>
        <w:tc>
          <w:tcPr>
            <w:tcW w:w="701" w:type="dxa"/>
            <w:tcBorders>
              <w:top w:val="single" w:sz="4" w:space="0" w:color="auto"/>
              <w:left w:val="single" w:sz="4" w:space="0" w:color="auto"/>
            </w:tcBorders>
            <w:shd w:val="clear" w:color="auto" w:fill="auto"/>
          </w:tcPr>
          <w:p w14:paraId="29998C60" w14:textId="77777777" w:rsidR="003C25FF" w:rsidRPr="0032509F" w:rsidRDefault="002A76C9">
            <w:pPr>
              <w:pStyle w:val="Other0"/>
            </w:pPr>
            <w:r w:rsidRPr="0032509F">
              <w:rPr>
                <w:rStyle w:val="Other"/>
              </w:rPr>
              <w:t>PA9.</w:t>
            </w:r>
          </w:p>
        </w:tc>
        <w:tc>
          <w:tcPr>
            <w:tcW w:w="1531" w:type="dxa"/>
            <w:tcBorders>
              <w:top w:val="single" w:sz="4" w:space="0" w:color="auto"/>
              <w:left w:val="single" w:sz="4" w:space="0" w:color="auto"/>
            </w:tcBorders>
            <w:shd w:val="clear" w:color="auto" w:fill="auto"/>
          </w:tcPr>
          <w:p w14:paraId="02AB19FE" w14:textId="77777777" w:rsidR="003C25FF" w:rsidRPr="0032509F" w:rsidRDefault="002A76C9">
            <w:pPr>
              <w:pStyle w:val="Other0"/>
            </w:pPr>
            <w:r w:rsidRPr="0032509F">
              <w:rPr>
                <w:rStyle w:val="Other"/>
              </w:rPr>
              <w:t>Suvesti OL / BPOL savininkų ar naudotojų duomenys</w:t>
            </w:r>
          </w:p>
        </w:tc>
        <w:tc>
          <w:tcPr>
            <w:tcW w:w="1440" w:type="dxa"/>
            <w:tcBorders>
              <w:top w:val="single" w:sz="4" w:space="0" w:color="auto"/>
              <w:left w:val="single" w:sz="4" w:space="0" w:color="auto"/>
            </w:tcBorders>
            <w:shd w:val="clear" w:color="auto" w:fill="auto"/>
            <w:vAlign w:val="bottom"/>
          </w:tcPr>
          <w:p w14:paraId="7910D3F3" w14:textId="77777777" w:rsidR="003C25FF" w:rsidRPr="00852F55" w:rsidRDefault="002A76C9">
            <w:pPr>
              <w:pStyle w:val="Other0"/>
              <w:tabs>
                <w:tab w:val="left" w:pos="1114"/>
              </w:tabs>
              <w:rPr>
                <w:highlight w:val="yellow"/>
              </w:rPr>
            </w:pPr>
            <w:r w:rsidRPr="0032509F">
              <w:rPr>
                <w:rStyle w:val="Other"/>
              </w:rPr>
              <w:t xml:space="preserve">TKA specialistas, </w:t>
            </w:r>
            <w:r w:rsidRPr="00852F55">
              <w:rPr>
                <w:rStyle w:val="Other"/>
                <w:highlight w:val="yellow"/>
              </w:rPr>
              <w:t>OL</w:t>
            </w:r>
            <w:r w:rsidRPr="00852F55">
              <w:rPr>
                <w:rStyle w:val="Other"/>
                <w:highlight w:val="yellow"/>
              </w:rPr>
              <w:tab/>
              <w:t>/</w:t>
            </w:r>
          </w:p>
          <w:p w14:paraId="15A017B4" w14:textId="17380F38" w:rsidR="003C25FF" w:rsidRPr="00852F55" w:rsidRDefault="002A76C9">
            <w:pPr>
              <w:pStyle w:val="Other0"/>
              <w:tabs>
                <w:tab w:val="left" w:pos="1118"/>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39BA19B3" w14:textId="77777777" w:rsidR="003C25FF" w:rsidRPr="0032509F" w:rsidRDefault="002A76C9">
            <w:pPr>
              <w:pStyle w:val="Other0"/>
            </w:pPr>
            <w:r w:rsidRPr="00852F55">
              <w:rPr>
                <w:rStyle w:val="Other"/>
                <w:highlight w:val="yellow"/>
              </w:rPr>
              <w:t>naudotojas</w:t>
            </w:r>
          </w:p>
        </w:tc>
        <w:tc>
          <w:tcPr>
            <w:tcW w:w="5314" w:type="dxa"/>
            <w:tcBorders>
              <w:top w:val="single" w:sz="4" w:space="0" w:color="auto"/>
              <w:left w:val="single" w:sz="4" w:space="0" w:color="auto"/>
              <w:right w:val="single" w:sz="4" w:space="0" w:color="auto"/>
            </w:tcBorders>
            <w:shd w:val="clear" w:color="auto" w:fill="auto"/>
          </w:tcPr>
          <w:p w14:paraId="3378C28B" w14:textId="7FA31E1F" w:rsidR="003C25FF" w:rsidRPr="0032509F" w:rsidRDefault="002A76C9">
            <w:pPr>
              <w:pStyle w:val="Other0"/>
              <w:jc w:val="both"/>
            </w:pPr>
            <w:r w:rsidRPr="0032509F">
              <w:rPr>
                <w:rStyle w:val="Other"/>
              </w:rPr>
              <w:t>Panaudos atvejis skirtas suvesti OL ar BPOL savininko ar naudotojo duomenis.</w:t>
            </w:r>
          </w:p>
        </w:tc>
      </w:tr>
      <w:tr w:rsidR="003C25FF" w:rsidRPr="0032509F" w14:paraId="773B8ACB" w14:textId="77777777">
        <w:trPr>
          <w:trHeight w:hRule="exact" w:val="1387"/>
          <w:jc w:val="center"/>
        </w:trPr>
        <w:tc>
          <w:tcPr>
            <w:tcW w:w="701" w:type="dxa"/>
            <w:tcBorders>
              <w:top w:val="single" w:sz="4" w:space="0" w:color="auto"/>
              <w:left w:val="single" w:sz="4" w:space="0" w:color="auto"/>
            </w:tcBorders>
            <w:shd w:val="clear" w:color="auto" w:fill="auto"/>
          </w:tcPr>
          <w:p w14:paraId="41E16332" w14:textId="77777777" w:rsidR="003C25FF" w:rsidRPr="0032509F" w:rsidRDefault="002A76C9">
            <w:pPr>
              <w:pStyle w:val="Other0"/>
            </w:pPr>
            <w:r w:rsidRPr="0032509F">
              <w:rPr>
                <w:rStyle w:val="Other"/>
              </w:rPr>
              <w:t>PA10.</w:t>
            </w:r>
          </w:p>
        </w:tc>
        <w:tc>
          <w:tcPr>
            <w:tcW w:w="1531" w:type="dxa"/>
            <w:tcBorders>
              <w:top w:val="single" w:sz="4" w:space="0" w:color="auto"/>
              <w:left w:val="single" w:sz="4" w:space="0" w:color="auto"/>
            </w:tcBorders>
            <w:shd w:val="clear" w:color="auto" w:fill="auto"/>
            <w:vAlign w:val="bottom"/>
          </w:tcPr>
          <w:p w14:paraId="7EA746C2" w14:textId="77777777" w:rsidR="003C25FF" w:rsidRPr="0032509F" w:rsidRDefault="002A76C9">
            <w:pPr>
              <w:pStyle w:val="Other0"/>
              <w:tabs>
                <w:tab w:val="left" w:pos="826"/>
              </w:tabs>
            </w:pPr>
            <w:r w:rsidRPr="0032509F">
              <w:rPr>
                <w:rStyle w:val="Other"/>
              </w:rPr>
              <w:t>Atsisiųsti ir apsispausdint i</w:t>
            </w:r>
            <w:r w:rsidRPr="0032509F">
              <w:rPr>
                <w:rStyle w:val="Other"/>
              </w:rPr>
              <w:tab/>
              <w:t>TKA</w:t>
            </w:r>
          </w:p>
          <w:p w14:paraId="72527942" w14:textId="77777777" w:rsidR="003C25FF" w:rsidRPr="0032509F" w:rsidRDefault="002A76C9">
            <w:pPr>
              <w:pStyle w:val="Other0"/>
            </w:pPr>
            <w:r w:rsidRPr="0032509F">
              <w:rPr>
                <w:rStyle w:val="Other"/>
              </w:rPr>
              <w:t>sugeneruotą pažymėjimą</w:t>
            </w:r>
          </w:p>
        </w:tc>
        <w:tc>
          <w:tcPr>
            <w:tcW w:w="1440" w:type="dxa"/>
            <w:tcBorders>
              <w:top w:val="single" w:sz="4" w:space="0" w:color="auto"/>
              <w:left w:val="single" w:sz="4" w:space="0" w:color="auto"/>
            </w:tcBorders>
            <w:shd w:val="clear" w:color="auto" w:fill="auto"/>
          </w:tcPr>
          <w:p w14:paraId="6102D1AF"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4331864" w14:textId="77777777" w:rsidR="003C25FF" w:rsidRPr="0032509F" w:rsidRDefault="002A76C9">
            <w:pPr>
              <w:pStyle w:val="Other0"/>
              <w:jc w:val="both"/>
            </w:pPr>
            <w:r w:rsidRPr="0032509F">
              <w:rPr>
                <w:rStyle w:val="Other"/>
              </w:rPr>
              <w:t>Panaudos atvejis skirtas TKA specialistui atsisiųsti registre sugeneruotą norimą pažymėjimą ir jį atsispausdinti.</w:t>
            </w:r>
          </w:p>
        </w:tc>
      </w:tr>
      <w:tr w:rsidR="003C25FF" w:rsidRPr="0032509F" w14:paraId="5172B43A" w14:textId="77777777">
        <w:trPr>
          <w:trHeight w:hRule="exact" w:val="1670"/>
          <w:jc w:val="center"/>
        </w:trPr>
        <w:tc>
          <w:tcPr>
            <w:tcW w:w="701" w:type="dxa"/>
            <w:tcBorders>
              <w:top w:val="single" w:sz="4" w:space="0" w:color="auto"/>
              <w:left w:val="single" w:sz="4" w:space="0" w:color="auto"/>
            </w:tcBorders>
            <w:shd w:val="clear" w:color="auto" w:fill="auto"/>
          </w:tcPr>
          <w:p w14:paraId="42487F1D" w14:textId="77777777" w:rsidR="003C25FF" w:rsidRPr="00852F55" w:rsidRDefault="002A76C9">
            <w:pPr>
              <w:pStyle w:val="Other0"/>
              <w:rPr>
                <w:highlight w:val="yellow"/>
              </w:rPr>
            </w:pPr>
            <w:r w:rsidRPr="00852F55">
              <w:rPr>
                <w:rStyle w:val="Other"/>
                <w:highlight w:val="yellow"/>
              </w:rPr>
              <w:t>PA11.</w:t>
            </w:r>
          </w:p>
        </w:tc>
        <w:tc>
          <w:tcPr>
            <w:tcW w:w="1531" w:type="dxa"/>
            <w:tcBorders>
              <w:top w:val="single" w:sz="4" w:space="0" w:color="auto"/>
              <w:left w:val="single" w:sz="4" w:space="0" w:color="auto"/>
            </w:tcBorders>
            <w:shd w:val="clear" w:color="auto" w:fill="auto"/>
            <w:vAlign w:val="bottom"/>
          </w:tcPr>
          <w:p w14:paraId="72414EA1" w14:textId="5CAC94EF" w:rsidR="003C25FF" w:rsidRPr="00852F55" w:rsidRDefault="002A76C9">
            <w:pPr>
              <w:pStyle w:val="Other0"/>
              <w:rPr>
                <w:highlight w:val="yellow"/>
              </w:rPr>
            </w:pPr>
            <w:r w:rsidRPr="00852F55">
              <w:rPr>
                <w:rStyle w:val="Other"/>
                <w:highlight w:val="yellow"/>
              </w:rPr>
              <w:t>Pateikti prašymą dėl pažymos apie OL / BPOL reg</w:t>
            </w:r>
            <w:r w:rsidR="00237D90" w:rsidRPr="00852F55">
              <w:rPr>
                <w:rStyle w:val="Other"/>
                <w:highlight w:val="yellow"/>
              </w:rPr>
              <w:t>i</w:t>
            </w:r>
            <w:r w:rsidRPr="00852F55">
              <w:rPr>
                <w:rStyle w:val="Other"/>
                <w:highlight w:val="yellow"/>
              </w:rPr>
              <w:t>stracijos nebuvimą LR</w:t>
            </w:r>
          </w:p>
        </w:tc>
        <w:tc>
          <w:tcPr>
            <w:tcW w:w="1440" w:type="dxa"/>
            <w:tcBorders>
              <w:top w:val="single" w:sz="4" w:space="0" w:color="auto"/>
              <w:left w:val="single" w:sz="4" w:space="0" w:color="auto"/>
            </w:tcBorders>
            <w:shd w:val="clear" w:color="auto" w:fill="auto"/>
          </w:tcPr>
          <w:p w14:paraId="4E726130" w14:textId="77777777" w:rsidR="003C25FF" w:rsidRPr="00852F55" w:rsidRDefault="002A76C9">
            <w:pPr>
              <w:pStyle w:val="Other0"/>
              <w:rPr>
                <w:highlight w:val="yellow"/>
              </w:rPr>
            </w:pPr>
            <w:r w:rsidRPr="00852F55">
              <w:rPr>
                <w:rStyle w:val="Other"/>
                <w:highlight w:val="yellow"/>
              </w:rPr>
              <w:t>OL / BPOL savininkas / naudotojas</w:t>
            </w:r>
          </w:p>
        </w:tc>
        <w:tc>
          <w:tcPr>
            <w:tcW w:w="5314" w:type="dxa"/>
            <w:tcBorders>
              <w:top w:val="single" w:sz="4" w:space="0" w:color="auto"/>
              <w:left w:val="single" w:sz="4" w:space="0" w:color="auto"/>
              <w:right w:val="single" w:sz="4" w:space="0" w:color="auto"/>
            </w:tcBorders>
            <w:shd w:val="clear" w:color="auto" w:fill="auto"/>
          </w:tcPr>
          <w:p w14:paraId="15073B18" w14:textId="63DA7A80" w:rsidR="003C25FF" w:rsidRPr="00852F55" w:rsidRDefault="002A76C9">
            <w:pPr>
              <w:pStyle w:val="Other0"/>
              <w:jc w:val="both"/>
              <w:rPr>
                <w:highlight w:val="yellow"/>
              </w:rPr>
            </w:pPr>
            <w:r w:rsidRPr="00852F55">
              <w:rPr>
                <w:rStyle w:val="Other"/>
                <w:highlight w:val="yellow"/>
              </w:rPr>
              <w:t>Panaudos atvejis skirtas OL/ BPOL savininkui ar naudotojui pateikti prašymą, kad būtų išduotas pažymėjimas, liudijantis, kad OL / BPOL</w:t>
            </w:r>
            <w:r w:rsidR="00237D90" w:rsidRPr="00852F55">
              <w:rPr>
                <w:rStyle w:val="Other"/>
                <w:highlight w:val="yellow"/>
              </w:rPr>
              <w:t xml:space="preserve"> </w:t>
            </w:r>
            <w:r w:rsidRPr="00852F55">
              <w:rPr>
                <w:rStyle w:val="Other"/>
                <w:highlight w:val="yellow"/>
              </w:rPr>
              <w:t>niekada nebuvo registruotas Lietuvos Respublikoje.</w:t>
            </w:r>
          </w:p>
        </w:tc>
      </w:tr>
      <w:tr w:rsidR="003C25FF" w:rsidRPr="0032509F" w14:paraId="26E1AC25" w14:textId="77777777">
        <w:trPr>
          <w:trHeight w:hRule="exact" w:val="1109"/>
          <w:jc w:val="center"/>
        </w:trPr>
        <w:tc>
          <w:tcPr>
            <w:tcW w:w="701" w:type="dxa"/>
            <w:tcBorders>
              <w:top w:val="single" w:sz="4" w:space="0" w:color="auto"/>
              <w:left w:val="single" w:sz="4" w:space="0" w:color="auto"/>
            </w:tcBorders>
            <w:shd w:val="clear" w:color="auto" w:fill="auto"/>
          </w:tcPr>
          <w:p w14:paraId="3878EADD" w14:textId="77777777" w:rsidR="003C25FF" w:rsidRPr="00852F55" w:rsidRDefault="002A76C9">
            <w:pPr>
              <w:pStyle w:val="Other0"/>
              <w:rPr>
                <w:highlight w:val="yellow"/>
              </w:rPr>
            </w:pPr>
            <w:r w:rsidRPr="00852F55">
              <w:rPr>
                <w:rStyle w:val="Other"/>
                <w:highlight w:val="yellow"/>
              </w:rPr>
              <w:t>PA12.</w:t>
            </w:r>
          </w:p>
        </w:tc>
        <w:tc>
          <w:tcPr>
            <w:tcW w:w="1531" w:type="dxa"/>
            <w:tcBorders>
              <w:top w:val="single" w:sz="4" w:space="0" w:color="auto"/>
              <w:left w:val="single" w:sz="4" w:space="0" w:color="auto"/>
            </w:tcBorders>
            <w:shd w:val="clear" w:color="auto" w:fill="auto"/>
            <w:vAlign w:val="bottom"/>
          </w:tcPr>
          <w:p w14:paraId="11D6F94E" w14:textId="77777777" w:rsidR="003C25FF" w:rsidRPr="00852F55" w:rsidRDefault="002A76C9">
            <w:pPr>
              <w:pStyle w:val="Other0"/>
              <w:rPr>
                <w:highlight w:val="yellow"/>
              </w:rPr>
            </w:pPr>
            <w:r w:rsidRPr="00852F55">
              <w:rPr>
                <w:rStyle w:val="Other"/>
                <w:highlight w:val="yellow"/>
              </w:rPr>
              <w:t>Koreguoti pranešimo siuntimo parametrus</w:t>
            </w:r>
          </w:p>
        </w:tc>
        <w:tc>
          <w:tcPr>
            <w:tcW w:w="1440" w:type="dxa"/>
            <w:tcBorders>
              <w:top w:val="single" w:sz="4" w:space="0" w:color="auto"/>
              <w:left w:val="single" w:sz="4" w:space="0" w:color="auto"/>
            </w:tcBorders>
            <w:shd w:val="clear" w:color="auto" w:fill="auto"/>
          </w:tcPr>
          <w:p w14:paraId="7F26D0B7" w14:textId="77777777" w:rsidR="003C25FF" w:rsidRPr="00852F55" w:rsidRDefault="002A76C9">
            <w:pPr>
              <w:pStyle w:val="Other0"/>
              <w:rPr>
                <w:highlight w:val="yellow"/>
              </w:rPr>
            </w:pPr>
            <w:r w:rsidRPr="00852F55">
              <w:rPr>
                <w:rStyle w:val="Other"/>
                <w:highlight w:val="yellow"/>
              </w:rPr>
              <w:t>TKA specialistas</w:t>
            </w:r>
          </w:p>
        </w:tc>
        <w:tc>
          <w:tcPr>
            <w:tcW w:w="5314" w:type="dxa"/>
            <w:tcBorders>
              <w:top w:val="single" w:sz="4" w:space="0" w:color="auto"/>
              <w:left w:val="single" w:sz="4" w:space="0" w:color="auto"/>
              <w:right w:val="single" w:sz="4" w:space="0" w:color="auto"/>
            </w:tcBorders>
            <w:shd w:val="clear" w:color="auto" w:fill="auto"/>
          </w:tcPr>
          <w:p w14:paraId="0F220334" w14:textId="77777777" w:rsidR="003C25FF" w:rsidRPr="00852F55" w:rsidRDefault="002A76C9">
            <w:pPr>
              <w:pStyle w:val="Other0"/>
              <w:jc w:val="both"/>
              <w:rPr>
                <w:highlight w:val="yellow"/>
              </w:rPr>
            </w:pPr>
            <w:r w:rsidRPr="00852F55">
              <w:rPr>
                <w:rStyle w:val="Other"/>
                <w:highlight w:val="yellow"/>
              </w:rPr>
              <w:t>Panaudos atvejis skirtas TKA specialistui koreguoti siunčiamų pranešimų parametrus (turinys, terminai ir kt.).</w:t>
            </w:r>
          </w:p>
        </w:tc>
      </w:tr>
      <w:tr w:rsidR="003C25FF" w:rsidRPr="0032509F" w14:paraId="6337B896" w14:textId="77777777">
        <w:trPr>
          <w:trHeight w:hRule="exact" w:val="566"/>
          <w:jc w:val="center"/>
        </w:trPr>
        <w:tc>
          <w:tcPr>
            <w:tcW w:w="701" w:type="dxa"/>
            <w:tcBorders>
              <w:top w:val="single" w:sz="4" w:space="0" w:color="auto"/>
              <w:left w:val="single" w:sz="4" w:space="0" w:color="auto"/>
            </w:tcBorders>
            <w:shd w:val="clear" w:color="auto" w:fill="auto"/>
          </w:tcPr>
          <w:p w14:paraId="3A95E182" w14:textId="77777777" w:rsidR="003C25FF" w:rsidRPr="0032509F" w:rsidRDefault="002A76C9">
            <w:pPr>
              <w:pStyle w:val="Other0"/>
            </w:pPr>
            <w:r w:rsidRPr="0032509F">
              <w:rPr>
                <w:rStyle w:val="Other"/>
              </w:rPr>
              <w:t>PA13.</w:t>
            </w:r>
          </w:p>
        </w:tc>
        <w:tc>
          <w:tcPr>
            <w:tcW w:w="1531" w:type="dxa"/>
            <w:tcBorders>
              <w:top w:val="single" w:sz="4" w:space="0" w:color="auto"/>
              <w:left w:val="single" w:sz="4" w:space="0" w:color="auto"/>
            </w:tcBorders>
            <w:shd w:val="clear" w:color="auto" w:fill="auto"/>
            <w:vAlign w:val="bottom"/>
          </w:tcPr>
          <w:p w14:paraId="22F8F871" w14:textId="77777777" w:rsidR="003C25FF" w:rsidRPr="0032509F" w:rsidRDefault="002A76C9">
            <w:pPr>
              <w:pStyle w:val="Other0"/>
            </w:pPr>
            <w:r w:rsidRPr="0032509F">
              <w:rPr>
                <w:rStyle w:val="Other"/>
              </w:rPr>
              <w:t>Išregistruoti OL / BPOL</w:t>
            </w:r>
          </w:p>
        </w:tc>
        <w:tc>
          <w:tcPr>
            <w:tcW w:w="1440" w:type="dxa"/>
            <w:tcBorders>
              <w:top w:val="single" w:sz="4" w:space="0" w:color="auto"/>
              <w:left w:val="single" w:sz="4" w:space="0" w:color="auto"/>
            </w:tcBorders>
            <w:shd w:val="clear" w:color="auto" w:fill="auto"/>
            <w:vAlign w:val="bottom"/>
          </w:tcPr>
          <w:p w14:paraId="445FD4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2B57D29E" w14:textId="77777777" w:rsidR="003C25FF" w:rsidRPr="0032509F" w:rsidRDefault="002A76C9">
            <w:pPr>
              <w:pStyle w:val="Other0"/>
              <w:jc w:val="both"/>
            </w:pPr>
            <w:r w:rsidRPr="0032509F">
              <w:rPr>
                <w:rStyle w:val="Other"/>
              </w:rPr>
              <w:t>Panaudos atvejis skirtas TKA specialistui inicijuoti OL išregistravimo procesą.</w:t>
            </w:r>
          </w:p>
        </w:tc>
      </w:tr>
      <w:tr w:rsidR="003C25FF" w:rsidRPr="0032509F" w14:paraId="5EBB7A68" w14:textId="77777777">
        <w:trPr>
          <w:trHeight w:hRule="exact" w:val="562"/>
          <w:jc w:val="center"/>
        </w:trPr>
        <w:tc>
          <w:tcPr>
            <w:tcW w:w="701" w:type="dxa"/>
            <w:tcBorders>
              <w:top w:val="single" w:sz="4" w:space="0" w:color="auto"/>
              <w:left w:val="single" w:sz="4" w:space="0" w:color="auto"/>
            </w:tcBorders>
            <w:shd w:val="clear" w:color="auto" w:fill="auto"/>
          </w:tcPr>
          <w:p w14:paraId="6BB12D61" w14:textId="77777777" w:rsidR="003C25FF" w:rsidRPr="0032509F" w:rsidRDefault="002A76C9">
            <w:pPr>
              <w:pStyle w:val="Other0"/>
            </w:pPr>
            <w:r w:rsidRPr="0032509F">
              <w:rPr>
                <w:rStyle w:val="Other"/>
              </w:rPr>
              <w:t>PA14.</w:t>
            </w:r>
          </w:p>
        </w:tc>
        <w:tc>
          <w:tcPr>
            <w:tcW w:w="1531" w:type="dxa"/>
            <w:tcBorders>
              <w:top w:val="single" w:sz="4" w:space="0" w:color="auto"/>
              <w:left w:val="single" w:sz="4" w:space="0" w:color="auto"/>
            </w:tcBorders>
            <w:shd w:val="clear" w:color="auto" w:fill="auto"/>
            <w:vAlign w:val="bottom"/>
          </w:tcPr>
          <w:p w14:paraId="0726C8BE" w14:textId="77777777" w:rsidR="003C25FF" w:rsidRPr="0032509F" w:rsidRDefault="002A76C9">
            <w:pPr>
              <w:pStyle w:val="Other0"/>
            </w:pPr>
            <w:r w:rsidRPr="0032509F">
              <w:rPr>
                <w:rStyle w:val="Other"/>
              </w:rPr>
              <w:t>Archyvuoti duomenis</w:t>
            </w:r>
          </w:p>
        </w:tc>
        <w:tc>
          <w:tcPr>
            <w:tcW w:w="1440" w:type="dxa"/>
            <w:tcBorders>
              <w:top w:val="single" w:sz="4" w:space="0" w:color="auto"/>
              <w:left w:val="single" w:sz="4" w:space="0" w:color="auto"/>
            </w:tcBorders>
            <w:shd w:val="clear" w:color="auto" w:fill="auto"/>
            <w:vAlign w:val="bottom"/>
          </w:tcPr>
          <w:p w14:paraId="75EFE7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0F80E41A" w14:textId="77777777" w:rsidR="003C25FF" w:rsidRPr="0032509F" w:rsidRDefault="002A76C9">
            <w:pPr>
              <w:pStyle w:val="Other0"/>
              <w:jc w:val="both"/>
            </w:pPr>
            <w:r w:rsidRPr="0032509F">
              <w:rPr>
                <w:rStyle w:val="Other"/>
              </w:rPr>
              <w:t>Panaudos atvejis skirtas TKA specialistui inicijuoti OL / BPOL istorinių duomenų archyvavimo procesą.</w:t>
            </w:r>
          </w:p>
        </w:tc>
      </w:tr>
      <w:tr w:rsidR="003C25FF" w:rsidRPr="0032509F" w14:paraId="112C26A7" w14:textId="77777777">
        <w:trPr>
          <w:trHeight w:hRule="exact" w:val="1109"/>
          <w:jc w:val="center"/>
        </w:trPr>
        <w:tc>
          <w:tcPr>
            <w:tcW w:w="701" w:type="dxa"/>
            <w:tcBorders>
              <w:top w:val="single" w:sz="4" w:space="0" w:color="auto"/>
              <w:left w:val="single" w:sz="4" w:space="0" w:color="auto"/>
            </w:tcBorders>
            <w:shd w:val="clear" w:color="auto" w:fill="auto"/>
          </w:tcPr>
          <w:p w14:paraId="5953D420" w14:textId="77777777" w:rsidR="003C25FF" w:rsidRPr="0032509F" w:rsidRDefault="002A76C9">
            <w:pPr>
              <w:pStyle w:val="Other0"/>
            </w:pPr>
            <w:r w:rsidRPr="0032509F">
              <w:rPr>
                <w:rStyle w:val="Other"/>
              </w:rPr>
              <w:t>PA15.</w:t>
            </w:r>
          </w:p>
        </w:tc>
        <w:tc>
          <w:tcPr>
            <w:tcW w:w="1531" w:type="dxa"/>
            <w:tcBorders>
              <w:top w:val="single" w:sz="4" w:space="0" w:color="auto"/>
              <w:left w:val="single" w:sz="4" w:space="0" w:color="auto"/>
            </w:tcBorders>
            <w:shd w:val="clear" w:color="auto" w:fill="auto"/>
            <w:vAlign w:val="bottom"/>
          </w:tcPr>
          <w:p w14:paraId="7FFDC27D" w14:textId="77777777" w:rsidR="003C25FF" w:rsidRPr="0032509F" w:rsidRDefault="002A76C9">
            <w:pPr>
              <w:pStyle w:val="Other0"/>
            </w:pPr>
            <w:r w:rsidRPr="0032509F">
              <w:rPr>
                <w:rStyle w:val="Other"/>
              </w:rPr>
              <w:t>Generuoti pasirinktą TKA pažymėjimą</w:t>
            </w:r>
          </w:p>
        </w:tc>
        <w:tc>
          <w:tcPr>
            <w:tcW w:w="1440" w:type="dxa"/>
            <w:tcBorders>
              <w:top w:val="single" w:sz="4" w:space="0" w:color="auto"/>
              <w:left w:val="single" w:sz="4" w:space="0" w:color="auto"/>
            </w:tcBorders>
            <w:shd w:val="clear" w:color="auto" w:fill="auto"/>
          </w:tcPr>
          <w:p w14:paraId="451B20B5"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3CC29DCA" w14:textId="77777777" w:rsidR="003C25FF" w:rsidRPr="0032509F" w:rsidRDefault="002A76C9">
            <w:pPr>
              <w:pStyle w:val="Other0"/>
              <w:jc w:val="both"/>
            </w:pPr>
            <w:r w:rsidRPr="0032509F">
              <w:rPr>
                <w:rStyle w:val="Other"/>
              </w:rPr>
              <w:t>Panaudos atvejis skirtas TKA specialistui pasirinkus konkrečiam OL sugeneruoti norimą pažymėjimą.</w:t>
            </w:r>
          </w:p>
        </w:tc>
      </w:tr>
      <w:tr w:rsidR="003C25FF" w:rsidRPr="0032509F" w14:paraId="1024709D" w14:textId="77777777">
        <w:trPr>
          <w:trHeight w:hRule="exact" w:val="1392"/>
          <w:jc w:val="center"/>
        </w:trPr>
        <w:tc>
          <w:tcPr>
            <w:tcW w:w="701" w:type="dxa"/>
            <w:tcBorders>
              <w:top w:val="single" w:sz="4" w:space="0" w:color="auto"/>
              <w:left w:val="single" w:sz="4" w:space="0" w:color="auto"/>
            </w:tcBorders>
            <w:shd w:val="clear" w:color="auto" w:fill="auto"/>
          </w:tcPr>
          <w:p w14:paraId="65D38718" w14:textId="77777777" w:rsidR="003C25FF" w:rsidRPr="0032509F" w:rsidRDefault="002A76C9">
            <w:pPr>
              <w:pStyle w:val="Other0"/>
            </w:pPr>
            <w:r w:rsidRPr="0032509F">
              <w:rPr>
                <w:rStyle w:val="Other"/>
              </w:rPr>
              <w:t>PA16.</w:t>
            </w:r>
          </w:p>
        </w:tc>
        <w:tc>
          <w:tcPr>
            <w:tcW w:w="1531" w:type="dxa"/>
            <w:tcBorders>
              <w:top w:val="single" w:sz="4" w:space="0" w:color="auto"/>
              <w:left w:val="single" w:sz="4" w:space="0" w:color="auto"/>
            </w:tcBorders>
            <w:shd w:val="clear" w:color="auto" w:fill="auto"/>
          </w:tcPr>
          <w:p w14:paraId="7EF286EC" w14:textId="77777777" w:rsidR="003C25FF" w:rsidRPr="0032509F" w:rsidRDefault="002A76C9">
            <w:pPr>
              <w:pStyle w:val="Other0"/>
            </w:pPr>
            <w:r w:rsidRPr="0032509F">
              <w:rPr>
                <w:rStyle w:val="Other"/>
              </w:rPr>
              <w:t>Generuoti ataskaitą</w:t>
            </w:r>
          </w:p>
        </w:tc>
        <w:tc>
          <w:tcPr>
            <w:tcW w:w="1440" w:type="dxa"/>
            <w:tcBorders>
              <w:top w:val="single" w:sz="4" w:space="0" w:color="auto"/>
              <w:left w:val="single" w:sz="4" w:space="0" w:color="auto"/>
            </w:tcBorders>
            <w:shd w:val="clear" w:color="auto" w:fill="auto"/>
            <w:vAlign w:val="bottom"/>
          </w:tcPr>
          <w:p w14:paraId="392EF875" w14:textId="72544D13" w:rsidR="003C25FF" w:rsidRPr="0032509F" w:rsidRDefault="002A76C9">
            <w:pPr>
              <w:pStyle w:val="Other0"/>
            </w:pPr>
            <w:r w:rsidRPr="0032509F">
              <w:rPr>
                <w:rStyle w:val="Other"/>
              </w:rPr>
              <w:t xml:space="preserve">TKA specialistas, </w:t>
            </w:r>
            <w:r w:rsidRPr="00852F55">
              <w:rPr>
                <w:rStyle w:val="Other"/>
              </w:rPr>
              <w:t>Val</w:t>
            </w:r>
            <w:r w:rsidR="00237D90" w:rsidRPr="00852F55">
              <w:rPr>
                <w:rStyle w:val="Other"/>
              </w:rPr>
              <w:t>s</w:t>
            </w:r>
            <w:r w:rsidRPr="00852F55">
              <w:rPr>
                <w:rStyle w:val="Other"/>
              </w:rPr>
              <w:t>tybinių įstaigų specialistai</w:t>
            </w:r>
          </w:p>
        </w:tc>
        <w:tc>
          <w:tcPr>
            <w:tcW w:w="5314" w:type="dxa"/>
            <w:tcBorders>
              <w:top w:val="single" w:sz="4" w:space="0" w:color="auto"/>
              <w:left w:val="single" w:sz="4" w:space="0" w:color="auto"/>
              <w:right w:val="single" w:sz="4" w:space="0" w:color="auto"/>
            </w:tcBorders>
            <w:shd w:val="clear" w:color="auto" w:fill="auto"/>
          </w:tcPr>
          <w:p w14:paraId="59FE698F" w14:textId="77777777" w:rsidR="003C25FF" w:rsidRPr="0032509F" w:rsidRDefault="002A76C9">
            <w:pPr>
              <w:pStyle w:val="Other0"/>
              <w:jc w:val="both"/>
            </w:pPr>
            <w:r w:rsidRPr="0032509F">
              <w:rPr>
                <w:rStyle w:val="Other"/>
              </w:rPr>
              <w:t>Panaudos atvejis skirtas pagal nurodytus laukus, generuoti ataskaitą.</w:t>
            </w:r>
          </w:p>
        </w:tc>
      </w:tr>
      <w:tr w:rsidR="003C25FF" w:rsidRPr="0032509F" w14:paraId="36A7381D"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6100EC75" w14:textId="77777777" w:rsidR="003C25FF" w:rsidRPr="0032509F" w:rsidRDefault="002A76C9">
            <w:pPr>
              <w:pStyle w:val="Other0"/>
            </w:pPr>
            <w:r w:rsidRPr="0032509F">
              <w:rPr>
                <w:rStyle w:val="Other"/>
              </w:rPr>
              <w:t>PA17.</w:t>
            </w:r>
          </w:p>
        </w:tc>
        <w:tc>
          <w:tcPr>
            <w:tcW w:w="1531" w:type="dxa"/>
            <w:tcBorders>
              <w:top w:val="single" w:sz="4" w:space="0" w:color="auto"/>
              <w:left w:val="single" w:sz="4" w:space="0" w:color="auto"/>
              <w:bottom w:val="single" w:sz="4" w:space="0" w:color="auto"/>
            </w:tcBorders>
            <w:shd w:val="clear" w:color="auto" w:fill="auto"/>
          </w:tcPr>
          <w:p w14:paraId="7B7C31E5" w14:textId="77777777" w:rsidR="003C25FF" w:rsidRPr="00852F55" w:rsidRDefault="002A76C9">
            <w:pPr>
              <w:pStyle w:val="Other0"/>
            </w:pPr>
            <w:r w:rsidRPr="00852F55">
              <w:rPr>
                <w:rStyle w:val="Other"/>
              </w:rPr>
              <w:t>Atsisiųsti ataskaitą</w:t>
            </w:r>
          </w:p>
        </w:tc>
        <w:tc>
          <w:tcPr>
            <w:tcW w:w="1440" w:type="dxa"/>
            <w:tcBorders>
              <w:top w:val="single" w:sz="4" w:space="0" w:color="auto"/>
              <w:left w:val="single" w:sz="4" w:space="0" w:color="auto"/>
              <w:bottom w:val="single" w:sz="4" w:space="0" w:color="auto"/>
            </w:tcBorders>
            <w:shd w:val="clear" w:color="auto" w:fill="auto"/>
            <w:vAlign w:val="bottom"/>
          </w:tcPr>
          <w:p w14:paraId="669325E2" w14:textId="39B3F9F0" w:rsidR="003C25FF" w:rsidRPr="00852F55" w:rsidRDefault="002A76C9">
            <w:pPr>
              <w:pStyle w:val="Other0"/>
            </w:pPr>
            <w:r w:rsidRPr="00852F55">
              <w:rPr>
                <w:rStyle w:val="Other"/>
              </w:rPr>
              <w:t>TKA specialistas, Val</w:t>
            </w:r>
            <w:r w:rsidR="00237D90" w:rsidRPr="00852F55">
              <w:rPr>
                <w:rStyle w:val="Other"/>
              </w:rPr>
              <w:t>s</w:t>
            </w:r>
            <w:r w:rsidRPr="00852F55">
              <w:rPr>
                <w:rStyle w:val="Other"/>
              </w:rPr>
              <w:t>tybinių įstaigų specialistai</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36214D82" w14:textId="77777777" w:rsidR="003C25FF" w:rsidRPr="0032509F" w:rsidRDefault="002A76C9">
            <w:pPr>
              <w:pStyle w:val="Other0"/>
              <w:jc w:val="both"/>
            </w:pPr>
            <w:r w:rsidRPr="0032509F">
              <w:rPr>
                <w:rStyle w:val="Other"/>
              </w:rPr>
              <w:t>Panaudos atvejis skirtas atsisiųsti norimo formato sugeneruotą ataskaitą.</w:t>
            </w:r>
          </w:p>
        </w:tc>
      </w:tr>
    </w:tbl>
    <w:p w14:paraId="482079BD" w14:textId="77777777" w:rsidR="003C25FF" w:rsidRPr="0032509F" w:rsidRDefault="002A76C9">
      <w:pPr>
        <w:spacing w:line="1" w:lineRule="exact"/>
        <w:rPr>
          <w:sz w:val="2"/>
          <w:szCs w:val="2"/>
        </w:rPr>
      </w:pPr>
      <w:r w:rsidRPr="0032509F">
        <w:br w:type="page"/>
      </w:r>
    </w:p>
    <w:p w14:paraId="20EB3342" w14:textId="77777777" w:rsidR="003C25FF" w:rsidRPr="0032509F" w:rsidRDefault="002A76C9">
      <w:pPr>
        <w:framePr w:w="8568" w:h="9269" w:vSpace="288" w:wrap="notBeside" w:vAnchor="text" w:hAnchor="text" w:x="507" w:y="1"/>
        <w:rPr>
          <w:sz w:val="2"/>
          <w:szCs w:val="2"/>
        </w:rPr>
      </w:pPr>
      <w:r w:rsidRPr="0032509F">
        <w:rPr>
          <w:noProof/>
        </w:rPr>
        <w:lastRenderedPageBreak/>
        <w:drawing>
          <wp:inline distT="0" distB="0" distL="0" distR="0" wp14:anchorId="2DF7B3E7" wp14:editId="12BD6B5B">
            <wp:extent cx="5443855" cy="5888990"/>
            <wp:effectExtent l="0" t="0" r="0" b="0"/>
            <wp:docPr id="49" name="Picut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pic:blipFill>
                  <pic:spPr>
                    <a:xfrm>
                      <a:off x="0" y="0"/>
                      <a:ext cx="5443855" cy="5888990"/>
                    </a:xfrm>
                    <a:prstGeom prst="rect">
                      <a:avLst/>
                    </a:prstGeom>
                  </pic:spPr>
                </pic:pic>
              </a:graphicData>
            </a:graphic>
          </wp:inline>
        </w:drawing>
      </w:r>
    </w:p>
    <w:p w14:paraId="7A1A3E85" w14:textId="77777777" w:rsidR="003C25FF" w:rsidRPr="0032509F" w:rsidRDefault="002A76C9">
      <w:pPr>
        <w:spacing w:line="1" w:lineRule="exact"/>
      </w:pPr>
      <w:r w:rsidRPr="0032509F">
        <w:rPr>
          <w:noProof/>
        </w:rPr>
        <mc:AlternateContent>
          <mc:Choice Requires="wps">
            <w:drawing>
              <wp:anchor distT="0" distB="0" distL="321310" distR="4403090" simplePos="0" relativeHeight="125829422" behindDoc="0" locked="0" layoutInCell="1" allowOverlap="1" wp14:anchorId="07CC2BA6" wp14:editId="3EB32B83">
                <wp:simplePos x="0" y="0"/>
                <wp:positionH relativeFrom="column">
                  <wp:posOffset>2287270</wp:posOffset>
                </wp:positionH>
                <wp:positionV relativeFrom="paragraph">
                  <wp:posOffset>2776855</wp:posOffset>
                </wp:positionV>
                <wp:extent cx="1359535" cy="335280"/>
                <wp:effectExtent l="0" t="0" r="0" b="0"/>
                <wp:wrapTopAndBottom/>
                <wp:docPr id="50" name="Shape 50"/>
                <wp:cNvGraphicFramePr/>
                <a:graphic xmlns:a="http://schemas.openxmlformats.org/drawingml/2006/main">
                  <a:graphicData uri="http://schemas.microsoft.com/office/word/2010/wordprocessingShape">
                    <wps:wsp>
                      <wps:cNvSpPr txBox="1"/>
                      <wps:spPr>
                        <a:xfrm>
                          <a:off x="0" y="0"/>
                          <a:ext cx="1359535" cy="335280"/>
                        </a:xfrm>
                        <a:prstGeom prst="rect">
                          <a:avLst/>
                        </a:prstGeom>
                        <a:noFill/>
                      </wps:spPr>
                      <wps:txbx>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wps:txbx>
                      <wps:bodyPr lIns="0" tIns="0" rIns="0" bIns="0"/>
                    </wps:wsp>
                  </a:graphicData>
                </a:graphic>
              </wp:anchor>
            </w:drawing>
          </mc:Choice>
          <mc:Fallback>
            <w:pict>
              <v:shape w14:anchorId="07CC2BA6" id="Shape 50" o:spid="_x0000_s1049" type="#_x0000_t202" style="position:absolute;margin-left:180.1pt;margin-top:218.65pt;width:107.05pt;height:26.4pt;z-index:125829422;visibility:visible;mso-wrap-style:square;mso-wrap-distance-left:25.3pt;mso-wrap-distance-top:0;mso-wrap-distance-right:346.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" filled="f" stroked="f">
                <v:textbox inset="0,0,0,0">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v:textbox>
                <w10:wrap type="topAndBottom"/>
              </v:shape>
            </w:pict>
          </mc:Fallback>
        </mc:AlternateContent>
      </w:r>
      <w:r w:rsidRPr="0032509F">
        <w:rPr>
          <w:noProof/>
        </w:rPr>
        <mc:AlternateContent>
          <mc:Choice Requires="wps">
            <w:drawing>
              <wp:anchor distT="0" distB="0" distL="321310" distR="3894455" simplePos="0" relativeHeight="125829424" behindDoc="0" locked="0" layoutInCell="1" allowOverlap="1" wp14:anchorId="7A9920DF" wp14:editId="5F8EF482">
                <wp:simplePos x="0" y="0"/>
                <wp:positionH relativeFrom="column">
                  <wp:posOffset>1958340</wp:posOffset>
                </wp:positionH>
                <wp:positionV relativeFrom="paragraph">
                  <wp:posOffset>2118360</wp:posOffset>
                </wp:positionV>
                <wp:extent cx="1868170" cy="335280"/>
                <wp:effectExtent l="0" t="0" r="0" b="0"/>
                <wp:wrapTopAndBottom/>
                <wp:docPr id="52" name="Shape 52"/>
                <wp:cNvGraphicFramePr/>
                <a:graphic xmlns:a="http://schemas.openxmlformats.org/drawingml/2006/main">
                  <a:graphicData uri="http://schemas.microsoft.com/office/word/2010/wordprocessingShape">
                    <wps:wsp>
                      <wps:cNvSpPr txBox="1"/>
                      <wps:spPr>
                        <a:xfrm>
                          <a:off x="0" y="0"/>
                          <a:ext cx="1868170" cy="335280"/>
                        </a:xfrm>
                        <a:prstGeom prst="rect">
                          <a:avLst/>
                        </a:prstGeom>
                        <a:noFill/>
                      </wps:spPr>
                      <wps:txbx>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wps:txbx>
                      <wps:bodyPr lIns="0" tIns="0" rIns="0" bIns="0"/>
                    </wps:wsp>
                  </a:graphicData>
                </a:graphic>
              </wp:anchor>
            </w:drawing>
          </mc:Choice>
          <mc:Fallback>
            <w:pict>
              <v:shape w14:anchorId="7A9920DF" id="Shape 52" o:spid="_x0000_s1050" type="#_x0000_t202" style="position:absolute;margin-left:154.2pt;margin-top:166.8pt;width:147.1pt;height:26.4pt;z-index:125829424;visibility:visible;mso-wrap-style:square;mso-wrap-distance-left:25.3pt;mso-wrap-distance-top:0;mso-wrap-distance-right:306.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" filled="f" stroked="f">
                <v:textbox inset="0,0,0,0">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v:textbox>
                <w10:wrap type="topAndBottom"/>
              </v:shape>
            </w:pict>
          </mc:Fallback>
        </mc:AlternateContent>
      </w:r>
      <w:r w:rsidRPr="0032509F">
        <w:rPr>
          <w:noProof/>
        </w:rPr>
        <mc:AlternateContent>
          <mc:Choice Requires="wps">
            <w:drawing>
              <wp:anchor distT="0" distB="0" distL="321310" distR="3714115" simplePos="0" relativeHeight="125829426" behindDoc="0" locked="0" layoutInCell="1" allowOverlap="1" wp14:anchorId="0A4715D7" wp14:editId="641DA12F">
                <wp:simplePos x="0" y="0"/>
                <wp:positionH relativeFrom="column">
                  <wp:posOffset>1943100</wp:posOffset>
                </wp:positionH>
                <wp:positionV relativeFrom="paragraph">
                  <wp:posOffset>1390015</wp:posOffset>
                </wp:positionV>
                <wp:extent cx="2048510" cy="350520"/>
                <wp:effectExtent l="0" t="0" r="0" b="0"/>
                <wp:wrapTopAndBottom/>
                <wp:docPr id="54" name="Shape 54"/>
                <wp:cNvGraphicFramePr/>
                <a:graphic xmlns:a="http://schemas.openxmlformats.org/drawingml/2006/main">
                  <a:graphicData uri="http://schemas.microsoft.com/office/word/2010/wordprocessingShape">
                    <wps:wsp>
                      <wps:cNvSpPr txBox="1"/>
                      <wps:spPr>
                        <a:xfrm>
                          <a:off x="0" y="0"/>
                          <a:ext cx="2048510" cy="350520"/>
                        </a:xfrm>
                        <a:prstGeom prst="rect">
                          <a:avLst/>
                        </a:prstGeom>
                        <a:noFill/>
                      </wps:spPr>
                      <wps:txbx>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wps:txbx>
                      <wps:bodyPr lIns="0" tIns="0" rIns="0" bIns="0"/>
                    </wps:wsp>
                  </a:graphicData>
                </a:graphic>
              </wp:anchor>
            </w:drawing>
          </mc:Choice>
          <mc:Fallback>
            <w:pict>
              <v:shape w14:anchorId="0A4715D7" id="Shape 54" o:spid="_x0000_s1051" type="#_x0000_t202" style="position:absolute;margin-left:153pt;margin-top:109.45pt;width:161.3pt;height:27.6pt;z-index:125829426;visibility:visible;mso-wrap-style:square;mso-wrap-distance-left:25.3pt;mso-wrap-distance-top:0;mso-wrap-distance-right:292.4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" filled="f" stroked="f">
                <v:textbox inset="0,0,0,0">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v:textbox>
                <w10:wrap type="topAndBottom"/>
              </v:shape>
            </w:pict>
          </mc:Fallback>
        </mc:AlternateContent>
      </w:r>
      <w:r w:rsidRPr="0032509F">
        <w:rPr>
          <w:noProof/>
        </w:rPr>
        <mc:AlternateContent>
          <mc:Choice Requires="wps">
            <w:drawing>
              <wp:anchor distT="0" distB="0" distL="321310" distR="4491355" simplePos="0" relativeHeight="125829428" behindDoc="0" locked="0" layoutInCell="1" allowOverlap="1" wp14:anchorId="5FBD7E3C" wp14:editId="03A0AECC">
                <wp:simplePos x="0" y="0"/>
                <wp:positionH relativeFrom="column">
                  <wp:posOffset>4405630</wp:posOffset>
                </wp:positionH>
                <wp:positionV relativeFrom="paragraph">
                  <wp:posOffset>3620770</wp:posOffset>
                </wp:positionV>
                <wp:extent cx="1271270" cy="341630"/>
                <wp:effectExtent l="0" t="0" r="0" b="0"/>
                <wp:wrapTopAndBottom/>
                <wp:docPr id="56" name="Shape 56"/>
                <wp:cNvGraphicFramePr/>
                <a:graphic xmlns:a="http://schemas.openxmlformats.org/drawingml/2006/main">
                  <a:graphicData uri="http://schemas.microsoft.com/office/word/2010/wordprocessingShape">
                    <wps:wsp>
                      <wps:cNvSpPr txBox="1"/>
                      <wps:spPr>
                        <a:xfrm>
                          <a:off x="0" y="0"/>
                          <a:ext cx="1271270" cy="341630"/>
                        </a:xfrm>
                        <a:prstGeom prst="rect">
                          <a:avLst/>
                        </a:prstGeom>
                        <a:noFill/>
                      </wps:spPr>
                      <wps:txbx>
                        <w:txbxContent>
                          <w:p w14:paraId="5C7EDE5C" w14:textId="507FA9A0" w:rsidR="003C25FF" w:rsidRDefault="002A76C9">
                            <w:pPr>
                              <w:pStyle w:val="Picturecaption0"/>
                              <w:spacing w:line="307" w:lineRule="auto"/>
                              <w:jc w:val="left"/>
                              <w:rPr>
                                <w:sz w:val="17"/>
                                <w:szCs w:val="17"/>
                              </w:rPr>
                            </w:pPr>
                            <w:r w:rsidRPr="00852F55">
                              <w:rPr>
                                <w:rStyle w:val="Picturecaption"/>
                                <w:b/>
                                <w:bCs/>
                                <w:color w:val="4D699E"/>
                                <w:sz w:val="17"/>
                                <w:szCs w:val="17"/>
                                <w:highlight w:val="yellow"/>
                              </w:rPr>
                              <w:t>O</w:t>
                            </w:r>
                            <w:r w:rsidR="00852F55">
                              <w:rPr>
                                <w:rStyle w:val="Picturecaption"/>
                                <w:b/>
                                <w:bCs/>
                                <w:color w:val="4D699E"/>
                                <w:sz w:val="17"/>
                                <w:szCs w:val="17"/>
                                <w:highlight w:val="yellow"/>
                              </w:rPr>
                              <w:t>L</w:t>
                            </w:r>
                            <w:r w:rsidRPr="00852F55">
                              <w:rPr>
                                <w:rStyle w:val="Picturecaption"/>
                                <w:b/>
                                <w:bCs/>
                                <w:color w:val="4D699E"/>
                                <w:sz w:val="17"/>
                                <w:szCs w:val="17"/>
                                <w:highlight w:val="yellow"/>
                              </w:rPr>
                              <w:t xml:space="preserve"> B</w:t>
                            </w:r>
                            <w:r w:rsidR="00852F55">
                              <w:rPr>
                                <w:rStyle w:val="Picturecaption"/>
                                <w:b/>
                                <w:bCs/>
                                <w:color w:val="4D699E"/>
                                <w:sz w:val="17"/>
                                <w:szCs w:val="17"/>
                                <w:highlight w:val="yellow"/>
                              </w:rPr>
                              <w:t>P</w:t>
                            </w:r>
                            <w:r w:rsidRPr="00852F55">
                              <w:rPr>
                                <w:rStyle w:val="Picturecaption"/>
                                <w:b/>
                                <w:bCs/>
                                <w:color w:val="4D699E"/>
                                <w:sz w:val="17"/>
                                <w:szCs w:val="17"/>
                                <w:highlight w:val="yellow"/>
                              </w:rPr>
                              <w:t>OL savininkas /</w:t>
                            </w:r>
                            <w:r w:rsidRPr="00852F55">
                              <w:rPr>
                                <w:rStyle w:val="Picturecaption"/>
                                <w:b/>
                                <w:bCs/>
                                <w:color w:val="5D83C9"/>
                                <w:sz w:val="17"/>
                                <w:szCs w:val="17"/>
                                <w:highlight w:val="yellow"/>
                              </w:rPr>
                              <w:t xml:space="preserve"> </w:t>
                            </w:r>
                            <w:r w:rsidRPr="00852F55">
                              <w:rPr>
                                <w:rStyle w:val="Picturecaption"/>
                                <w:b/>
                                <w:bCs/>
                                <w:color w:val="4D699E"/>
                                <w:sz w:val="17"/>
                                <w:szCs w:val="17"/>
                                <w:highlight w:val="yellow"/>
                              </w:rPr>
                              <w:t>/naudotojas</w:t>
                            </w:r>
                          </w:p>
                        </w:txbxContent>
                      </wps:txbx>
                      <wps:bodyPr lIns="0" tIns="0" rIns="0" bIns="0"/>
                    </wps:wsp>
                  </a:graphicData>
                </a:graphic>
              </wp:anchor>
            </w:drawing>
          </mc:Choice>
          <mc:Fallback>
            <w:pict>
              <v:shape w14:anchorId="5FBD7E3C" id="Shape 56" o:spid="_x0000_s1052" type="#_x0000_t202" style="position:absolute;margin-left:346.9pt;margin-top:285.1pt;width:100.1pt;height:26.9pt;z-index:125829428;visibility:visible;mso-wrap-style:square;mso-wrap-distance-left:25.3pt;mso-wrap-distance-top:0;mso-wrap-distance-right:353.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" filled="f" stroked="f">
                <v:textbox inset="0,0,0,0">
                  <w:txbxContent>
                    <w:p w14:paraId="5C7EDE5C" w14:textId="507FA9A0" w:rsidR="003C25FF" w:rsidRDefault="002A76C9">
                      <w:pPr>
                        <w:pStyle w:val="Picturecaption0"/>
                        <w:spacing w:line="307" w:lineRule="auto"/>
                        <w:jc w:val="left"/>
                        <w:rPr>
                          <w:sz w:val="17"/>
                          <w:szCs w:val="17"/>
                        </w:rPr>
                      </w:pPr>
                      <w:r w:rsidRPr="00852F55">
                        <w:rPr>
                          <w:rStyle w:val="Picturecaption"/>
                          <w:b/>
                          <w:bCs/>
                          <w:color w:val="4D699E"/>
                          <w:sz w:val="17"/>
                          <w:szCs w:val="17"/>
                          <w:highlight w:val="yellow"/>
                        </w:rPr>
                        <w:t>O</w:t>
                      </w:r>
                      <w:r w:rsidR="00852F55">
                        <w:rPr>
                          <w:rStyle w:val="Picturecaption"/>
                          <w:b/>
                          <w:bCs/>
                          <w:color w:val="4D699E"/>
                          <w:sz w:val="17"/>
                          <w:szCs w:val="17"/>
                          <w:highlight w:val="yellow"/>
                        </w:rPr>
                        <w:t>L</w:t>
                      </w:r>
                      <w:r w:rsidRPr="00852F55">
                        <w:rPr>
                          <w:rStyle w:val="Picturecaption"/>
                          <w:b/>
                          <w:bCs/>
                          <w:color w:val="4D699E"/>
                          <w:sz w:val="17"/>
                          <w:szCs w:val="17"/>
                          <w:highlight w:val="yellow"/>
                        </w:rPr>
                        <w:t xml:space="preserve"> B</w:t>
                      </w:r>
                      <w:r w:rsidR="00852F55">
                        <w:rPr>
                          <w:rStyle w:val="Picturecaption"/>
                          <w:b/>
                          <w:bCs/>
                          <w:color w:val="4D699E"/>
                          <w:sz w:val="17"/>
                          <w:szCs w:val="17"/>
                          <w:highlight w:val="yellow"/>
                        </w:rPr>
                        <w:t>P</w:t>
                      </w:r>
                      <w:r w:rsidRPr="00852F55">
                        <w:rPr>
                          <w:rStyle w:val="Picturecaption"/>
                          <w:b/>
                          <w:bCs/>
                          <w:color w:val="4D699E"/>
                          <w:sz w:val="17"/>
                          <w:szCs w:val="17"/>
                          <w:highlight w:val="yellow"/>
                        </w:rPr>
                        <w:t>OL savininkas /</w:t>
                      </w:r>
                      <w:r w:rsidRPr="00852F55">
                        <w:rPr>
                          <w:rStyle w:val="Picturecaption"/>
                          <w:b/>
                          <w:bCs/>
                          <w:color w:val="5D83C9"/>
                          <w:sz w:val="17"/>
                          <w:szCs w:val="17"/>
                          <w:highlight w:val="yellow"/>
                        </w:rPr>
                        <w:t xml:space="preserve"> </w:t>
                      </w:r>
                      <w:r w:rsidRPr="00852F55">
                        <w:rPr>
                          <w:rStyle w:val="Picturecaption"/>
                          <w:b/>
                          <w:bCs/>
                          <w:color w:val="4D699E"/>
                          <w:sz w:val="17"/>
                          <w:szCs w:val="17"/>
                          <w:highlight w:val="yellow"/>
                        </w:rPr>
                        <w:t>/naudotojas</w:t>
                      </w:r>
                    </w:p>
                  </w:txbxContent>
                </v:textbox>
                <w10:wrap type="topAndBottom"/>
              </v:shape>
            </w:pict>
          </mc:Fallback>
        </mc:AlternateContent>
      </w:r>
      <w:r w:rsidRPr="0032509F">
        <w:rPr>
          <w:noProof/>
        </w:rPr>
        <mc:AlternateContent>
          <mc:Choice Requires="wps">
            <w:drawing>
              <wp:anchor distT="0" distB="0" distL="321310" distR="4829810" simplePos="0" relativeHeight="125829430" behindDoc="0" locked="0" layoutInCell="1" allowOverlap="1" wp14:anchorId="465E8A45" wp14:editId="33EB61D1">
                <wp:simplePos x="0" y="0"/>
                <wp:positionH relativeFrom="column">
                  <wp:posOffset>321310</wp:posOffset>
                </wp:positionH>
                <wp:positionV relativeFrom="paragraph">
                  <wp:posOffset>2758440</wp:posOffset>
                </wp:positionV>
                <wp:extent cx="932815" cy="347345"/>
                <wp:effectExtent l="0" t="0" r="0" b="0"/>
                <wp:wrapTopAndBottom/>
                <wp:docPr id="58" name="Shape 58"/>
                <wp:cNvGraphicFramePr/>
                <a:graphic xmlns:a="http://schemas.openxmlformats.org/drawingml/2006/main">
                  <a:graphicData uri="http://schemas.microsoft.com/office/word/2010/wordprocessingShape">
                    <wps:wsp>
                      <wps:cNvSpPr txBox="1"/>
                      <wps:spPr>
                        <a:xfrm>
                          <a:off x="0" y="0"/>
                          <a:ext cx="932815" cy="347345"/>
                        </a:xfrm>
                        <a:prstGeom prst="rect">
                          <a:avLst/>
                        </a:prstGeom>
                        <a:noFill/>
                      </wps:spPr>
                      <wps:txbx>
                        <w:txbxContent>
                          <w:p w14:paraId="57A890C6" w14:textId="5FBDDECD" w:rsidR="003C25FF" w:rsidRDefault="003B19F4">
                            <w:pPr>
                              <w:pStyle w:val="Picturecaption0"/>
                              <w:spacing w:line="312" w:lineRule="auto"/>
                              <w:rPr>
                                <w:sz w:val="17"/>
                                <w:szCs w:val="17"/>
                              </w:rPr>
                            </w:pPr>
                            <w:r w:rsidRPr="00852F55">
                              <w:rPr>
                                <w:rStyle w:val="Picturecaption"/>
                                <w:b/>
                                <w:bCs/>
                                <w:color w:val="4D699E"/>
                                <w:sz w:val="17"/>
                                <w:szCs w:val="17"/>
                                <w:highlight w:val="yellow"/>
                              </w:rPr>
                              <w:t>Neatunifikuotas</w:t>
                            </w:r>
                            <w:r w:rsidR="002A76C9" w:rsidRPr="00852F55">
                              <w:rPr>
                                <w:rStyle w:val="Picturecaption"/>
                                <w:b/>
                                <w:bCs/>
                                <w:color w:val="4D699E"/>
                                <w:sz w:val="17"/>
                                <w:szCs w:val="17"/>
                                <w:highlight w:val="yellow"/>
                              </w:rPr>
                              <w:t xml:space="preserve"> naudotojas</w:t>
                            </w:r>
                          </w:p>
                        </w:txbxContent>
                      </wps:txbx>
                      <wps:bodyPr lIns="0" tIns="0" rIns="0" bIns="0"/>
                    </wps:wsp>
                  </a:graphicData>
                </a:graphic>
              </wp:anchor>
            </w:drawing>
          </mc:Choice>
          <mc:Fallback>
            <w:pict>
              <v:shape w14:anchorId="465E8A45" id="Shape 58" o:spid="_x0000_s1053" type="#_x0000_t202" style="position:absolute;margin-left:25.3pt;margin-top:217.2pt;width:73.45pt;height:27.35pt;z-index:125829430;visibility:visible;mso-wrap-style:square;mso-wrap-distance-left:25.3pt;mso-wrap-distance-top:0;mso-wrap-distance-right:380.3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" filled="f" stroked="f">
                <v:textbox inset="0,0,0,0">
                  <w:txbxContent>
                    <w:p w14:paraId="57A890C6" w14:textId="5FBDDECD" w:rsidR="003C25FF" w:rsidRDefault="003B19F4">
                      <w:pPr>
                        <w:pStyle w:val="Picturecaption0"/>
                        <w:spacing w:line="312" w:lineRule="auto"/>
                        <w:rPr>
                          <w:sz w:val="17"/>
                          <w:szCs w:val="17"/>
                        </w:rPr>
                      </w:pPr>
                      <w:r w:rsidRPr="00852F55">
                        <w:rPr>
                          <w:rStyle w:val="Picturecaption"/>
                          <w:b/>
                          <w:bCs/>
                          <w:color w:val="4D699E"/>
                          <w:sz w:val="17"/>
                          <w:szCs w:val="17"/>
                          <w:highlight w:val="yellow"/>
                        </w:rPr>
                        <w:t>Neatunifikuotas</w:t>
                      </w:r>
                      <w:r w:rsidR="002A76C9" w:rsidRPr="00852F55">
                        <w:rPr>
                          <w:rStyle w:val="Picturecaption"/>
                          <w:b/>
                          <w:bCs/>
                          <w:color w:val="4D699E"/>
                          <w:sz w:val="17"/>
                          <w:szCs w:val="17"/>
                          <w:highlight w:val="yellow"/>
                        </w:rPr>
                        <w:t xml:space="preserve"> naudotojas</w:t>
                      </w:r>
                    </w:p>
                  </w:txbxContent>
                </v:textbox>
                <w10:wrap type="topAndBottom"/>
              </v:shape>
            </w:pict>
          </mc:Fallback>
        </mc:AlternateContent>
      </w:r>
      <w:r w:rsidRPr="0032509F">
        <w:rPr>
          <w:noProof/>
        </w:rPr>
        <mc:AlternateContent>
          <mc:Choice Requires="wps">
            <w:drawing>
              <wp:anchor distT="0" distB="0" distL="321310" distR="5116195" simplePos="0" relativeHeight="125829432" behindDoc="0" locked="0" layoutInCell="1" allowOverlap="1" wp14:anchorId="68146637" wp14:editId="71A23D45">
                <wp:simplePos x="0" y="0"/>
                <wp:positionH relativeFrom="column">
                  <wp:posOffset>497840</wp:posOffset>
                </wp:positionH>
                <wp:positionV relativeFrom="paragraph">
                  <wp:posOffset>4526280</wp:posOffset>
                </wp:positionV>
                <wp:extent cx="646430" cy="332105"/>
                <wp:effectExtent l="0" t="0" r="0" b="0"/>
                <wp:wrapTopAndBottom/>
                <wp:docPr id="60" name="Shape 60"/>
                <wp:cNvGraphicFramePr/>
                <a:graphic xmlns:a="http://schemas.openxmlformats.org/drawingml/2006/main">
                  <a:graphicData uri="http://schemas.microsoft.com/office/word/2010/wordprocessingShape">
                    <wps:wsp>
                      <wps:cNvSpPr txBox="1"/>
                      <wps:spPr>
                        <a:xfrm>
                          <a:off x="0" y="0"/>
                          <a:ext cx="646430" cy="332105"/>
                        </a:xfrm>
                        <a:prstGeom prst="rect">
                          <a:avLst/>
                        </a:prstGeom>
                        <a:noFill/>
                      </wps:spPr>
                      <wps:txbx>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wps:txbx>
                      <wps:bodyPr lIns="0" tIns="0" rIns="0" bIns="0"/>
                    </wps:wsp>
                  </a:graphicData>
                </a:graphic>
              </wp:anchor>
            </w:drawing>
          </mc:Choice>
          <mc:Fallback>
            <w:pict>
              <v:shape w14:anchorId="68146637" id="Shape 60" o:spid="_x0000_s1054" type="#_x0000_t202" style="position:absolute;margin-left:39.2pt;margin-top:356.4pt;width:50.9pt;height:26.15pt;z-index:125829432;visibility:visible;mso-wrap-style:square;mso-wrap-distance-left:25.3pt;mso-wrap-distance-top:0;mso-wrap-distance-right:402.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" filled="f" stroked="f">
                <v:textbox inset="0,0,0,0">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v:textbox>
                <w10:wrap type="topAndBottom"/>
              </v:shape>
            </w:pict>
          </mc:Fallback>
        </mc:AlternateContent>
      </w:r>
      <w:r w:rsidRPr="0032509F">
        <w:rPr>
          <w:noProof/>
        </w:rPr>
        <mc:AlternateContent>
          <mc:Choice Requires="wps">
            <w:drawing>
              <wp:anchor distT="0" distB="0" distL="321310" distR="5067935" simplePos="0" relativeHeight="125829434" behindDoc="0" locked="0" layoutInCell="1" allowOverlap="1" wp14:anchorId="7815727B" wp14:editId="69D5C09B">
                <wp:simplePos x="0" y="0"/>
                <wp:positionH relativeFrom="column">
                  <wp:posOffset>531495</wp:posOffset>
                </wp:positionH>
                <wp:positionV relativeFrom="paragraph">
                  <wp:posOffset>1280160</wp:posOffset>
                </wp:positionV>
                <wp:extent cx="694690" cy="140335"/>
                <wp:effectExtent l="0" t="0" r="0" b="0"/>
                <wp:wrapTopAndBottom/>
                <wp:docPr id="62" name="Shape 62"/>
                <wp:cNvGraphicFramePr/>
                <a:graphic xmlns:a="http://schemas.openxmlformats.org/drawingml/2006/main">
                  <a:graphicData uri="http://schemas.microsoft.com/office/word/2010/wordprocessingShape">
                    <wps:wsp>
                      <wps:cNvSpPr txBox="1"/>
                      <wps:spPr>
                        <a:xfrm>
                          <a:off x="0" y="0"/>
                          <a:ext cx="694690" cy="140335"/>
                        </a:xfrm>
                        <a:prstGeom prst="rect">
                          <a:avLst/>
                        </a:prstGeom>
                        <a:noFill/>
                      </wps:spPr>
                      <wps:txbx>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wps:txbx>
                      <wps:bodyPr lIns="0" tIns="0" rIns="0" bIns="0"/>
                    </wps:wsp>
                  </a:graphicData>
                </a:graphic>
              </wp:anchor>
            </w:drawing>
          </mc:Choice>
          <mc:Fallback>
            <w:pict>
              <v:shape w14:anchorId="7815727B" id="Shape 62" o:spid="_x0000_s1055" type="#_x0000_t202" style="position:absolute;margin-left:41.85pt;margin-top:100.8pt;width:54.7pt;height:11.05pt;z-index:125829434;visibility:visible;mso-wrap-style:square;mso-wrap-distance-left:25.3pt;mso-wrap-distance-top:0;mso-wrap-distance-right:39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" filled="f" stroked="f">
                <v:textbox inset="0,0,0,0">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v:textbox>
                <w10:wrap type="topAndBottom"/>
              </v:shape>
            </w:pict>
          </mc:Fallback>
        </mc:AlternateContent>
      </w:r>
      <w:r w:rsidRPr="0032509F">
        <w:rPr>
          <w:noProof/>
        </w:rPr>
        <mc:AlternateContent>
          <mc:Choice Requires="wps">
            <w:drawing>
              <wp:anchor distT="0" distB="0" distL="321310" distR="5302250" simplePos="0" relativeHeight="125829436" behindDoc="0" locked="0" layoutInCell="1" allowOverlap="1" wp14:anchorId="484AF81D" wp14:editId="7F1D4966">
                <wp:simplePos x="0" y="0"/>
                <wp:positionH relativeFrom="column">
                  <wp:posOffset>650240</wp:posOffset>
                </wp:positionH>
                <wp:positionV relativeFrom="paragraph">
                  <wp:posOffset>1444625</wp:posOffset>
                </wp:positionV>
                <wp:extent cx="460375" cy="304800"/>
                <wp:effectExtent l="0" t="0" r="0" b="0"/>
                <wp:wrapTopAndBottom/>
                <wp:docPr id="64" name="Shape 64"/>
                <wp:cNvGraphicFramePr/>
                <a:graphic xmlns:a="http://schemas.openxmlformats.org/drawingml/2006/main">
                  <a:graphicData uri="http://schemas.microsoft.com/office/word/2010/wordprocessingShape">
                    <wps:wsp>
                      <wps:cNvSpPr txBox="1"/>
                      <wps:spPr>
                        <a:xfrm>
                          <a:off x="0" y="0"/>
                          <a:ext cx="460375" cy="304800"/>
                        </a:xfrm>
                        <a:prstGeom prst="rect">
                          <a:avLst/>
                        </a:prstGeom>
                        <a:noFill/>
                      </wps:spPr>
                      <wps:txbx>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wps:txbx>
                      <wps:bodyPr lIns="0" tIns="0" rIns="0" bIns="0"/>
                    </wps:wsp>
                  </a:graphicData>
                </a:graphic>
              </wp:anchor>
            </w:drawing>
          </mc:Choice>
          <mc:Fallback>
            <w:pict>
              <v:shape w14:anchorId="484AF81D" id="Shape 64" o:spid="_x0000_s1056" type="#_x0000_t202" style="position:absolute;margin-left:51.2pt;margin-top:113.75pt;width:36.25pt;height:24pt;z-index:125829436;visibility:visible;mso-wrap-style:square;mso-wrap-distance-left:25.3pt;mso-wrap-distance-top:0;mso-wrap-distance-right:417.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" filled="f" stroked="f">
                <v:textbox inset="0,0,0,0">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v:textbox>
                <w10:wrap type="topAndBottom"/>
              </v:shape>
            </w:pict>
          </mc:Fallback>
        </mc:AlternateContent>
      </w:r>
      <w:r w:rsidRPr="0032509F">
        <w:rPr>
          <w:noProof/>
        </w:rPr>
        <mc:AlternateContent>
          <mc:Choice Requires="wps">
            <w:drawing>
              <wp:anchor distT="0" distB="0" distL="321310" distR="3266440" simplePos="0" relativeHeight="125829438" behindDoc="0" locked="0" layoutInCell="1" allowOverlap="1" wp14:anchorId="2195B83B" wp14:editId="07C971C0">
                <wp:simplePos x="0" y="0"/>
                <wp:positionH relativeFrom="column">
                  <wp:posOffset>1619885</wp:posOffset>
                </wp:positionH>
                <wp:positionV relativeFrom="paragraph">
                  <wp:posOffset>173990</wp:posOffset>
                </wp:positionV>
                <wp:extent cx="2496185" cy="137160"/>
                <wp:effectExtent l="0" t="0" r="0" b="0"/>
                <wp:wrapTopAndBottom/>
                <wp:docPr id="66" name="Shape 66"/>
                <wp:cNvGraphicFramePr/>
                <a:graphic xmlns:a="http://schemas.openxmlformats.org/drawingml/2006/main">
                  <a:graphicData uri="http://schemas.microsoft.com/office/word/2010/wordprocessingShape">
                    <wps:wsp>
                      <wps:cNvSpPr txBox="1"/>
                      <wps:spPr>
                        <a:xfrm>
                          <a:off x="0" y="0"/>
                          <a:ext cx="2496185" cy="137160"/>
                        </a:xfrm>
                        <a:prstGeom prst="rect">
                          <a:avLst/>
                        </a:prstGeom>
                        <a:noFill/>
                      </wps:spPr>
                      <wps:txbx>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wps:txbx>
                      <wps:bodyPr lIns="0" tIns="0" rIns="0" bIns="0"/>
                    </wps:wsp>
                  </a:graphicData>
                </a:graphic>
              </wp:anchor>
            </w:drawing>
          </mc:Choice>
          <mc:Fallback>
            <w:pict>
              <v:shape w14:anchorId="2195B83B" id="Shape 66" o:spid="_x0000_s1057" type="#_x0000_t202" style="position:absolute;margin-left:127.55pt;margin-top:13.7pt;width:196.55pt;height:10.8pt;z-index:125829438;visibility:visible;mso-wrap-style:square;mso-wrap-distance-left:25.3pt;mso-wrap-distance-top:0;mso-wrap-distance-right:257.2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" filled="f" stroked="f">
                <v:textbox inset="0,0,0,0">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v:textbox>
                <w10:wrap type="topAndBottom"/>
              </v:shape>
            </w:pict>
          </mc:Fallback>
        </mc:AlternateContent>
      </w:r>
      <w:r w:rsidRPr="0032509F">
        <w:rPr>
          <w:noProof/>
        </w:rPr>
        <mc:AlternateContent>
          <mc:Choice Requires="wps">
            <w:drawing>
              <wp:anchor distT="0" distB="0" distL="321310" distR="3732530" simplePos="0" relativeHeight="125829440" behindDoc="0" locked="0" layoutInCell="1" allowOverlap="1" wp14:anchorId="561D7CB5" wp14:editId="4446212B">
                <wp:simplePos x="0" y="0"/>
                <wp:positionH relativeFrom="column">
                  <wp:posOffset>1948815</wp:posOffset>
                </wp:positionH>
                <wp:positionV relativeFrom="paragraph">
                  <wp:posOffset>4297680</wp:posOffset>
                </wp:positionV>
                <wp:extent cx="2030095" cy="164465"/>
                <wp:effectExtent l="0" t="0" r="0" b="0"/>
                <wp:wrapTopAndBottom/>
                <wp:docPr id="68" name="Shape 68"/>
                <wp:cNvGraphicFramePr/>
                <a:graphic xmlns:a="http://schemas.openxmlformats.org/drawingml/2006/main">
                  <a:graphicData uri="http://schemas.microsoft.com/office/word/2010/wordprocessingShape">
                    <wps:wsp>
                      <wps:cNvSpPr txBox="1"/>
                      <wps:spPr>
                        <a:xfrm>
                          <a:off x="0" y="0"/>
                          <a:ext cx="2030095" cy="164465"/>
                        </a:xfrm>
                        <a:prstGeom prst="rect">
                          <a:avLst/>
                        </a:prstGeom>
                        <a:noFill/>
                      </wps:spPr>
                      <wps:txbx>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wps:txbx>
                      <wps:bodyPr lIns="0" tIns="0" rIns="0" bIns="0"/>
                    </wps:wsp>
                  </a:graphicData>
                </a:graphic>
              </wp:anchor>
            </w:drawing>
          </mc:Choice>
          <mc:Fallback>
            <w:pict>
              <v:shape w14:anchorId="561D7CB5" id="Shape 68" o:spid="_x0000_s1058" type="#_x0000_t202" style="position:absolute;margin-left:153.45pt;margin-top:338.4pt;width:159.85pt;height:12.95pt;z-index:125829440;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" filled="f" stroked="f">
                <v:textbox inset="0,0,0,0">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v:textbox>
                <w10:wrap type="topAndBottom"/>
              </v:shape>
            </w:pict>
          </mc:Fallback>
        </mc:AlternateContent>
      </w:r>
      <w:r w:rsidRPr="0032509F">
        <w:rPr>
          <w:noProof/>
        </w:rPr>
        <mc:AlternateContent>
          <mc:Choice Requires="wps">
            <w:drawing>
              <wp:anchor distT="0" distB="0" distL="321310" distR="3681095" simplePos="0" relativeHeight="125829442" behindDoc="0" locked="0" layoutInCell="1" allowOverlap="1" wp14:anchorId="51733A4C" wp14:editId="4C9060FB">
                <wp:simplePos x="0" y="0"/>
                <wp:positionH relativeFrom="column">
                  <wp:posOffset>1823720</wp:posOffset>
                </wp:positionH>
                <wp:positionV relativeFrom="paragraph">
                  <wp:posOffset>631190</wp:posOffset>
                </wp:positionV>
                <wp:extent cx="2081530" cy="335280"/>
                <wp:effectExtent l="0" t="0" r="0" b="0"/>
                <wp:wrapTopAndBottom/>
                <wp:docPr id="70" name="Shape 70"/>
                <wp:cNvGraphicFramePr/>
                <a:graphic xmlns:a="http://schemas.openxmlformats.org/drawingml/2006/main">
                  <a:graphicData uri="http://schemas.microsoft.com/office/word/2010/wordprocessingShape">
                    <wps:wsp>
                      <wps:cNvSpPr txBox="1"/>
                      <wps:spPr>
                        <a:xfrm>
                          <a:off x="0" y="0"/>
                          <a:ext cx="2081530" cy="335280"/>
                        </a:xfrm>
                        <a:prstGeom prst="rect">
                          <a:avLst/>
                        </a:prstGeom>
                        <a:noFill/>
                      </wps:spPr>
                      <wps:txbx>
                        <w:txbxContent>
                          <w:p w14:paraId="3CC563C2" w14:textId="77777777" w:rsidR="003C25FF" w:rsidRDefault="002A76C9">
                            <w:pPr>
                              <w:pStyle w:val="Picturecaption0"/>
                              <w:spacing w:line="266" w:lineRule="auto"/>
                              <w:rPr>
                                <w:sz w:val="20"/>
                                <w:szCs w:val="20"/>
                              </w:rPr>
                            </w:pPr>
                            <w:r w:rsidRPr="00852F55">
                              <w:rPr>
                                <w:rStyle w:val="Picturecaption"/>
                                <w:color w:val="1C1C1C"/>
                                <w:sz w:val="20"/>
                                <w:szCs w:val="20"/>
                                <w:highlight w:val="yellow"/>
                              </w:rPr>
                              <w:t xml:space="preserve">Informuoti apie atliktą rezervaciją/ pirkimą / </w:t>
                            </w:r>
                            <w:r w:rsidRPr="00852F55">
                              <w:rPr>
                                <w:rStyle w:val="Picturecaption"/>
                                <w:sz w:val="20"/>
                                <w:szCs w:val="20"/>
                                <w:highlight w:val="yellow"/>
                              </w:rPr>
                              <w:t>atšaukimą</w:t>
                            </w:r>
                          </w:p>
                        </w:txbxContent>
                      </wps:txbx>
                      <wps:bodyPr lIns="0" tIns="0" rIns="0" bIns="0"/>
                    </wps:wsp>
                  </a:graphicData>
                </a:graphic>
              </wp:anchor>
            </w:drawing>
          </mc:Choice>
          <mc:Fallback>
            <w:pict>
              <v:shape w14:anchorId="51733A4C" id="Shape 70" o:spid="_x0000_s1059" type="#_x0000_t202" style="position:absolute;margin-left:143.6pt;margin-top:49.7pt;width:163.9pt;height:26.4pt;z-index:125829442;visibility:visible;mso-wrap-style:square;mso-wrap-distance-left:25.3pt;mso-wrap-distance-top:0;mso-wrap-distance-right:289.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" filled="f" stroked="f">
                <v:textbox inset="0,0,0,0">
                  <w:txbxContent>
                    <w:p w14:paraId="3CC563C2" w14:textId="77777777" w:rsidR="003C25FF" w:rsidRDefault="002A76C9">
                      <w:pPr>
                        <w:pStyle w:val="Picturecaption0"/>
                        <w:spacing w:line="266" w:lineRule="auto"/>
                        <w:rPr>
                          <w:sz w:val="20"/>
                          <w:szCs w:val="20"/>
                        </w:rPr>
                      </w:pPr>
                      <w:r w:rsidRPr="00852F55">
                        <w:rPr>
                          <w:rStyle w:val="Picturecaption"/>
                          <w:color w:val="1C1C1C"/>
                          <w:sz w:val="20"/>
                          <w:szCs w:val="20"/>
                          <w:highlight w:val="yellow"/>
                        </w:rPr>
                        <w:t xml:space="preserve">Informuoti apie atliktą rezervaciją/ pirkimą / </w:t>
                      </w:r>
                      <w:r w:rsidRPr="00852F55">
                        <w:rPr>
                          <w:rStyle w:val="Picturecaption"/>
                          <w:sz w:val="20"/>
                          <w:szCs w:val="20"/>
                          <w:highlight w:val="yellow"/>
                        </w:rPr>
                        <w:t>atšaukimą</w:t>
                      </w:r>
                    </w:p>
                  </w:txbxContent>
                </v:textbox>
                <w10:wrap type="topAndBottom"/>
              </v:shape>
            </w:pict>
          </mc:Fallback>
        </mc:AlternateContent>
      </w:r>
      <w:r w:rsidRPr="0032509F">
        <w:rPr>
          <w:noProof/>
        </w:rPr>
        <mc:AlternateContent>
          <mc:Choice Requires="wps">
            <w:drawing>
              <wp:anchor distT="0" distB="0" distL="321310" distR="3732530" simplePos="0" relativeHeight="125829444" behindDoc="0" locked="0" layoutInCell="1" allowOverlap="1" wp14:anchorId="59E56230" wp14:editId="4FF49F95">
                <wp:simplePos x="0" y="0"/>
                <wp:positionH relativeFrom="column">
                  <wp:posOffset>1875790</wp:posOffset>
                </wp:positionH>
                <wp:positionV relativeFrom="paragraph">
                  <wp:posOffset>3538855</wp:posOffset>
                </wp:positionV>
                <wp:extent cx="2030095" cy="335280"/>
                <wp:effectExtent l="0" t="0" r="0" b="0"/>
                <wp:wrapTopAndBottom/>
                <wp:docPr id="72" name="Shape 72"/>
                <wp:cNvGraphicFramePr/>
                <a:graphic xmlns:a="http://schemas.openxmlformats.org/drawingml/2006/main">
                  <a:graphicData uri="http://schemas.microsoft.com/office/word/2010/wordprocessingShape">
                    <wps:wsp>
                      <wps:cNvSpPr txBox="1"/>
                      <wps:spPr>
                        <a:xfrm>
                          <a:off x="0" y="0"/>
                          <a:ext cx="2030095" cy="335280"/>
                        </a:xfrm>
                        <a:prstGeom prst="rect">
                          <a:avLst/>
                        </a:prstGeom>
                        <a:noFill/>
                      </wps:spPr>
                      <wps:txbx>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wps:txbx>
                      <wps:bodyPr lIns="0" tIns="0" rIns="0" bIns="0"/>
                    </wps:wsp>
                  </a:graphicData>
                </a:graphic>
              </wp:anchor>
            </w:drawing>
          </mc:Choice>
          <mc:Fallback>
            <w:pict>
              <v:shape w14:anchorId="59E56230" id="Shape 72" o:spid="_x0000_s1060" type="#_x0000_t202" style="position:absolute;margin-left:147.7pt;margin-top:278.65pt;width:159.85pt;height:26.4pt;z-index:125829444;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" filled="f" stroked="f">
                <v:textbox inset="0,0,0,0">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v:textbox>
                <w10:wrap type="topAndBottom"/>
              </v:shape>
            </w:pict>
          </mc:Fallback>
        </mc:AlternateContent>
      </w:r>
      <w:r w:rsidRPr="0032509F">
        <w:rPr>
          <w:noProof/>
        </w:rPr>
        <mc:AlternateContent>
          <mc:Choice Requires="wps">
            <w:drawing>
              <wp:anchor distT="0" distB="0" distL="321310" distR="3793490" simplePos="0" relativeHeight="125829446" behindDoc="0" locked="0" layoutInCell="1" allowOverlap="1" wp14:anchorId="769AF04A" wp14:editId="31014CEE">
                <wp:simplePos x="0" y="0"/>
                <wp:positionH relativeFrom="column">
                  <wp:posOffset>1899920</wp:posOffset>
                </wp:positionH>
                <wp:positionV relativeFrom="paragraph">
                  <wp:posOffset>4956175</wp:posOffset>
                </wp:positionV>
                <wp:extent cx="1969135" cy="326390"/>
                <wp:effectExtent l="0" t="0" r="0" b="0"/>
                <wp:wrapTopAndBottom/>
                <wp:docPr id="74" name="Shape 74"/>
                <wp:cNvGraphicFramePr/>
                <a:graphic xmlns:a="http://schemas.openxmlformats.org/drawingml/2006/main">
                  <a:graphicData uri="http://schemas.microsoft.com/office/word/2010/wordprocessingShape">
                    <wps:wsp>
                      <wps:cNvSpPr txBox="1"/>
                      <wps:spPr>
                        <a:xfrm>
                          <a:off x="0" y="0"/>
                          <a:ext cx="1969135" cy="326390"/>
                        </a:xfrm>
                        <a:prstGeom prst="rect">
                          <a:avLst/>
                        </a:prstGeom>
                        <a:noFill/>
                      </wps:spPr>
                      <wps:txbx>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wps:txbx>
                      <wps:bodyPr lIns="0" tIns="0" rIns="0" bIns="0"/>
                    </wps:wsp>
                  </a:graphicData>
                </a:graphic>
              </wp:anchor>
            </w:drawing>
          </mc:Choice>
          <mc:Fallback>
            <w:pict>
              <v:shape w14:anchorId="769AF04A" id="Shape 74" o:spid="_x0000_s1061" type="#_x0000_t202" style="position:absolute;margin-left:149.6pt;margin-top:390.25pt;width:155.05pt;height:25.7pt;z-index:125829446;visibility:visible;mso-wrap-style:square;mso-wrap-distance-left:25.3pt;mso-wrap-distance-top:0;mso-wrap-distance-right:298.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" filled="f" stroked="f">
                <v:textbox inset="0,0,0,0">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v:textbox>
                <w10:wrap type="topAndBottom"/>
              </v:shape>
            </w:pict>
          </mc:Fallback>
        </mc:AlternateContent>
      </w:r>
      <w:r w:rsidRPr="0032509F">
        <w:rPr>
          <w:noProof/>
        </w:rPr>
        <mc:AlternateContent>
          <mc:Choice Requires="wps">
            <w:drawing>
              <wp:anchor distT="0" distB="0" distL="321310" distR="1690370" simplePos="0" relativeHeight="125829448" behindDoc="0" locked="0" layoutInCell="1" allowOverlap="1" wp14:anchorId="19F11EA7" wp14:editId="5231BE7D">
                <wp:simplePos x="0" y="0"/>
                <wp:positionH relativeFrom="column">
                  <wp:posOffset>1010285</wp:posOffset>
                </wp:positionH>
                <wp:positionV relativeFrom="paragraph">
                  <wp:posOffset>5888990</wp:posOffset>
                </wp:positionV>
                <wp:extent cx="4072255" cy="179705"/>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4072255" cy="179705"/>
                        </a:xfrm>
                        <a:prstGeom prst="rect">
                          <a:avLst/>
                        </a:prstGeom>
                        <a:noFill/>
                      </wps:spPr>
                      <wps:txbx>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wps:txbx>
                      <wps:bodyPr lIns="0" tIns="0" rIns="0" bIns="0"/>
                    </wps:wsp>
                  </a:graphicData>
                </a:graphic>
              </wp:anchor>
            </w:drawing>
          </mc:Choice>
          <mc:Fallback>
            <w:pict>
              <v:shape w14:anchorId="19F11EA7" id="Shape 76" o:spid="_x0000_s1062" type="#_x0000_t202" style="position:absolute;margin-left:79.55pt;margin-top:463.7pt;width:320.65pt;height:14.15pt;z-index:125829448;visibility:visible;mso-wrap-style:square;mso-wrap-distance-left:25.3pt;mso-wrap-distance-top:0;mso-wrap-distance-right:133.1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" filled="f" stroked="f">
                <v:textbox inset="0,0,0,0">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v:textbox>
                <w10:wrap type="topAndBottom"/>
              </v:shape>
            </w:pict>
          </mc:Fallback>
        </mc:AlternateContent>
      </w:r>
    </w:p>
    <w:p w14:paraId="5BDD6276" w14:textId="77777777" w:rsidR="003C25FF" w:rsidRPr="0032509F" w:rsidRDefault="002A76C9">
      <w:pPr>
        <w:pStyle w:val="Tablecaption0"/>
        <w:rPr>
          <w:sz w:val="22"/>
          <w:szCs w:val="22"/>
        </w:rPr>
      </w:pPr>
      <w:r w:rsidRPr="0032509F">
        <w:rPr>
          <w:rStyle w:val="Tablecaption"/>
          <w:b/>
          <w:bCs/>
          <w:sz w:val="22"/>
          <w:szCs w:val="22"/>
        </w:rPr>
        <w:t>4 lentelė. OL ženklų registravimo ženklų rezervavimo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1435"/>
        <w:gridCol w:w="1445"/>
        <w:gridCol w:w="5405"/>
      </w:tblGrid>
      <w:tr w:rsidR="003C25FF" w:rsidRPr="0032509F" w14:paraId="6755326B" w14:textId="77777777">
        <w:trPr>
          <w:trHeight w:hRule="exact" w:val="970"/>
          <w:jc w:val="center"/>
        </w:trPr>
        <w:tc>
          <w:tcPr>
            <w:tcW w:w="720" w:type="dxa"/>
            <w:tcBorders>
              <w:top w:val="single" w:sz="4" w:space="0" w:color="auto"/>
              <w:left w:val="single" w:sz="4" w:space="0" w:color="auto"/>
            </w:tcBorders>
            <w:shd w:val="clear" w:color="auto" w:fill="BFBFBF"/>
            <w:vAlign w:val="center"/>
          </w:tcPr>
          <w:p w14:paraId="5717234E" w14:textId="77777777" w:rsidR="003C25FF" w:rsidRPr="0032509F" w:rsidRDefault="002A76C9">
            <w:pPr>
              <w:pStyle w:val="Other0"/>
            </w:pPr>
            <w:r w:rsidRPr="0032509F">
              <w:rPr>
                <w:rStyle w:val="Other"/>
                <w:b/>
                <w:bCs/>
              </w:rPr>
              <w:t>Nr.</w:t>
            </w:r>
          </w:p>
        </w:tc>
        <w:tc>
          <w:tcPr>
            <w:tcW w:w="1435" w:type="dxa"/>
            <w:tcBorders>
              <w:top w:val="single" w:sz="4" w:space="0" w:color="auto"/>
              <w:left w:val="single" w:sz="4" w:space="0" w:color="auto"/>
            </w:tcBorders>
            <w:shd w:val="clear" w:color="auto" w:fill="BFBFBF"/>
            <w:vAlign w:val="center"/>
          </w:tcPr>
          <w:p w14:paraId="2DB24A65" w14:textId="4C9B36A4" w:rsidR="003C25FF" w:rsidRPr="0032509F" w:rsidRDefault="002A76C9">
            <w:pPr>
              <w:pStyle w:val="Other0"/>
            </w:pPr>
            <w:r w:rsidRPr="0032509F">
              <w:rPr>
                <w:rStyle w:val="Other"/>
                <w:b/>
                <w:bCs/>
              </w:rPr>
              <w:t>PA pavadinimas</w:t>
            </w:r>
          </w:p>
        </w:tc>
        <w:tc>
          <w:tcPr>
            <w:tcW w:w="1445" w:type="dxa"/>
            <w:tcBorders>
              <w:top w:val="single" w:sz="4" w:space="0" w:color="auto"/>
              <w:left w:val="single" w:sz="4" w:space="0" w:color="auto"/>
            </w:tcBorders>
            <w:shd w:val="clear" w:color="auto" w:fill="BFBFBF"/>
            <w:vAlign w:val="center"/>
          </w:tcPr>
          <w:p w14:paraId="2BDCBD1D"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4E4FD2C2" w14:textId="554144CD"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20740CB" w14:textId="77777777">
        <w:trPr>
          <w:trHeight w:hRule="exact" w:val="1392"/>
          <w:jc w:val="center"/>
        </w:trPr>
        <w:tc>
          <w:tcPr>
            <w:tcW w:w="720" w:type="dxa"/>
            <w:tcBorders>
              <w:top w:val="single" w:sz="4" w:space="0" w:color="auto"/>
              <w:left w:val="single" w:sz="4" w:space="0" w:color="auto"/>
              <w:bottom w:val="single" w:sz="4" w:space="0" w:color="auto"/>
            </w:tcBorders>
            <w:shd w:val="clear" w:color="auto" w:fill="auto"/>
          </w:tcPr>
          <w:p w14:paraId="4A7C19D2" w14:textId="77777777" w:rsidR="003C25FF" w:rsidRPr="00852F55" w:rsidRDefault="002A76C9">
            <w:pPr>
              <w:pStyle w:val="Other0"/>
              <w:rPr>
                <w:sz w:val="22"/>
                <w:szCs w:val="22"/>
                <w:highlight w:val="yellow"/>
              </w:rPr>
            </w:pPr>
            <w:r w:rsidRPr="00852F55">
              <w:rPr>
                <w:rStyle w:val="Other"/>
                <w:sz w:val="22"/>
                <w:szCs w:val="22"/>
                <w:highlight w:val="yellow"/>
              </w:rPr>
              <w:t>PA18.</w:t>
            </w:r>
          </w:p>
        </w:tc>
        <w:tc>
          <w:tcPr>
            <w:tcW w:w="1435" w:type="dxa"/>
            <w:tcBorders>
              <w:top w:val="single" w:sz="4" w:space="0" w:color="auto"/>
              <w:left w:val="single" w:sz="4" w:space="0" w:color="auto"/>
              <w:bottom w:val="single" w:sz="4" w:space="0" w:color="auto"/>
            </w:tcBorders>
            <w:shd w:val="clear" w:color="auto" w:fill="auto"/>
            <w:vAlign w:val="bottom"/>
          </w:tcPr>
          <w:p w14:paraId="15F77D29" w14:textId="77777777" w:rsidR="003C25FF" w:rsidRPr="00852F55" w:rsidRDefault="002A76C9">
            <w:pPr>
              <w:pStyle w:val="Other0"/>
              <w:tabs>
                <w:tab w:val="left" w:pos="1152"/>
              </w:tabs>
              <w:rPr>
                <w:highlight w:val="yellow"/>
              </w:rPr>
            </w:pPr>
            <w:r w:rsidRPr="00852F55">
              <w:rPr>
                <w:rStyle w:val="Other"/>
                <w:highlight w:val="yellow"/>
              </w:rPr>
              <w:t>Informuoti apie atliktą rezervaciją /pirkimą</w:t>
            </w:r>
            <w:r w:rsidRPr="00852F55">
              <w:rPr>
                <w:rStyle w:val="Other"/>
                <w:highlight w:val="yellow"/>
              </w:rPr>
              <w:tab/>
              <w:t>/</w:t>
            </w:r>
          </w:p>
          <w:p w14:paraId="528948A3" w14:textId="77777777" w:rsidR="003C25FF" w:rsidRPr="00852F55" w:rsidRDefault="002A76C9">
            <w:pPr>
              <w:pStyle w:val="Other0"/>
              <w:rPr>
                <w:highlight w:val="yellow"/>
              </w:rPr>
            </w:pPr>
            <w:r w:rsidRPr="00852F55">
              <w:rPr>
                <w:rStyle w:val="Other"/>
                <w:highlight w:val="yellow"/>
              </w:rPr>
              <w:t>atšaukimą</w:t>
            </w:r>
          </w:p>
        </w:tc>
        <w:tc>
          <w:tcPr>
            <w:tcW w:w="1445" w:type="dxa"/>
            <w:tcBorders>
              <w:top w:val="single" w:sz="4" w:space="0" w:color="auto"/>
              <w:left w:val="single" w:sz="4" w:space="0" w:color="auto"/>
              <w:bottom w:val="single" w:sz="4" w:space="0" w:color="auto"/>
            </w:tcBorders>
            <w:shd w:val="clear" w:color="auto" w:fill="auto"/>
          </w:tcPr>
          <w:p w14:paraId="77B47EA3" w14:textId="77777777" w:rsidR="003C25FF" w:rsidRPr="00852F55" w:rsidRDefault="002A76C9">
            <w:pPr>
              <w:pStyle w:val="Other0"/>
              <w:rPr>
                <w:highlight w:val="yellow"/>
              </w:rPr>
            </w:pPr>
            <w:r w:rsidRPr="00852F55">
              <w:rPr>
                <w:rStyle w:val="Other"/>
                <w:highlight w:val="yellow"/>
              </w:rPr>
              <w:t>Automatinis</w:t>
            </w:r>
          </w:p>
          <w:p w14:paraId="626B22DB" w14:textId="77777777" w:rsidR="003C25FF" w:rsidRPr="00852F55" w:rsidRDefault="002A76C9">
            <w:pPr>
              <w:pStyle w:val="Other0"/>
              <w:rPr>
                <w:highlight w:val="yellow"/>
              </w:rPr>
            </w:pPr>
            <w:r w:rsidRPr="00852F55">
              <w:rPr>
                <w:rStyle w:val="Other"/>
                <w:highlight w:val="yellow"/>
              </w:rPr>
              <w:t>procesų servisas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43251E46" w14:textId="77777777" w:rsidR="003C25FF" w:rsidRPr="00852F55" w:rsidRDefault="002A76C9">
            <w:pPr>
              <w:pStyle w:val="Other0"/>
              <w:jc w:val="both"/>
              <w:rPr>
                <w:highlight w:val="yellow"/>
              </w:rPr>
            </w:pPr>
            <w:r w:rsidRPr="00852F55">
              <w:rPr>
                <w:rStyle w:val="Other"/>
                <w:highlight w:val="yellow"/>
              </w:rPr>
              <w:t>Panaudos atvejis skirtas informuoti OL / BPOL savininką ar naudotoją apie registracijos numerio rezervavimą, sėkmingai atliktą pirkimą ar atšauktą rezervaciją.</w:t>
            </w:r>
          </w:p>
        </w:tc>
      </w:tr>
    </w:tbl>
    <w:p w14:paraId="6B4D6BA8"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435"/>
        <w:gridCol w:w="1445"/>
        <w:gridCol w:w="5405"/>
      </w:tblGrid>
      <w:tr w:rsidR="003C25FF" w:rsidRPr="0032509F" w14:paraId="21C8D9B3" w14:textId="77777777">
        <w:trPr>
          <w:trHeight w:hRule="exact" w:val="965"/>
          <w:jc w:val="center"/>
        </w:trPr>
        <w:tc>
          <w:tcPr>
            <w:tcW w:w="701" w:type="dxa"/>
            <w:tcBorders>
              <w:top w:val="single" w:sz="4" w:space="0" w:color="auto"/>
              <w:left w:val="single" w:sz="4" w:space="0" w:color="auto"/>
            </w:tcBorders>
            <w:shd w:val="clear" w:color="auto" w:fill="BFBFBF"/>
            <w:vAlign w:val="center"/>
          </w:tcPr>
          <w:p w14:paraId="142809EB" w14:textId="77777777" w:rsidR="003C25FF" w:rsidRPr="0032509F" w:rsidRDefault="002A76C9">
            <w:pPr>
              <w:pStyle w:val="Other0"/>
            </w:pPr>
            <w:r w:rsidRPr="0032509F">
              <w:rPr>
                <w:rStyle w:val="Other"/>
                <w:b/>
                <w:bCs/>
              </w:rPr>
              <w:lastRenderedPageBreak/>
              <w:t>Nr.</w:t>
            </w:r>
          </w:p>
        </w:tc>
        <w:tc>
          <w:tcPr>
            <w:tcW w:w="1435" w:type="dxa"/>
            <w:tcBorders>
              <w:top w:val="single" w:sz="4" w:space="0" w:color="auto"/>
              <w:left w:val="single" w:sz="4" w:space="0" w:color="auto"/>
            </w:tcBorders>
            <w:shd w:val="clear" w:color="auto" w:fill="BFBFBF"/>
            <w:vAlign w:val="center"/>
          </w:tcPr>
          <w:p w14:paraId="5F11268E" w14:textId="77777777" w:rsidR="003C25FF" w:rsidRPr="0032509F" w:rsidRDefault="002A76C9">
            <w:pPr>
              <w:pStyle w:val="Other0"/>
            </w:pPr>
            <w:r w:rsidRPr="0032509F">
              <w:rPr>
                <w:rStyle w:val="Other"/>
                <w:b/>
                <w:bCs/>
              </w:rPr>
              <w:t xml:space="preserve">PA </w:t>
            </w:r>
            <w:proofErr w:type="spellStart"/>
            <w:r w:rsidRPr="0032509F">
              <w:rPr>
                <w:rStyle w:val="Other"/>
                <w:b/>
                <w:bCs/>
              </w:rPr>
              <w:t>pavadinima</w:t>
            </w:r>
            <w:proofErr w:type="spellEnd"/>
            <w:r w:rsidRPr="0032509F">
              <w:rPr>
                <w:rStyle w:val="Other"/>
                <w:b/>
                <w:bCs/>
              </w:rPr>
              <w:t xml:space="preserve"> s</w:t>
            </w:r>
          </w:p>
        </w:tc>
        <w:tc>
          <w:tcPr>
            <w:tcW w:w="1445" w:type="dxa"/>
            <w:tcBorders>
              <w:top w:val="single" w:sz="4" w:space="0" w:color="auto"/>
              <w:left w:val="single" w:sz="4" w:space="0" w:color="auto"/>
            </w:tcBorders>
            <w:shd w:val="clear" w:color="auto" w:fill="BFBFBF"/>
            <w:vAlign w:val="center"/>
          </w:tcPr>
          <w:p w14:paraId="3000F98B"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307208D0" w14:textId="43F95958"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613C914" w14:textId="77777777">
        <w:trPr>
          <w:trHeight w:hRule="exact" w:val="2491"/>
          <w:jc w:val="center"/>
        </w:trPr>
        <w:tc>
          <w:tcPr>
            <w:tcW w:w="701" w:type="dxa"/>
            <w:tcBorders>
              <w:top w:val="single" w:sz="4" w:space="0" w:color="auto"/>
              <w:left w:val="single" w:sz="4" w:space="0" w:color="auto"/>
            </w:tcBorders>
            <w:shd w:val="clear" w:color="auto" w:fill="auto"/>
          </w:tcPr>
          <w:p w14:paraId="31545C1B" w14:textId="77777777" w:rsidR="003C25FF" w:rsidRPr="00852F55" w:rsidRDefault="002A76C9">
            <w:pPr>
              <w:pStyle w:val="Other0"/>
              <w:rPr>
                <w:sz w:val="22"/>
                <w:szCs w:val="22"/>
                <w:highlight w:val="yellow"/>
              </w:rPr>
            </w:pPr>
            <w:r w:rsidRPr="00852F55">
              <w:rPr>
                <w:rStyle w:val="Other"/>
                <w:sz w:val="22"/>
                <w:szCs w:val="22"/>
                <w:highlight w:val="yellow"/>
              </w:rPr>
              <w:t>PA19.</w:t>
            </w:r>
          </w:p>
        </w:tc>
        <w:tc>
          <w:tcPr>
            <w:tcW w:w="1435" w:type="dxa"/>
            <w:tcBorders>
              <w:top w:val="single" w:sz="4" w:space="0" w:color="auto"/>
              <w:left w:val="single" w:sz="4" w:space="0" w:color="auto"/>
            </w:tcBorders>
            <w:shd w:val="clear" w:color="auto" w:fill="auto"/>
          </w:tcPr>
          <w:p w14:paraId="0C5E3481" w14:textId="77777777" w:rsidR="003C25FF" w:rsidRPr="00852F55" w:rsidRDefault="002A76C9">
            <w:pPr>
              <w:pStyle w:val="Other0"/>
              <w:rPr>
                <w:highlight w:val="yellow"/>
              </w:rPr>
            </w:pPr>
            <w:r w:rsidRPr="00852F55">
              <w:rPr>
                <w:rStyle w:val="Other"/>
                <w:highlight w:val="yellow"/>
              </w:rPr>
              <w:t>Peržiūrėti OL / BPOL registracijos numerius</w:t>
            </w:r>
          </w:p>
        </w:tc>
        <w:tc>
          <w:tcPr>
            <w:tcW w:w="1445" w:type="dxa"/>
            <w:tcBorders>
              <w:top w:val="single" w:sz="4" w:space="0" w:color="auto"/>
              <w:left w:val="single" w:sz="4" w:space="0" w:color="auto"/>
            </w:tcBorders>
            <w:shd w:val="clear" w:color="auto" w:fill="auto"/>
            <w:vAlign w:val="bottom"/>
          </w:tcPr>
          <w:p w14:paraId="1510F14A" w14:textId="48884B59" w:rsidR="003C25FF" w:rsidRPr="00852F55" w:rsidRDefault="002A76C9">
            <w:pPr>
              <w:pStyle w:val="Other0"/>
              <w:tabs>
                <w:tab w:val="left" w:pos="1109"/>
              </w:tabs>
              <w:jc w:val="both"/>
              <w:rPr>
                <w:highlight w:val="yellow"/>
              </w:rPr>
            </w:pPr>
            <w:r w:rsidRPr="00852F55">
              <w:rPr>
                <w:rStyle w:val="Other"/>
                <w:highlight w:val="yellow"/>
              </w:rPr>
              <w:t>Neautentifikuotas naudotojas, TKA specialistas, OL</w:t>
            </w:r>
            <w:r w:rsidRPr="00852F55">
              <w:rPr>
                <w:rStyle w:val="Other"/>
                <w:highlight w:val="yellow"/>
              </w:rPr>
              <w:tab/>
              <w:t>/</w:t>
            </w:r>
          </w:p>
          <w:p w14:paraId="46054EBE" w14:textId="5C47119B" w:rsidR="003C25FF" w:rsidRPr="00852F55" w:rsidRDefault="002A76C9">
            <w:pPr>
              <w:pStyle w:val="Other0"/>
              <w:tabs>
                <w:tab w:val="left" w:pos="1104"/>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54AAA4F7"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31877EAF" w14:textId="77777777" w:rsidR="003C25FF" w:rsidRPr="00852F55" w:rsidRDefault="002A76C9">
            <w:pPr>
              <w:pStyle w:val="Other0"/>
              <w:jc w:val="both"/>
              <w:rPr>
                <w:highlight w:val="yellow"/>
              </w:rPr>
            </w:pPr>
            <w:r w:rsidRPr="00852F55">
              <w:rPr>
                <w:rStyle w:val="Other"/>
                <w:highlight w:val="yellow"/>
              </w:rPr>
              <w:t>Panaudos atvejis skirtas peržiūrėti OL / BPOL registracijos numerių registre. Peržiūrą atlikti gali neautentifikuoti naudotojai, TKA specialistai, autentifikuoti ir prisijungę prie sistemos OL / BPOL savininkai ir naudotojai.</w:t>
            </w:r>
          </w:p>
        </w:tc>
      </w:tr>
      <w:tr w:rsidR="003C25FF" w:rsidRPr="0032509F" w14:paraId="2D4F77DE" w14:textId="77777777">
        <w:trPr>
          <w:trHeight w:hRule="exact" w:val="2496"/>
          <w:jc w:val="center"/>
        </w:trPr>
        <w:tc>
          <w:tcPr>
            <w:tcW w:w="701" w:type="dxa"/>
            <w:tcBorders>
              <w:top w:val="single" w:sz="4" w:space="0" w:color="auto"/>
              <w:left w:val="single" w:sz="4" w:space="0" w:color="auto"/>
            </w:tcBorders>
            <w:shd w:val="clear" w:color="auto" w:fill="auto"/>
          </w:tcPr>
          <w:p w14:paraId="3015E560" w14:textId="77777777" w:rsidR="003C25FF" w:rsidRPr="00852F55" w:rsidRDefault="002A76C9">
            <w:pPr>
              <w:pStyle w:val="Other0"/>
              <w:rPr>
                <w:sz w:val="22"/>
                <w:szCs w:val="22"/>
                <w:highlight w:val="yellow"/>
              </w:rPr>
            </w:pPr>
            <w:r w:rsidRPr="00852F55">
              <w:rPr>
                <w:rStyle w:val="Other"/>
                <w:sz w:val="22"/>
                <w:szCs w:val="22"/>
                <w:highlight w:val="yellow"/>
              </w:rPr>
              <w:t>PA20.</w:t>
            </w:r>
          </w:p>
        </w:tc>
        <w:tc>
          <w:tcPr>
            <w:tcW w:w="1435" w:type="dxa"/>
            <w:tcBorders>
              <w:top w:val="single" w:sz="4" w:space="0" w:color="auto"/>
              <w:left w:val="single" w:sz="4" w:space="0" w:color="auto"/>
            </w:tcBorders>
            <w:shd w:val="clear" w:color="auto" w:fill="auto"/>
          </w:tcPr>
          <w:p w14:paraId="530D56EF" w14:textId="77777777" w:rsidR="003C25FF" w:rsidRPr="00852F55" w:rsidRDefault="002A76C9">
            <w:pPr>
              <w:pStyle w:val="Other0"/>
              <w:rPr>
                <w:highlight w:val="yellow"/>
              </w:rPr>
            </w:pPr>
            <w:r w:rsidRPr="00852F55">
              <w:rPr>
                <w:rStyle w:val="Other"/>
                <w:highlight w:val="yellow"/>
              </w:rPr>
              <w:t>Ieškoti OL / BPOL registracijos numerio</w:t>
            </w:r>
          </w:p>
        </w:tc>
        <w:tc>
          <w:tcPr>
            <w:tcW w:w="1445" w:type="dxa"/>
            <w:tcBorders>
              <w:top w:val="single" w:sz="4" w:space="0" w:color="auto"/>
              <w:left w:val="single" w:sz="4" w:space="0" w:color="auto"/>
            </w:tcBorders>
            <w:shd w:val="clear" w:color="auto" w:fill="auto"/>
            <w:vAlign w:val="bottom"/>
          </w:tcPr>
          <w:p w14:paraId="41CCFE78" w14:textId="2D7B5022" w:rsidR="003C25FF" w:rsidRPr="00852F55" w:rsidRDefault="002A76C9">
            <w:pPr>
              <w:pStyle w:val="Other0"/>
              <w:tabs>
                <w:tab w:val="left" w:pos="1109"/>
              </w:tabs>
              <w:jc w:val="both"/>
              <w:rPr>
                <w:highlight w:val="yellow"/>
              </w:rPr>
            </w:pPr>
            <w:r w:rsidRPr="00852F55">
              <w:rPr>
                <w:rStyle w:val="Other"/>
                <w:highlight w:val="yellow"/>
              </w:rPr>
              <w:t>Neautentifikuotas naudotojas, TKA specialistas, OL</w:t>
            </w:r>
            <w:r w:rsidRPr="00852F55">
              <w:rPr>
                <w:rStyle w:val="Other"/>
                <w:highlight w:val="yellow"/>
              </w:rPr>
              <w:tab/>
              <w:t>/</w:t>
            </w:r>
          </w:p>
          <w:p w14:paraId="704B0DCB" w14:textId="0B107BD9" w:rsidR="003C25FF" w:rsidRPr="00852F55" w:rsidRDefault="002A76C9">
            <w:pPr>
              <w:pStyle w:val="Other0"/>
              <w:tabs>
                <w:tab w:val="left" w:pos="1104"/>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0A5D1A89"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30CFC1ED" w14:textId="77777777" w:rsidR="003C25FF" w:rsidRPr="00852F55" w:rsidRDefault="002A76C9">
            <w:pPr>
              <w:pStyle w:val="Other0"/>
              <w:jc w:val="both"/>
              <w:rPr>
                <w:highlight w:val="yellow"/>
              </w:rPr>
            </w:pPr>
            <w:r w:rsidRPr="00852F55">
              <w:rPr>
                <w:rStyle w:val="Other"/>
                <w:highlight w:val="yellow"/>
              </w:rPr>
              <w:t>Panaudos atvejis skirtas atlikti paiešką OL / BPOL registracijos numerių sistemoje. Paiešką atlikti gali neautentifikuoti naudotojai, TKA specialistai, autentifikuoti ir prisijungę prie sistemos OL / BPOL savininkai ir naudotojai.</w:t>
            </w:r>
          </w:p>
        </w:tc>
      </w:tr>
      <w:tr w:rsidR="003C25FF" w:rsidRPr="0032509F" w14:paraId="7AE2A13E" w14:textId="77777777">
        <w:trPr>
          <w:trHeight w:hRule="exact" w:val="1666"/>
          <w:jc w:val="center"/>
        </w:trPr>
        <w:tc>
          <w:tcPr>
            <w:tcW w:w="701" w:type="dxa"/>
            <w:tcBorders>
              <w:top w:val="single" w:sz="4" w:space="0" w:color="auto"/>
              <w:left w:val="single" w:sz="4" w:space="0" w:color="auto"/>
            </w:tcBorders>
            <w:shd w:val="clear" w:color="auto" w:fill="auto"/>
          </w:tcPr>
          <w:p w14:paraId="5CB64029" w14:textId="77777777" w:rsidR="003C25FF" w:rsidRPr="00852F55" w:rsidRDefault="002A76C9">
            <w:pPr>
              <w:pStyle w:val="Other0"/>
              <w:rPr>
                <w:sz w:val="22"/>
                <w:szCs w:val="22"/>
                <w:highlight w:val="yellow"/>
              </w:rPr>
            </w:pPr>
            <w:r w:rsidRPr="00852F55">
              <w:rPr>
                <w:rStyle w:val="Other"/>
                <w:sz w:val="22"/>
                <w:szCs w:val="22"/>
                <w:highlight w:val="yellow"/>
              </w:rPr>
              <w:t>PA21.</w:t>
            </w:r>
          </w:p>
        </w:tc>
        <w:tc>
          <w:tcPr>
            <w:tcW w:w="1435" w:type="dxa"/>
            <w:tcBorders>
              <w:top w:val="single" w:sz="4" w:space="0" w:color="auto"/>
              <w:left w:val="single" w:sz="4" w:space="0" w:color="auto"/>
            </w:tcBorders>
            <w:shd w:val="clear" w:color="auto" w:fill="auto"/>
          </w:tcPr>
          <w:p w14:paraId="56C84DCB" w14:textId="77777777" w:rsidR="003C25FF" w:rsidRPr="00852F55" w:rsidRDefault="002A76C9">
            <w:pPr>
              <w:pStyle w:val="Other0"/>
              <w:rPr>
                <w:highlight w:val="yellow"/>
              </w:rPr>
            </w:pPr>
            <w:r w:rsidRPr="00852F55">
              <w:rPr>
                <w:rStyle w:val="Other"/>
                <w:highlight w:val="yellow"/>
              </w:rPr>
              <w:t>Rezervuoti OL / BPOL registracijos numerį</w:t>
            </w:r>
          </w:p>
        </w:tc>
        <w:tc>
          <w:tcPr>
            <w:tcW w:w="1445" w:type="dxa"/>
            <w:tcBorders>
              <w:top w:val="single" w:sz="4" w:space="0" w:color="auto"/>
              <w:left w:val="single" w:sz="4" w:space="0" w:color="auto"/>
            </w:tcBorders>
            <w:shd w:val="clear" w:color="auto" w:fill="auto"/>
            <w:vAlign w:val="bottom"/>
          </w:tcPr>
          <w:p w14:paraId="5D5D49F9" w14:textId="77777777" w:rsidR="003C25FF" w:rsidRPr="00852F55" w:rsidRDefault="002A76C9">
            <w:pPr>
              <w:pStyle w:val="Other0"/>
              <w:tabs>
                <w:tab w:val="left" w:pos="1114"/>
              </w:tabs>
              <w:rPr>
                <w:highlight w:val="yellow"/>
              </w:rPr>
            </w:pPr>
            <w:r w:rsidRPr="00852F55">
              <w:rPr>
                <w:rStyle w:val="Other"/>
                <w:highlight w:val="yellow"/>
              </w:rPr>
              <w:t>TKA specialistas, OL</w:t>
            </w:r>
            <w:r w:rsidRPr="00852F55">
              <w:rPr>
                <w:rStyle w:val="Other"/>
                <w:highlight w:val="yellow"/>
              </w:rPr>
              <w:tab/>
              <w:t>/</w:t>
            </w:r>
          </w:p>
          <w:p w14:paraId="5EEBBE81" w14:textId="4E95EA64" w:rsidR="003C25FF" w:rsidRPr="00852F55" w:rsidRDefault="002A76C9">
            <w:pPr>
              <w:pStyle w:val="Other0"/>
              <w:tabs>
                <w:tab w:val="left" w:pos="112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14F84E08"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14D6435A" w14:textId="77777777" w:rsidR="003C25FF" w:rsidRPr="00852F55" w:rsidRDefault="002A76C9">
            <w:pPr>
              <w:pStyle w:val="Other0"/>
              <w:jc w:val="both"/>
              <w:rPr>
                <w:highlight w:val="yellow"/>
              </w:rPr>
            </w:pPr>
            <w:r w:rsidRPr="00852F55">
              <w:rPr>
                <w:rStyle w:val="Other"/>
                <w:highlight w:val="yellow"/>
              </w:rPr>
              <w:t>Panaudos atvejis skirtas OL / BPOL registracijos numerio rezervaciją sistemoje. Rezervaciją atlikti gali TKA specialistai, autentifikuoti ir prisijungę prie sistemos OL / BPOL savininkai ir naudotojai.</w:t>
            </w:r>
          </w:p>
        </w:tc>
      </w:tr>
      <w:tr w:rsidR="003C25FF" w:rsidRPr="0032509F" w14:paraId="12576F25" w14:textId="77777777">
        <w:trPr>
          <w:trHeight w:hRule="exact" w:val="1666"/>
          <w:jc w:val="center"/>
        </w:trPr>
        <w:tc>
          <w:tcPr>
            <w:tcW w:w="701" w:type="dxa"/>
            <w:tcBorders>
              <w:top w:val="single" w:sz="4" w:space="0" w:color="auto"/>
              <w:left w:val="single" w:sz="4" w:space="0" w:color="auto"/>
            </w:tcBorders>
            <w:shd w:val="clear" w:color="auto" w:fill="auto"/>
          </w:tcPr>
          <w:p w14:paraId="6350C7A6" w14:textId="77777777" w:rsidR="003C25FF" w:rsidRPr="00852F55" w:rsidRDefault="002A76C9">
            <w:pPr>
              <w:pStyle w:val="Other0"/>
              <w:rPr>
                <w:sz w:val="22"/>
                <w:szCs w:val="22"/>
                <w:highlight w:val="yellow"/>
              </w:rPr>
            </w:pPr>
            <w:r w:rsidRPr="00852F55">
              <w:rPr>
                <w:rStyle w:val="Other"/>
                <w:sz w:val="22"/>
                <w:szCs w:val="22"/>
                <w:highlight w:val="yellow"/>
              </w:rPr>
              <w:t>PA22.</w:t>
            </w:r>
          </w:p>
        </w:tc>
        <w:tc>
          <w:tcPr>
            <w:tcW w:w="1435" w:type="dxa"/>
            <w:tcBorders>
              <w:top w:val="single" w:sz="4" w:space="0" w:color="auto"/>
              <w:left w:val="single" w:sz="4" w:space="0" w:color="auto"/>
            </w:tcBorders>
            <w:shd w:val="clear" w:color="auto" w:fill="auto"/>
          </w:tcPr>
          <w:p w14:paraId="2D081C86" w14:textId="77777777" w:rsidR="003C25FF" w:rsidRPr="00852F55" w:rsidRDefault="002A76C9">
            <w:pPr>
              <w:pStyle w:val="Other0"/>
              <w:rPr>
                <w:highlight w:val="yellow"/>
              </w:rPr>
            </w:pPr>
            <w:r w:rsidRPr="00852F55">
              <w:rPr>
                <w:rStyle w:val="Other"/>
                <w:highlight w:val="yellow"/>
              </w:rPr>
              <w:t>Pasirinkti OL / BPOL registracijos numerį</w:t>
            </w:r>
          </w:p>
        </w:tc>
        <w:tc>
          <w:tcPr>
            <w:tcW w:w="1445" w:type="dxa"/>
            <w:tcBorders>
              <w:top w:val="single" w:sz="4" w:space="0" w:color="auto"/>
              <w:left w:val="single" w:sz="4" w:space="0" w:color="auto"/>
            </w:tcBorders>
            <w:shd w:val="clear" w:color="auto" w:fill="auto"/>
            <w:vAlign w:val="bottom"/>
          </w:tcPr>
          <w:p w14:paraId="2B3B05C4" w14:textId="77777777" w:rsidR="003C25FF" w:rsidRPr="00852F55" w:rsidRDefault="002A76C9">
            <w:pPr>
              <w:pStyle w:val="Other0"/>
              <w:tabs>
                <w:tab w:val="left" w:pos="1114"/>
              </w:tabs>
              <w:rPr>
                <w:highlight w:val="yellow"/>
              </w:rPr>
            </w:pPr>
            <w:r w:rsidRPr="00852F55">
              <w:rPr>
                <w:rStyle w:val="Other"/>
                <w:highlight w:val="yellow"/>
              </w:rPr>
              <w:t>TKA specialistas, OL</w:t>
            </w:r>
            <w:r w:rsidRPr="00852F55">
              <w:rPr>
                <w:rStyle w:val="Other"/>
                <w:highlight w:val="yellow"/>
              </w:rPr>
              <w:tab/>
              <w:t>/</w:t>
            </w:r>
          </w:p>
          <w:p w14:paraId="1258F5D1" w14:textId="0E0BB40E" w:rsidR="003C25FF" w:rsidRPr="00852F55" w:rsidRDefault="002A76C9">
            <w:pPr>
              <w:pStyle w:val="Other0"/>
              <w:tabs>
                <w:tab w:val="left" w:pos="1123"/>
              </w:tabs>
              <w:rPr>
                <w:highlight w:val="yellow"/>
              </w:rPr>
            </w:pPr>
            <w:r w:rsidRPr="00852F55">
              <w:rPr>
                <w:rStyle w:val="Other"/>
                <w:highlight w:val="yellow"/>
              </w:rPr>
              <w:t>BPOL</w:t>
            </w:r>
            <w:r w:rsidR="00237D90" w:rsidRPr="00852F55">
              <w:rPr>
                <w:rStyle w:val="Other"/>
                <w:highlight w:val="yellow"/>
              </w:rPr>
              <w:t xml:space="preserve"> </w:t>
            </w:r>
            <w:r w:rsidRPr="00852F55">
              <w:rPr>
                <w:rStyle w:val="Other"/>
                <w:highlight w:val="yellow"/>
              </w:rPr>
              <w:t>savininkas</w:t>
            </w:r>
            <w:r w:rsidRPr="00852F55">
              <w:rPr>
                <w:rStyle w:val="Other"/>
                <w:highlight w:val="yellow"/>
              </w:rPr>
              <w:tab/>
              <w:t>/</w:t>
            </w:r>
          </w:p>
          <w:p w14:paraId="79DAFC95" w14:textId="77777777" w:rsidR="003C25FF" w:rsidRPr="00852F55" w:rsidRDefault="002A76C9">
            <w:pPr>
              <w:pStyle w:val="Other0"/>
              <w:rPr>
                <w:highlight w:val="yellow"/>
              </w:rPr>
            </w:pPr>
            <w:r w:rsidRPr="00852F55">
              <w:rPr>
                <w:rStyle w:val="Other"/>
                <w:highlight w:val="yellow"/>
              </w:rPr>
              <w:t>naudotojas</w:t>
            </w:r>
          </w:p>
        </w:tc>
        <w:tc>
          <w:tcPr>
            <w:tcW w:w="5405" w:type="dxa"/>
            <w:tcBorders>
              <w:top w:val="single" w:sz="4" w:space="0" w:color="auto"/>
              <w:left w:val="single" w:sz="4" w:space="0" w:color="auto"/>
              <w:right w:val="single" w:sz="4" w:space="0" w:color="auto"/>
            </w:tcBorders>
            <w:shd w:val="clear" w:color="auto" w:fill="auto"/>
          </w:tcPr>
          <w:p w14:paraId="6118E008" w14:textId="57065EF9" w:rsidR="003C25FF" w:rsidRPr="00852F55" w:rsidRDefault="002A76C9">
            <w:pPr>
              <w:pStyle w:val="Other0"/>
              <w:jc w:val="both"/>
              <w:rPr>
                <w:highlight w:val="yellow"/>
              </w:rPr>
            </w:pPr>
            <w:r w:rsidRPr="00852F55">
              <w:rPr>
                <w:rStyle w:val="Other"/>
                <w:highlight w:val="yellow"/>
              </w:rPr>
              <w:t>Panaudos atvejis skirtas pasirinkti OL / BPOL</w:t>
            </w:r>
            <w:r w:rsidR="00FC23A0" w:rsidRPr="00852F55">
              <w:rPr>
                <w:rStyle w:val="Other"/>
                <w:highlight w:val="yellow"/>
              </w:rPr>
              <w:t xml:space="preserve"> </w:t>
            </w:r>
            <w:r w:rsidRPr="00852F55">
              <w:rPr>
                <w:rStyle w:val="Other"/>
                <w:highlight w:val="yellow"/>
              </w:rPr>
              <w:t>registracijos numerį sistemoje. Pasirinkimą atlikti gali TKA specialistai, prisijungę prie sistemos OL / BPOL savininkai ir naudotojai.</w:t>
            </w:r>
          </w:p>
        </w:tc>
      </w:tr>
      <w:tr w:rsidR="003C25FF" w:rsidRPr="0032509F" w14:paraId="01C242EA" w14:textId="77777777">
        <w:trPr>
          <w:trHeight w:hRule="exact" w:val="1114"/>
          <w:jc w:val="center"/>
        </w:trPr>
        <w:tc>
          <w:tcPr>
            <w:tcW w:w="701" w:type="dxa"/>
            <w:tcBorders>
              <w:top w:val="single" w:sz="4" w:space="0" w:color="auto"/>
              <w:left w:val="single" w:sz="4" w:space="0" w:color="auto"/>
            </w:tcBorders>
            <w:shd w:val="clear" w:color="auto" w:fill="auto"/>
          </w:tcPr>
          <w:p w14:paraId="3F4FA8EC" w14:textId="77777777" w:rsidR="003C25FF" w:rsidRPr="00852F55" w:rsidRDefault="002A76C9">
            <w:pPr>
              <w:pStyle w:val="Other0"/>
              <w:rPr>
                <w:sz w:val="22"/>
                <w:szCs w:val="22"/>
                <w:highlight w:val="yellow"/>
              </w:rPr>
            </w:pPr>
            <w:r w:rsidRPr="00852F55">
              <w:rPr>
                <w:rStyle w:val="Other"/>
                <w:sz w:val="22"/>
                <w:szCs w:val="22"/>
                <w:highlight w:val="yellow"/>
              </w:rPr>
              <w:t>PA23.</w:t>
            </w:r>
          </w:p>
        </w:tc>
        <w:tc>
          <w:tcPr>
            <w:tcW w:w="1435" w:type="dxa"/>
            <w:tcBorders>
              <w:top w:val="single" w:sz="4" w:space="0" w:color="auto"/>
              <w:left w:val="single" w:sz="4" w:space="0" w:color="auto"/>
            </w:tcBorders>
            <w:shd w:val="clear" w:color="auto" w:fill="auto"/>
            <w:vAlign w:val="bottom"/>
          </w:tcPr>
          <w:p w14:paraId="6E102E56" w14:textId="77777777" w:rsidR="003C25FF" w:rsidRPr="00852F55" w:rsidRDefault="002A76C9">
            <w:pPr>
              <w:pStyle w:val="Other0"/>
              <w:rPr>
                <w:highlight w:val="yellow"/>
              </w:rPr>
            </w:pPr>
            <w:r w:rsidRPr="00852F55">
              <w:rPr>
                <w:rStyle w:val="Other"/>
                <w:highlight w:val="yellow"/>
              </w:rPr>
              <w:t>Apmokėti OL / BPOL registracijos numerį</w:t>
            </w:r>
          </w:p>
        </w:tc>
        <w:tc>
          <w:tcPr>
            <w:tcW w:w="1445" w:type="dxa"/>
            <w:tcBorders>
              <w:top w:val="single" w:sz="4" w:space="0" w:color="auto"/>
              <w:left w:val="single" w:sz="4" w:space="0" w:color="auto"/>
            </w:tcBorders>
            <w:shd w:val="clear" w:color="auto" w:fill="auto"/>
          </w:tcPr>
          <w:p w14:paraId="7DCE99D1" w14:textId="77777777" w:rsidR="003C25FF" w:rsidRPr="00852F55" w:rsidRDefault="002A76C9">
            <w:pPr>
              <w:pStyle w:val="Other0"/>
              <w:rPr>
                <w:highlight w:val="yellow"/>
              </w:rPr>
            </w:pPr>
            <w:r w:rsidRPr="00852F55">
              <w:rPr>
                <w:rStyle w:val="Other"/>
                <w:highlight w:val="yellow"/>
              </w:rPr>
              <w:t>OL / BPOL savininkas / naudotojas</w:t>
            </w:r>
          </w:p>
        </w:tc>
        <w:tc>
          <w:tcPr>
            <w:tcW w:w="5405" w:type="dxa"/>
            <w:tcBorders>
              <w:top w:val="single" w:sz="4" w:space="0" w:color="auto"/>
              <w:left w:val="single" w:sz="4" w:space="0" w:color="auto"/>
              <w:right w:val="single" w:sz="4" w:space="0" w:color="auto"/>
            </w:tcBorders>
            <w:shd w:val="clear" w:color="auto" w:fill="auto"/>
          </w:tcPr>
          <w:p w14:paraId="79EFDB70" w14:textId="77777777" w:rsidR="003C25FF" w:rsidRPr="00852F55" w:rsidRDefault="002A76C9">
            <w:pPr>
              <w:pStyle w:val="Other0"/>
              <w:jc w:val="both"/>
              <w:rPr>
                <w:highlight w:val="yellow"/>
              </w:rPr>
            </w:pPr>
            <w:r w:rsidRPr="00852F55">
              <w:rPr>
                <w:rStyle w:val="Other"/>
                <w:highlight w:val="yellow"/>
              </w:rPr>
              <w:t>Panaudos atvejis skirtas atlikti apmokėjimą už OL /BPOL registracijos numerį. Apmokėjimą atlikti gali prisijungę prie sistemos OL savininkai ir naudotojai.</w:t>
            </w:r>
          </w:p>
        </w:tc>
      </w:tr>
      <w:tr w:rsidR="003C25FF" w:rsidRPr="0032509F" w14:paraId="36E3236B"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148DBBCA" w14:textId="77777777" w:rsidR="003C25FF" w:rsidRPr="00852F55" w:rsidRDefault="002A76C9">
            <w:pPr>
              <w:pStyle w:val="Other0"/>
              <w:rPr>
                <w:sz w:val="22"/>
                <w:szCs w:val="22"/>
                <w:highlight w:val="yellow"/>
              </w:rPr>
            </w:pPr>
            <w:r w:rsidRPr="00852F55">
              <w:rPr>
                <w:rStyle w:val="Other"/>
                <w:sz w:val="22"/>
                <w:szCs w:val="22"/>
                <w:highlight w:val="yellow"/>
              </w:rPr>
              <w:t>PA24.</w:t>
            </w:r>
          </w:p>
        </w:tc>
        <w:tc>
          <w:tcPr>
            <w:tcW w:w="1435" w:type="dxa"/>
            <w:tcBorders>
              <w:top w:val="single" w:sz="4" w:space="0" w:color="auto"/>
              <w:left w:val="single" w:sz="4" w:space="0" w:color="auto"/>
              <w:bottom w:val="single" w:sz="4" w:space="0" w:color="auto"/>
            </w:tcBorders>
            <w:shd w:val="clear" w:color="auto" w:fill="auto"/>
            <w:vAlign w:val="bottom"/>
          </w:tcPr>
          <w:p w14:paraId="1C69F161" w14:textId="77777777" w:rsidR="003C25FF" w:rsidRPr="00852F55" w:rsidRDefault="002A76C9">
            <w:pPr>
              <w:pStyle w:val="Other0"/>
              <w:tabs>
                <w:tab w:val="left" w:pos="610"/>
              </w:tabs>
              <w:rPr>
                <w:highlight w:val="yellow"/>
              </w:rPr>
            </w:pPr>
            <w:r w:rsidRPr="00852F55">
              <w:rPr>
                <w:rStyle w:val="Other"/>
                <w:highlight w:val="yellow"/>
              </w:rPr>
              <w:t>Atšaukti OL /</w:t>
            </w:r>
            <w:r w:rsidRPr="00852F55">
              <w:rPr>
                <w:rStyle w:val="Other"/>
                <w:highlight w:val="yellow"/>
              </w:rPr>
              <w:tab/>
              <w:t>BPOL</w:t>
            </w:r>
          </w:p>
          <w:p w14:paraId="275DDB2D" w14:textId="77777777" w:rsidR="003C25FF" w:rsidRPr="00852F55" w:rsidRDefault="002A76C9">
            <w:pPr>
              <w:pStyle w:val="Other0"/>
              <w:rPr>
                <w:highlight w:val="yellow"/>
              </w:rPr>
            </w:pPr>
            <w:r w:rsidRPr="00852F55">
              <w:rPr>
                <w:rStyle w:val="Other"/>
                <w:highlight w:val="yellow"/>
              </w:rPr>
              <w:t>registracijos numerio rezervaciją</w:t>
            </w:r>
          </w:p>
        </w:tc>
        <w:tc>
          <w:tcPr>
            <w:tcW w:w="1445" w:type="dxa"/>
            <w:tcBorders>
              <w:top w:val="single" w:sz="4" w:space="0" w:color="auto"/>
              <w:left w:val="single" w:sz="4" w:space="0" w:color="auto"/>
              <w:bottom w:val="single" w:sz="4" w:space="0" w:color="auto"/>
            </w:tcBorders>
            <w:shd w:val="clear" w:color="auto" w:fill="auto"/>
            <w:vAlign w:val="bottom"/>
          </w:tcPr>
          <w:p w14:paraId="56AE0505" w14:textId="77777777" w:rsidR="003C25FF" w:rsidRPr="00852F55" w:rsidRDefault="002A76C9">
            <w:pPr>
              <w:pStyle w:val="Other0"/>
              <w:rPr>
                <w:highlight w:val="yellow"/>
              </w:rPr>
            </w:pPr>
            <w:r w:rsidRPr="00852F55">
              <w:rPr>
                <w:rStyle w:val="Other"/>
                <w:highlight w:val="yellow"/>
              </w:rPr>
              <w:t>TKA specialistas, OL / BPOL savininkas / naudotojas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6D036914" w14:textId="77777777" w:rsidR="003C25FF" w:rsidRPr="00852F55" w:rsidRDefault="002A76C9">
            <w:pPr>
              <w:pStyle w:val="Other0"/>
              <w:jc w:val="both"/>
              <w:rPr>
                <w:highlight w:val="yellow"/>
              </w:rPr>
            </w:pPr>
            <w:r w:rsidRPr="00852F55">
              <w:rPr>
                <w:rStyle w:val="Other"/>
                <w:highlight w:val="yellow"/>
              </w:rPr>
              <w:t>Panaudos atvejis skirtas atšaukti OL/ BPOL registracijos numerio rezervaciją. Rezervacijos atšaukimą atlikti gali TKA specialistai ir prisijungę prie sistemos OL / BPOL savininkai ir naudotojai.</w:t>
            </w:r>
          </w:p>
        </w:tc>
      </w:tr>
    </w:tbl>
    <w:p w14:paraId="42D2A327" w14:textId="77777777" w:rsidR="003C25FF" w:rsidRPr="0032509F" w:rsidRDefault="002A76C9">
      <w:pPr>
        <w:spacing w:line="1" w:lineRule="exact"/>
        <w:rPr>
          <w:sz w:val="2"/>
          <w:szCs w:val="2"/>
        </w:rPr>
      </w:pPr>
      <w:r w:rsidRPr="0032509F">
        <w:br w:type="page"/>
      </w:r>
    </w:p>
    <w:p w14:paraId="25C9DC7F" w14:textId="77777777" w:rsidR="003C25FF" w:rsidRPr="0032509F" w:rsidRDefault="002A76C9">
      <w:pPr>
        <w:pStyle w:val="Tablecaption0"/>
        <w:ind w:left="336"/>
      </w:pPr>
      <w:r w:rsidRPr="0032509F">
        <w:rPr>
          <w:rStyle w:val="Tablecaption"/>
          <w:b/>
          <w:bCs/>
        </w:rPr>
        <w:lastRenderedPageBreak/>
        <w:t>4.2. Reikalavimai naudotojų identifikavimui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3ED8B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C1CB8FF" w14:textId="77777777" w:rsidR="003C25FF" w:rsidRPr="0032509F" w:rsidRDefault="002A76C9">
            <w:pPr>
              <w:pStyle w:val="Other0"/>
            </w:pPr>
            <w:r w:rsidRPr="0032509F">
              <w:rPr>
                <w:rStyle w:val="Other"/>
                <w:b/>
                <w:bCs/>
              </w:rPr>
              <w:t>Reik.</w:t>
            </w:r>
          </w:p>
          <w:p w14:paraId="04F1E5B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F0606C7" w14:textId="77777777" w:rsidR="003C25FF" w:rsidRPr="0032509F" w:rsidRDefault="002A76C9">
            <w:pPr>
              <w:pStyle w:val="Other0"/>
              <w:jc w:val="both"/>
            </w:pPr>
            <w:r w:rsidRPr="0032509F">
              <w:rPr>
                <w:rStyle w:val="Other"/>
                <w:b/>
                <w:bCs/>
              </w:rPr>
              <w:t>Reikalavimas</w:t>
            </w:r>
          </w:p>
        </w:tc>
      </w:tr>
      <w:tr w:rsidR="003C25FF" w:rsidRPr="0032509F" w14:paraId="1E2E1A6A" w14:textId="77777777">
        <w:trPr>
          <w:trHeight w:hRule="exact" w:val="557"/>
          <w:jc w:val="center"/>
        </w:trPr>
        <w:tc>
          <w:tcPr>
            <w:tcW w:w="994" w:type="dxa"/>
            <w:tcBorders>
              <w:top w:val="single" w:sz="4" w:space="0" w:color="auto"/>
              <w:left w:val="single" w:sz="4" w:space="0" w:color="auto"/>
            </w:tcBorders>
            <w:shd w:val="clear" w:color="auto" w:fill="auto"/>
          </w:tcPr>
          <w:p w14:paraId="470C7E7B" w14:textId="77777777" w:rsidR="003C25FF" w:rsidRPr="0032509F" w:rsidRDefault="002A76C9">
            <w:pPr>
              <w:pStyle w:val="Other0"/>
            </w:pPr>
            <w:r w:rsidRPr="0032509F">
              <w:rPr>
                <w:rStyle w:val="Other"/>
              </w:rPr>
              <w:t>FR-1.</w:t>
            </w:r>
          </w:p>
        </w:tc>
        <w:tc>
          <w:tcPr>
            <w:tcW w:w="8558" w:type="dxa"/>
            <w:tcBorders>
              <w:top w:val="single" w:sz="4" w:space="0" w:color="auto"/>
              <w:left w:val="single" w:sz="4" w:space="0" w:color="auto"/>
              <w:right w:val="single" w:sz="4" w:space="0" w:color="auto"/>
            </w:tcBorders>
            <w:shd w:val="clear" w:color="auto" w:fill="auto"/>
            <w:vAlign w:val="bottom"/>
          </w:tcPr>
          <w:p w14:paraId="455D0FA6" w14:textId="77777777" w:rsidR="003C25FF" w:rsidRPr="0032509F" w:rsidRDefault="002A76C9">
            <w:pPr>
              <w:pStyle w:val="Other0"/>
              <w:jc w:val="both"/>
            </w:pPr>
            <w:r w:rsidRPr="0032509F">
              <w:rPr>
                <w:rStyle w:val="Other"/>
              </w:rPr>
              <w:t>Turi būti realizuota integracinė sąsaja su VIISP autentifikavimosi paslauga. Ši integracinė sąsaja turi užtikrinti COR išorinių naudotojų identifikavimą.</w:t>
            </w:r>
          </w:p>
        </w:tc>
      </w:tr>
      <w:tr w:rsidR="003C25FF" w:rsidRPr="0032509F" w14:paraId="3951B2A2" w14:textId="77777777">
        <w:trPr>
          <w:trHeight w:hRule="exact" w:val="840"/>
          <w:jc w:val="center"/>
        </w:trPr>
        <w:tc>
          <w:tcPr>
            <w:tcW w:w="994" w:type="dxa"/>
            <w:tcBorders>
              <w:top w:val="single" w:sz="4" w:space="0" w:color="auto"/>
              <w:left w:val="single" w:sz="4" w:space="0" w:color="auto"/>
            </w:tcBorders>
            <w:shd w:val="clear" w:color="auto" w:fill="auto"/>
          </w:tcPr>
          <w:p w14:paraId="69B81671" w14:textId="77777777" w:rsidR="003C25FF" w:rsidRPr="0032509F" w:rsidRDefault="002A76C9">
            <w:pPr>
              <w:pStyle w:val="Other0"/>
            </w:pPr>
            <w:r w:rsidRPr="0032509F">
              <w:rPr>
                <w:rStyle w:val="Other"/>
              </w:rPr>
              <w:t>FR-2.</w:t>
            </w:r>
          </w:p>
        </w:tc>
        <w:tc>
          <w:tcPr>
            <w:tcW w:w="8558" w:type="dxa"/>
            <w:tcBorders>
              <w:top w:val="single" w:sz="4" w:space="0" w:color="auto"/>
              <w:left w:val="single" w:sz="4" w:space="0" w:color="auto"/>
              <w:right w:val="single" w:sz="4" w:space="0" w:color="auto"/>
            </w:tcBorders>
            <w:shd w:val="clear" w:color="auto" w:fill="auto"/>
            <w:vAlign w:val="bottom"/>
          </w:tcPr>
          <w:p w14:paraId="5641E742" w14:textId="77777777" w:rsidR="003C25FF" w:rsidRPr="0032509F" w:rsidRDefault="002A76C9">
            <w:pPr>
              <w:pStyle w:val="Other0"/>
              <w:jc w:val="both"/>
            </w:pPr>
            <w:r w:rsidRPr="0032509F">
              <w:rPr>
                <w:rStyle w:val="Other"/>
              </w:rPr>
              <w:t>Per VIISP prisijungę naudotojai turi būti unikaliai identifikuojami ir jiems turi būti pateikiama pagal priskirtas roles matoma informacija ir pasiekiamos priskirtos funkcijos.</w:t>
            </w:r>
          </w:p>
        </w:tc>
      </w:tr>
      <w:tr w:rsidR="003C25FF" w:rsidRPr="0032509F" w14:paraId="60F8DA3E"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E3EBAA9" w14:textId="77777777" w:rsidR="003C25FF" w:rsidRPr="0032509F" w:rsidRDefault="002A76C9">
            <w:pPr>
              <w:pStyle w:val="Other0"/>
            </w:pPr>
            <w:r w:rsidRPr="0032509F">
              <w:rPr>
                <w:rStyle w:val="Other"/>
              </w:rPr>
              <w:t>FR-2.1.</w:t>
            </w:r>
          </w:p>
        </w:tc>
        <w:tc>
          <w:tcPr>
            <w:tcW w:w="8558" w:type="dxa"/>
            <w:tcBorders>
              <w:top w:val="single" w:sz="4" w:space="0" w:color="auto"/>
              <w:left w:val="single" w:sz="4" w:space="0" w:color="auto"/>
              <w:right w:val="single" w:sz="4" w:space="0" w:color="auto"/>
            </w:tcBorders>
            <w:shd w:val="clear" w:color="auto" w:fill="auto"/>
            <w:vAlign w:val="bottom"/>
          </w:tcPr>
          <w:p w14:paraId="178B95A7" w14:textId="77777777" w:rsidR="003C25FF" w:rsidRPr="0032509F" w:rsidRDefault="002A76C9">
            <w:pPr>
              <w:pStyle w:val="Other0"/>
              <w:jc w:val="both"/>
            </w:pPr>
            <w:r w:rsidRPr="0032509F">
              <w:rPr>
                <w:rStyle w:val="Other"/>
              </w:rPr>
              <w:t>Registre naudotojų asmenes kodai turi būti maskuojami.</w:t>
            </w:r>
          </w:p>
        </w:tc>
      </w:tr>
      <w:tr w:rsidR="003C25FF" w:rsidRPr="0032509F" w14:paraId="5A29A8E3" w14:textId="77777777">
        <w:trPr>
          <w:trHeight w:hRule="exact" w:val="562"/>
          <w:jc w:val="center"/>
        </w:trPr>
        <w:tc>
          <w:tcPr>
            <w:tcW w:w="994" w:type="dxa"/>
            <w:tcBorders>
              <w:top w:val="single" w:sz="4" w:space="0" w:color="auto"/>
              <w:left w:val="single" w:sz="4" w:space="0" w:color="auto"/>
            </w:tcBorders>
            <w:shd w:val="clear" w:color="auto" w:fill="auto"/>
          </w:tcPr>
          <w:p w14:paraId="45D96DAA" w14:textId="77777777" w:rsidR="003C25FF" w:rsidRPr="0032509F" w:rsidRDefault="002A76C9">
            <w:pPr>
              <w:pStyle w:val="Other0"/>
            </w:pPr>
            <w:r w:rsidRPr="0032509F">
              <w:rPr>
                <w:rStyle w:val="Other"/>
              </w:rPr>
              <w:t>FR-3.</w:t>
            </w:r>
          </w:p>
        </w:tc>
        <w:tc>
          <w:tcPr>
            <w:tcW w:w="8558" w:type="dxa"/>
            <w:tcBorders>
              <w:top w:val="single" w:sz="4" w:space="0" w:color="auto"/>
              <w:left w:val="single" w:sz="4" w:space="0" w:color="auto"/>
              <w:right w:val="single" w:sz="4" w:space="0" w:color="auto"/>
            </w:tcBorders>
            <w:shd w:val="clear" w:color="auto" w:fill="auto"/>
            <w:vAlign w:val="bottom"/>
          </w:tcPr>
          <w:p w14:paraId="4150F73D" w14:textId="77777777" w:rsidR="003C25FF" w:rsidRPr="0032509F" w:rsidRDefault="002A76C9">
            <w:pPr>
              <w:pStyle w:val="Other0"/>
              <w:jc w:val="both"/>
            </w:pPr>
            <w:r w:rsidRPr="0032509F">
              <w:rPr>
                <w:rStyle w:val="Other"/>
              </w:rPr>
              <w:t>Turi būti realizuota galimybė COR administratoriui sukurti naudotojo prieigą prie COR registro.</w:t>
            </w:r>
          </w:p>
        </w:tc>
      </w:tr>
      <w:tr w:rsidR="003C25FF" w:rsidRPr="0032509F" w14:paraId="676E7D01" w14:textId="77777777">
        <w:trPr>
          <w:trHeight w:hRule="exact" w:val="562"/>
          <w:jc w:val="center"/>
        </w:trPr>
        <w:tc>
          <w:tcPr>
            <w:tcW w:w="994" w:type="dxa"/>
            <w:tcBorders>
              <w:top w:val="single" w:sz="4" w:space="0" w:color="auto"/>
              <w:left w:val="single" w:sz="4" w:space="0" w:color="auto"/>
            </w:tcBorders>
            <w:shd w:val="clear" w:color="auto" w:fill="auto"/>
          </w:tcPr>
          <w:p w14:paraId="0B41027B" w14:textId="77777777" w:rsidR="003C25FF" w:rsidRPr="0032509F" w:rsidRDefault="002A76C9">
            <w:pPr>
              <w:pStyle w:val="Other0"/>
            </w:pPr>
            <w:r w:rsidRPr="0032509F">
              <w:rPr>
                <w:rStyle w:val="Other"/>
              </w:rPr>
              <w:t>FR-3.1.</w:t>
            </w:r>
          </w:p>
        </w:tc>
        <w:tc>
          <w:tcPr>
            <w:tcW w:w="8558" w:type="dxa"/>
            <w:tcBorders>
              <w:top w:val="single" w:sz="4" w:space="0" w:color="auto"/>
              <w:left w:val="single" w:sz="4" w:space="0" w:color="auto"/>
              <w:right w:val="single" w:sz="4" w:space="0" w:color="auto"/>
            </w:tcBorders>
            <w:shd w:val="clear" w:color="auto" w:fill="auto"/>
            <w:vAlign w:val="bottom"/>
          </w:tcPr>
          <w:p w14:paraId="5808DF61" w14:textId="2A766235" w:rsidR="003C25FF" w:rsidRPr="0032509F" w:rsidRDefault="002A76C9">
            <w:pPr>
              <w:pStyle w:val="Other0"/>
              <w:jc w:val="both"/>
            </w:pPr>
            <w:r w:rsidRPr="0032509F">
              <w:rPr>
                <w:rStyle w:val="Other"/>
              </w:rPr>
              <w:t>Administratoriaus sukurta prieiga prie COR turi apsiriboti tik iš</w:t>
            </w:r>
            <w:r w:rsidR="00FC23A0" w:rsidRPr="0032509F">
              <w:rPr>
                <w:rStyle w:val="Other"/>
              </w:rPr>
              <w:t xml:space="preserve"> </w:t>
            </w:r>
            <w:r w:rsidRPr="0032509F">
              <w:rPr>
                <w:rStyle w:val="Other"/>
              </w:rPr>
              <w:t>anksto nustatyto formato ataskaitos sugeneravimu ir atsisiuntimu.</w:t>
            </w:r>
          </w:p>
        </w:tc>
      </w:tr>
      <w:tr w:rsidR="003C25FF" w:rsidRPr="0032509F" w14:paraId="1EC8B80A" w14:textId="77777777">
        <w:trPr>
          <w:trHeight w:hRule="exact" w:val="562"/>
          <w:jc w:val="center"/>
        </w:trPr>
        <w:tc>
          <w:tcPr>
            <w:tcW w:w="994" w:type="dxa"/>
            <w:tcBorders>
              <w:top w:val="single" w:sz="4" w:space="0" w:color="auto"/>
              <w:left w:val="single" w:sz="4" w:space="0" w:color="auto"/>
            </w:tcBorders>
            <w:shd w:val="clear" w:color="auto" w:fill="auto"/>
          </w:tcPr>
          <w:p w14:paraId="14BE775E"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69F6091E" w14:textId="1AA24660" w:rsidR="003C25FF" w:rsidRPr="0032509F" w:rsidRDefault="002A76C9">
            <w:pPr>
              <w:pStyle w:val="Other0"/>
              <w:jc w:val="both"/>
            </w:pPr>
            <w:r w:rsidRPr="0032509F">
              <w:rPr>
                <w:rStyle w:val="Other"/>
              </w:rPr>
              <w:t>Institucijos darbuotojai turi turėti galimybę prisijungti per VIISP arba TKA administratorių sukurtą n</w:t>
            </w:r>
            <w:r w:rsidR="00FC23A0" w:rsidRPr="0032509F">
              <w:rPr>
                <w:rStyle w:val="Other"/>
              </w:rPr>
              <w:t>a</w:t>
            </w:r>
            <w:r w:rsidRPr="0032509F">
              <w:rPr>
                <w:rStyle w:val="Other"/>
              </w:rPr>
              <w:t>udotojo prieigą ir atlikti COR jiems priskirtas funkcijas.</w:t>
            </w:r>
          </w:p>
        </w:tc>
      </w:tr>
      <w:tr w:rsidR="003C25FF" w:rsidRPr="0032509F" w14:paraId="0FBCEF77" w14:textId="77777777">
        <w:trPr>
          <w:trHeight w:hRule="exact" w:val="562"/>
          <w:jc w:val="center"/>
        </w:trPr>
        <w:tc>
          <w:tcPr>
            <w:tcW w:w="994" w:type="dxa"/>
            <w:tcBorders>
              <w:top w:val="single" w:sz="4" w:space="0" w:color="auto"/>
              <w:left w:val="single" w:sz="4" w:space="0" w:color="auto"/>
            </w:tcBorders>
            <w:shd w:val="clear" w:color="auto" w:fill="auto"/>
          </w:tcPr>
          <w:p w14:paraId="15491FF1" w14:textId="77777777" w:rsidR="003C25FF" w:rsidRPr="00852F55" w:rsidRDefault="002A76C9">
            <w:pPr>
              <w:pStyle w:val="Other0"/>
            </w:pPr>
            <w:r w:rsidRPr="00852F55">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315B1EE4" w14:textId="5E72906A" w:rsidR="003C25FF" w:rsidRPr="00852F55" w:rsidRDefault="002A76C9">
            <w:pPr>
              <w:pStyle w:val="Other0"/>
              <w:jc w:val="both"/>
            </w:pPr>
            <w:r w:rsidRPr="00852F55">
              <w:rPr>
                <w:rStyle w:val="Other"/>
              </w:rPr>
              <w:t>TKA darbuotojai turi turėti galimybę prisijungti per VIISP arba TKA administratorių sukurtą n</w:t>
            </w:r>
            <w:r w:rsidR="00FC23A0" w:rsidRPr="00852F55">
              <w:rPr>
                <w:rStyle w:val="Other"/>
              </w:rPr>
              <w:t>a</w:t>
            </w:r>
            <w:r w:rsidRPr="00852F55">
              <w:rPr>
                <w:rStyle w:val="Other"/>
              </w:rPr>
              <w:t>udotojo prieigą ir atlikti COR jiems priskirtas funkcijas.</w:t>
            </w:r>
          </w:p>
        </w:tc>
      </w:tr>
      <w:tr w:rsidR="003C25FF" w:rsidRPr="0032509F" w14:paraId="7E3875EA" w14:textId="77777777">
        <w:trPr>
          <w:trHeight w:hRule="exact" w:val="1114"/>
          <w:jc w:val="center"/>
        </w:trPr>
        <w:tc>
          <w:tcPr>
            <w:tcW w:w="994" w:type="dxa"/>
            <w:tcBorders>
              <w:top w:val="single" w:sz="4" w:space="0" w:color="auto"/>
              <w:left w:val="single" w:sz="4" w:space="0" w:color="auto"/>
            </w:tcBorders>
            <w:shd w:val="clear" w:color="auto" w:fill="auto"/>
          </w:tcPr>
          <w:p w14:paraId="5E3B6B84" w14:textId="77777777" w:rsidR="003C25FF" w:rsidRPr="00852F55" w:rsidRDefault="002A76C9">
            <w:pPr>
              <w:pStyle w:val="Other0"/>
            </w:pPr>
            <w:r w:rsidRPr="00852F55">
              <w:rPr>
                <w:rStyle w:val="Other"/>
              </w:rPr>
              <w:t>FR-4.</w:t>
            </w:r>
          </w:p>
        </w:tc>
        <w:tc>
          <w:tcPr>
            <w:tcW w:w="8558" w:type="dxa"/>
            <w:tcBorders>
              <w:top w:val="single" w:sz="4" w:space="0" w:color="auto"/>
              <w:left w:val="single" w:sz="4" w:space="0" w:color="auto"/>
              <w:right w:val="single" w:sz="4" w:space="0" w:color="auto"/>
            </w:tcBorders>
            <w:shd w:val="clear" w:color="auto" w:fill="auto"/>
            <w:vAlign w:val="bottom"/>
          </w:tcPr>
          <w:p w14:paraId="28988524" w14:textId="77777777" w:rsidR="003C25FF" w:rsidRPr="00852F55" w:rsidRDefault="002A76C9">
            <w:pPr>
              <w:pStyle w:val="Other0"/>
              <w:jc w:val="both"/>
            </w:pPr>
            <w:r w:rsidRPr="00852F55">
              <w:rPr>
                <w:rStyle w:val="Other"/>
              </w:rPr>
              <w:t>Pirmą kartą naudotojui prisijungus prie COR per VIISP ar per sukurtą prieigą, jam turi būti pateikiamos susipažinti COR naudojimosi taisyklės, duomenų saugą reglamentuojantys ir kiti teisės aktai ir paprašoma patvirtinti susipažinimą bei įsipareigojimą jų laikytis. Nepatvirtinus, prieiga prie COR negali būti suteikiama.</w:t>
            </w:r>
          </w:p>
        </w:tc>
      </w:tr>
      <w:tr w:rsidR="003C25FF" w:rsidRPr="0032509F" w14:paraId="27FACCB4" w14:textId="77777777">
        <w:trPr>
          <w:trHeight w:hRule="exact" w:val="2496"/>
          <w:jc w:val="center"/>
        </w:trPr>
        <w:tc>
          <w:tcPr>
            <w:tcW w:w="994" w:type="dxa"/>
            <w:tcBorders>
              <w:top w:val="single" w:sz="4" w:space="0" w:color="auto"/>
              <w:left w:val="single" w:sz="4" w:space="0" w:color="auto"/>
            </w:tcBorders>
            <w:shd w:val="clear" w:color="auto" w:fill="auto"/>
          </w:tcPr>
          <w:p w14:paraId="571088EB" w14:textId="77777777" w:rsidR="003C25FF" w:rsidRPr="00852F55" w:rsidRDefault="002A76C9">
            <w:pPr>
              <w:pStyle w:val="Other0"/>
            </w:pPr>
            <w:r w:rsidRPr="00852F55">
              <w:rPr>
                <w:rStyle w:val="Other"/>
              </w:rPr>
              <w:t>FR-5.</w:t>
            </w:r>
          </w:p>
        </w:tc>
        <w:tc>
          <w:tcPr>
            <w:tcW w:w="8558" w:type="dxa"/>
            <w:tcBorders>
              <w:top w:val="single" w:sz="4" w:space="0" w:color="auto"/>
              <w:left w:val="single" w:sz="4" w:space="0" w:color="auto"/>
              <w:right w:val="single" w:sz="4" w:space="0" w:color="auto"/>
            </w:tcBorders>
            <w:shd w:val="clear" w:color="auto" w:fill="auto"/>
            <w:vAlign w:val="bottom"/>
          </w:tcPr>
          <w:p w14:paraId="30618367" w14:textId="77777777" w:rsidR="003C25FF" w:rsidRPr="00852F55" w:rsidRDefault="002A76C9">
            <w:pPr>
              <w:pStyle w:val="Other0"/>
              <w:jc w:val="both"/>
            </w:pPr>
            <w:r w:rsidRPr="00852F55">
              <w:rPr>
                <w:rStyle w:val="Other"/>
              </w:rPr>
              <w:t>COR naudotojai turi turėti galimybę įvesti savo asmeninę informaciją, kuri reikalinga jų funkcijų vykdymui, jeigu ši informacija nėra užpildoma registracijos metu (pvz.: registruojant COR institucijų atstovais) ar nėra gaunama iš išorinių šaltinių (pvz.: identifikuojant naudotoją per VIISP). Galima suvesti asmens informacija turi būti suderintas su perkančiąja organizacija (jeigu COR naudotojas prie IS autentifikuosis su valstybės tarnautojo pažymėjimu), vardas, pavardė, pareigos, savivaldybė, kurioje vykdoma veikla, atstovaujama institucija / įstaiga ir kt. pagal naudotojų administravimo taisykles. Detalus sąrašas turi būti suderintas su Perkančiąja organizacija analizės ir projektavimo metu.</w:t>
            </w:r>
          </w:p>
        </w:tc>
      </w:tr>
      <w:tr w:rsidR="003C25FF" w:rsidRPr="0032509F" w14:paraId="2EDF67F8" w14:textId="77777777">
        <w:trPr>
          <w:trHeight w:hRule="exact" w:val="840"/>
          <w:jc w:val="center"/>
        </w:trPr>
        <w:tc>
          <w:tcPr>
            <w:tcW w:w="994" w:type="dxa"/>
            <w:tcBorders>
              <w:top w:val="single" w:sz="4" w:space="0" w:color="auto"/>
              <w:left w:val="single" w:sz="4" w:space="0" w:color="auto"/>
            </w:tcBorders>
            <w:shd w:val="clear" w:color="auto" w:fill="auto"/>
          </w:tcPr>
          <w:p w14:paraId="5B8BD767" w14:textId="77777777" w:rsidR="003C25FF" w:rsidRPr="0032509F" w:rsidRDefault="002A76C9">
            <w:pPr>
              <w:pStyle w:val="Other0"/>
            </w:pPr>
            <w:r w:rsidRPr="0032509F">
              <w:rPr>
                <w:rStyle w:val="Other"/>
              </w:rPr>
              <w:t>FR-6.</w:t>
            </w:r>
          </w:p>
        </w:tc>
        <w:tc>
          <w:tcPr>
            <w:tcW w:w="8558" w:type="dxa"/>
            <w:tcBorders>
              <w:top w:val="single" w:sz="4" w:space="0" w:color="auto"/>
              <w:left w:val="single" w:sz="4" w:space="0" w:color="auto"/>
              <w:right w:val="single" w:sz="4" w:space="0" w:color="auto"/>
            </w:tcBorders>
            <w:shd w:val="clear" w:color="auto" w:fill="auto"/>
            <w:vAlign w:val="bottom"/>
          </w:tcPr>
          <w:p w14:paraId="1ED3653C" w14:textId="06FC9228" w:rsidR="003C25FF" w:rsidRPr="0032509F" w:rsidRDefault="002A76C9">
            <w:pPr>
              <w:pStyle w:val="Other0"/>
              <w:jc w:val="both"/>
            </w:pPr>
            <w:r w:rsidRPr="0032509F">
              <w:rPr>
                <w:rStyle w:val="Other"/>
              </w:rPr>
              <w:t>COR</w:t>
            </w:r>
            <w:r w:rsidR="00FC23A0" w:rsidRPr="0032509F">
              <w:rPr>
                <w:rStyle w:val="Other"/>
              </w:rPr>
              <w:t xml:space="preserve"> </w:t>
            </w:r>
            <w:r w:rsidRPr="0032509F">
              <w:rPr>
                <w:rStyle w:val="Other"/>
              </w:rPr>
              <w:t>administratoriai turi turėti galimybę užregistruoti, išregistruoti, sustabdyti prieigą, panaikinti prieigos sustabdymą, pakeisti naudotojo duomenis naudotoją registre, kuris jungsis naudojantis VIISP ar sukurta naudotojo prieiga:</w:t>
            </w:r>
          </w:p>
        </w:tc>
      </w:tr>
      <w:tr w:rsidR="003C25FF" w:rsidRPr="0032509F" w14:paraId="07AAA662" w14:textId="77777777">
        <w:trPr>
          <w:trHeight w:hRule="exact" w:val="562"/>
          <w:jc w:val="center"/>
        </w:trPr>
        <w:tc>
          <w:tcPr>
            <w:tcW w:w="994" w:type="dxa"/>
            <w:tcBorders>
              <w:top w:val="single" w:sz="4" w:space="0" w:color="auto"/>
              <w:left w:val="single" w:sz="4" w:space="0" w:color="auto"/>
            </w:tcBorders>
            <w:shd w:val="clear" w:color="auto" w:fill="auto"/>
          </w:tcPr>
          <w:p w14:paraId="4BA45F46" w14:textId="77777777" w:rsidR="003C25FF" w:rsidRPr="0032509F" w:rsidRDefault="002A76C9">
            <w:pPr>
              <w:pStyle w:val="Other0"/>
            </w:pPr>
            <w:r w:rsidRPr="0032509F">
              <w:rPr>
                <w:rStyle w:val="Other"/>
              </w:rPr>
              <w:t>FR-6.1.</w:t>
            </w:r>
          </w:p>
        </w:tc>
        <w:tc>
          <w:tcPr>
            <w:tcW w:w="8558" w:type="dxa"/>
            <w:tcBorders>
              <w:top w:val="single" w:sz="4" w:space="0" w:color="auto"/>
              <w:left w:val="single" w:sz="4" w:space="0" w:color="auto"/>
              <w:right w:val="single" w:sz="4" w:space="0" w:color="auto"/>
            </w:tcBorders>
            <w:shd w:val="clear" w:color="auto" w:fill="auto"/>
            <w:vAlign w:val="bottom"/>
          </w:tcPr>
          <w:p w14:paraId="7BE7D386" w14:textId="77777777" w:rsidR="003C25FF" w:rsidRPr="0032509F" w:rsidRDefault="002A76C9">
            <w:pPr>
              <w:pStyle w:val="Other0"/>
              <w:jc w:val="both"/>
            </w:pPr>
            <w:r w:rsidRPr="0032509F">
              <w:rPr>
                <w:rStyle w:val="Other"/>
              </w:rPr>
              <w:t>TKA administratorius turi turėti galimybę įvesti naudotojo duomenis (detalus sąrašas turi būti suderintas su Perkančiąja organizacija analizės ir projektavimo metu).</w:t>
            </w:r>
          </w:p>
        </w:tc>
      </w:tr>
      <w:tr w:rsidR="003C25FF" w:rsidRPr="0032509F" w14:paraId="20038CD3" w14:textId="77777777">
        <w:trPr>
          <w:trHeight w:hRule="exact" w:val="835"/>
          <w:jc w:val="center"/>
        </w:trPr>
        <w:tc>
          <w:tcPr>
            <w:tcW w:w="994" w:type="dxa"/>
            <w:tcBorders>
              <w:top w:val="single" w:sz="4" w:space="0" w:color="auto"/>
              <w:left w:val="single" w:sz="4" w:space="0" w:color="auto"/>
            </w:tcBorders>
            <w:shd w:val="clear" w:color="auto" w:fill="auto"/>
          </w:tcPr>
          <w:p w14:paraId="38BDA3E4" w14:textId="77777777" w:rsidR="003C25FF" w:rsidRPr="0032509F" w:rsidRDefault="002A76C9">
            <w:pPr>
              <w:pStyle w:val="Other0"/>
            </w:pPr>
            <w:r w:rsidRPr="0032509F">
              <w:rPr>
                <w:rStyle w:val="Other"/>
              </w:rPr>
              <w:t>FR-6.2.</w:t>
            </w:r>
          </w:p>
        </w:tc>
        <w:tc>
          <w:tcPr>
            <w:tcW w:w="8558" w:type="dxa"/>
            <w:tcBorders>
              <w:top w:val="single" w:sz="4" w:space="0" w:color="auto"/>
              <w:left w:val="single" w:sz="4" w:space="0" w:color="auto"/>
              <w:right w:val="single" w:sz="4" w:space="0" w:color="auto"/>
            </w:tcBorders>
            <w:shd w:val="clear" w:color="auto" w:fill="auto"/>
            <w:vAlign w:val="bottom"/>
          </w:tcPr>
          <w:p w14:paraId="5E4534B3" w14:textId="77777777" w:rsidR="003C25FF" w:rsidRPr="0032509F" w:rsidRDefault="002A76C9">
            <w:pPr>
              <w:pStyle w:val="Other0"/>
              <w:jc w:val="both"/>
            </w:pPr>
            <w:r w:rsidRPr="0032509F">
              <w:rPr>
                <w:rStyle w:val="Other"/>
              </w:rPr>
              <w:t>TKA administratorius turi turėti galimybę nustatyti, kokios teisės registre bus suteiktos naudotojui. Galimų teisių sąrašas turi būti suderintas su Perkančiąja organizacija analizės ir projektavimo metu.</w:t>
            </w:r>
          </w:p>
        </w:tc>
      </w:tr>
      <w:tr w:rsidR="003C25FF" w:rsidRPr="0032509F" w14:paraId="5C4D94FC" w14:textId="77777777">
        <w:trPr>
          <w:trHeight w:hRule="exact" w:val="562"/>
          <w:jc w:val="center"/>
        </w:trPr>
        <w:tc>
          <w:tcPr>
            <w:tcW w:w="994" w:type="dxa"/>
            <w:tcBorders>
              <w:top w:val="single" w:sz="4" w:space="0" w:color="auto"/>
              <w:left w:val="single" w:sz="4" w:space="0" w:color="auto"/>
            </w:tcBorders>
            <w:shd w:val="clear" w:color="auto" w:fill="auto"/>
          </w:tcPr>
          <w:p w14:paraId="433E2D4E" w14:textId="77777777" w:rsidR="003C25FF" w:rsidRPr="00852F55" w:rsidRDefault="002A76C9">
            <w:pPr>
              <w:pStyle w:val="Other0"/>
            </w:pPr>
            <w:r w:rsidRPr="00852F55">
              <w:rPr>
                <w:rStyle w:val="Other"/>
              </w:rPr>
              <w:t>FR-6.3.</w:t>
            </w:r>
          </w:p>
        </w:tc>
        <w:tc>
          <w:tcPr>
            <w:tcW w:w="8558" w:type="dxa"/>
            <w:tcBorders>
              <w:top w:val="single" w:sz="4" w:space="0" w:color="auto"/>
              <w:left w:val="single" w:sz="4" w:space="0" w:color="auto"/>
              <w:right w:val="single" w:sz="4" w:space="0" w:color="auto"/>
            </w:tcBorders>
            <w:shd w:val="clear" w:color="auto" w:fill="auto"/>
            <w:vAlign w:val="bottom"/>
          </w:tcPr>
          <w:p w14:paraId="435CDB15" w14:textId="227FC453" w:rsidR="003C25FF" w:rsidRPr="00852F55" w:rsidRDefault="002A76C9">
            <w:pPr>
              <w:pStyle w:val="Other0"/>
              <w:jc w:val="both"/>
            </w:pPr>
            <w:r w:rsidRPr="00852F55">
              <w:rPr>
                <w:rStyle w:val="Other"/>
              </w:rPr>
              <w:t>TKA administratoriui patvirtinus jo įvestus duomenis ir priskirtas teises</w:t>
            </w:r>
            <w:r w:rsidR="00FC23A0" w:rsidRPr="00852F55">
              <w:rPr>
                <w:rStyle w:val="Other"/>
              </w:rPr>
              <w:t xml:space="preserve"> </w:t>
            </w:r>
            <w:r w:rsidRPr="00852F55">
              <w:rPr>
                <w:rStyle w:val="Other"/>
              </w:rPr>
              <w:t>naudotojo el. pašto adresu išsiunčiama registracijos patvirtinimo nuoroda.</w:t>
            </w:r>
          </w:p>
        </w:tc>
      </w:tr>
      <w:tr w:rsidR="003C25FF" w:rsidRPr="0032509F" w14:paraId="66D60595" w14:textId="77777777">
        <w:trPr>
          <w:trHeight w:hRule="exact" w:val="840"/>
          <w:jc w:val="center"/>
        </w:trPr>
        <w:tc>
          <w:tcPr>
            <w:tcW w:w="994" w:type="dxa"/>
            <w:tcBorders>
              <w:top w:val="single" w:sz="4" w:space="0" w:color="auto"/>
              <w:left w:val="single" w:sz="4" w:space="0" w:color="auto"/>
            </w:tcBorders>
            <w:shd w:val="clear" w:color="auto" w:fill="auto"/>
          </w:tcPr>
          <w:p w14:paraId="27597804" w14:textId="77777777" w:rsidR="003C25FF" w:rsidRPr="00852F55" w:rsidRDefault="002A76C9">
            <w:pPr>
              <w:pStyle w:val="Other0"/>
            </w:pPr>
            <w:r w:rsidRPr="00852F55">
              <w:rPr>
                <w:rStyle w:val="Other"/>
              </w:rPr>
              <w:t>FR-7.</w:t>
            </w:r>
          </w:p>
        </w:tc>
        <w:tc>
          <w:tcPr>
            <w:tcW w:w="8558" w:type="dxa"/>
            <w:tcBorders>
              <w:top w:val="single" w:sz="4" w:space="0" w:color="auto"/>
              <w:left w:val="single" w:sz="4" w:space="0" w:color="auto"/>
              <w:right w:val="single" w:sz="4" w:space="0" w:color="auto"/>
            </w:tcBorders>
            <w:shd w:val="clear" w:color="auto" w:fill="auto"/>
            <w:vAlign w:val="bottom"/>
          </w:tcPr>
          <w:p w14:paraId="2E5DFD95" w14:textId="403EFC4A" w:rsidR="003C25FF" w:rsidRPr="00852F55" w:rsidRDefault="002A76C9">
            <w:pPr>
              <w:pStyle w:val="Other0"/>
              <w:jc w:val="both"/>
            </w:pPr>
            <w:r w:rsidRPr="00852F55">
              <w:rPr>
                <w:rStyle w:val="Other"/>
              </w:rPr>
              <w:t>Naudotojui, kuriam bus sukurta prieiga prisijungus atsisiųsti iš</w:t>
            </w:r>
            <w:r w:rsidR="00FC23A0" w:rsidRPr="00852F55">
              <w:rPr>
                <w:rStyle w:val="Other"/>
              </w:rPr>
              <w:t xml:space="preserve"> </w:t>
            </w:r>
            <w:r w:rsidRPr="00852F55">
              <w:rPr>
                <w:rStyle w:val="Other"/>
              </w:rPr>
              <w:t>ank</w:t>
            </w:r>
            <w:r w:rsidR="00FC23A0" w:rsidRPr="00852F55">
              <w:rPr>
                <w:rStyle w:val="Other"/>
              </w:rPr>
              <w:t>s</w:t>
            </w:r>
            <w:r w:rsidRPr="00852F55">
              <w:rPr>
                <w:rStyle w:val="Other"/>
              </w:rPr>
              <w:t>to nustatytos apimties ataskaitą,</w:t>
            </w:r>
            <w:r w:rsidR="00FC23A0" w:rsidRPr="00852F55">
              <w:rPr>
                <w:rStyle w:val="Other"/>
              </w:rPr>
              <w:t xml:space="preserve"> </w:t>
            </w:r>
            <w:r w:rsidRPr="00852F55">
              <w:rPr>
                <w:rStyle w:val="Other"/>
              </w:rPr>
              <w:t>turi būti atsiunčiama el. paštu registracijos patvirtinimo nuoroda, atsidarius ją susikurti laikantis saugumo reikalavimų naują prisijungimo slaptažodį.</w:t>
            </w:r>
          </w:p>
        </w:tc>
      </w:tr>
      <w:tr w:rsidR="003C25FF" w:rsidRPr="0032509F" w14:paraId="2B8CBF67"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3BA117C5" w14:textId="77777777" w:rsidR="003C25FF" w:rsidRPr="00852F55" w:rsidRDefault="002A76C9">
            <w:pPr>
              <w:pStyle w:val="Other0"/>
            </w:pPr>
            <w:r w:rsidRPr="00852F55">
              <w:rPr>
                <w:rStyle w:val="Other"/>
              </w:rPr>
              <w:t>FR-7.1.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E19B6F6" w14:textId="77777777" w:rsidR="003C25FF" w:rsidRPr="00852F55" w:rsidRDefault="002A76C9">
            <w:pPr>
              <w:pStyle w:val="Other0"/>
              <w:jc w:val="both"/>
            </w:pPr>
            <w:r w:rsidRPr="00852F55">
              <w:rPr>
                <w:rStyle w:val="Other"/>
              </w:rPr>
              <w:t>Turi būti sukurtos slaptažodžių sukūrimo taisyklės ir atliekamas tikrinimas, kai naudotojas sukuria slaptažodį.</w:t>
            </w:r>
          </w:p>
        </w:tc>
      </w:tr>
    </w:tbl>
    <w:p w14:paraId="5197A98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E18354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250B64E" w14:textId="77777777" w:rsidR="003C25FF" w:rsidRPr="0032509F" w:rsidRDefault="002A76C9">
            <w:pPr>
              <w:pStyle w:val="Other0"/>
            </w:pPr>
            <w:r w:rsidRPr="0032509F">
              <w:rPr>
                <w:rStyle w:val="Other"/>
                <w:b/>
                <w:bCs/>
              </w:rPr>
              <w:lastRenderedPageBreak/>
              <w:t>Reik.</w:t>
            </w:r>
          </w:p>
          <w:p w14:paraId="2D6EA2A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861E198" w14:textId="77777777" w:rsidR="003C25FF" w:rsidRPr="0032509F" w:rsidRDefault="002A76C9">
            <w:pPr>
              <w:pStyle w:val="Other0"/>
              <w:jc w:val="both"/>
            </w:pPr>
            <w:r w:rsidRPr="0032509F">
              <w:rPr>
                <w:rStyle w:val="Other"/>
                <w:b/>
                <w:bCs/>
              </w:rPr>
              <w:t>Reikalavimas</w:t>
            </w:r>
          </w:p>
        </w:tc>
      </w:tr>
      <w:tr w:rsidR="003C25FF" w:rsidRPr="0032509F" w14:paraId="7E555BA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71C17D79" w14:textId="77777777" w:rsidR="003C25FF" w:rsidRPr="00852F55" w:rsidRDefault="002A76C9">
            <w:pPr>
              <w:pStyle w:val="Other0"/>
            </w:pPr>
            <w:r w:rsidRPr="00852F55">
              <w:rPr>
                <w:rStyle w:val="Other"/>
              </w:rPr>
              <w:t>FR-7.2.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6F77522" w14:textId="77777777" w:rsidR="003C25FF" w:rsidRPr="00852F55" w:rsidRDefault="002A76C9">
            <w:pPr>
              <w:pStyle w:val="Other0"/>
              <w:jc w:val="both"/>
            </w:pPr>
            <w:r w:rsidRPr="00852F55">
              <w:rPr>
                <w:rStyle w:val="Other"/>
              </w:rPr>
              <w:t>Naudotojui neturi būti galimybės, pakartotinai jungiantis, nurodyti registre įsiminti slaptažodį (pvz., pažymėti varnele "prisiminti slaptažodį“).</w:t>
            </w:r>
          </w:p>
        </w:tc>
      </w:tr>
    </w:tbl>
    <w:p w14:paraId="2BAA5915" w14:textId="77777777" w:rsidR="003C25FF" w:rsidRPr="0032509F" w:rsidRDefault="003C25FF">
      <w:pPr>
        <w:spacing w:after="239" w:line="1" w:lineRule="exact"/>
      </w:pPr>
    </w:p>
    <w:p w14:paraId="412849AE" w14:textId="77777777" w:rsidR="003C25FF" w:rsidRPr="0032509F" w:rsidRDefault="002A76C9">
      <w:pPr>
        <w:pStyle w:val="Tablecaption0"/>
        <w:ind w:left="336"/>
      </w:pPr>
      <w:r w:rsidRPr="0032509F">
        <w:rPr>
          <w:rStyle w:val="Tablecaption"/>
          <w:b/>
          <w:bCs/>
        </w:rPr>
        <w:t>4.3. Reikalavimai ataskaitų rengimui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C46788"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19F63E4" w14:textId="77777777" w:rsidR="003C25FF" w:rsidRPr="0032509F" w:rsidRDefault="002A76C9">
            <w:pPr>
              <w:pStyle w:val="Other0"/>
            </w:pPr>
            <w:r w:rsidRPr="0032509F">
              <w:rPr>
                <w:rStyle w:val="Other"/>
                <w:b/>
                <w:bCs/>
              </w:rPr>
              <w:t>Reik.</w:t>
            </w:r>
          </w:p>
          <w:p w14:paraId="1AC7E6D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EF84C0" w14:textId="77777777" w:rsidR="003C25FF" w:rsidRPr="0032509F" w:rsidRDefault="002A76C9">
            <w:pPr>
              <w:pStyle w:val="Other0"/>
              <w:jc w:val="both"/>
            </w:pPr>
            <w:r w:rsidRPr="0032509F">
              <w:rPr>
                <w:rStyle w:val="Other"/>
                <w:b/>
                <w:bCs/>
              </w:rPr>
              <w:t>Reikalavimas</w:t>
            </w:r>
          </w:p>
        </w:tc>
      </w:tr>
      <w:tr w:rsidR="003C25FF" w:rsidRPr="0032509F" w14:paraId="62F1569E" w14:textId="77777777">
        <w:trPr>
          <w:trHeight w:hRule="exact" w:val="557"/>
          <w:jc w:val="center"/>
        </w:trPr>
        <w:tc>
          <w:tcPr>
            <w:tcW w:w="994" w:type="dxa"/>
            <w:tcBorders>
              <w:top w:val="single" w:sz="4" w:space="0" w:color="auto"/>
              <w:left w:val="single" w:sz="4" w:space="0" w:color="auto"/>
            </w:tcBorders>
            <w:shd w:val="clear" w:color="auto" w:fill="auto"/>
          </w:tcPr>
          <w:p w14:paraId="75C4A592" w14:textId="77777777" w:rsidR="003C25FF" w:rsidRPr="0032509F" w:rsidRDefault="002A76C9">
            <w:pPr>
              <w:pStyle w:val="Other0"/>
            </w:pPr>
            <w:r w:rsidRPr="0032509F">
              <w:rPr>
                <w:rStyle w:val="Other"/>
              </w:rPr>
              <w:t>FR-8.</w:t>
            </w:r>
          </w:p>
        </w:tc>
        <w:tc>
          <w:tcPr>
            <w:tcW w:w="8558" w:type="dxa"/>
            <w:tcBorders>
              <w:top w:val="single" w:sz="4" w:space="0" w:color="auto"/>
              <w:left w:val="single" w:sz="4" w:space="0" w:color="auto"/>
              <w:right w:val="single" w:sz="4" w:space="0" w:color="auto"/>
            </w:tcBorders>
            <w:shd w:val="clear" w:color="auto" w:fill="auto"/>
            <w:vAlign w:val="bottom"/>
          </w:tcPr>
          <w:p w14:paraId="1410C8BA" w14:textId="77777777" w:rsidR="003C25FF" w:rsidRPr="0032509F" w:rsidRDefault="002A76C9">
            <w:pPr>
              <w:pStyle w:val="Other0"/>
              <w:jc w:val="both"/>
            </w:pPr>
            <w:r w:rsidRPr="0032509F">
              <w:rPr>
                <w:rStyle w:val="Other"/>
              </w:rPr>
              <w:t>Turi būti galimybė kurti ataskaitų šablonus naudojant visas standartines ataskaitų formavimo galimybes.</w:t>
            </w:r>
          </w:p>
        </w:tc>
      </w:tr>
      <w:tr w:rsidR="003C25FF" w:rsidRPr="0032509F" w14:paraId="339C0D7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94DD70" w14:textId="77777777" w:rsidR="003C25FF" w:rsidRPr="0032509F" w:rsidRDefault="002A76C9">
            <w:pPr>
              <w:pStyle w:val="Other0"/>
            </w:pPr>
            <w:r w:rsidRPr="0032509F">
              <w:rPr>
                <w:rStyle w:val="Other"/>
              </w:rPr>
              <w:t>FR-9.</w:t>
            </w:r>
          </w:p>
        </w:tc>
        <w:tc>
          <w:tcPr>
            <w:tcW w:w="8558" w:type="dxa"/>
            <w:tcBorders>
              <w:top w:val="single" w:sz="4" w:space="0" w:color="auto"/>
              <w:left w:val="single" w:sz="4" w:space="0" w:color="auto"/>
              <w:right w:val="single" w:sz="4" w:space="0" w:color="auto"/>
            </w:tcBorders>
            <w:shd w:val="clear" w:color="auto" w:fill="auto"/>
            <w:vAlign w:val="bottom"/>
          </w:tcPr>
          <w:p w14:paraId="6CFFFD0F" w14:textId="77777777" w:rsidR="003C25FF" w:rsidRPr="0032509F" w:rsidRDefault="002A76C9">
            <w:pPr>
              <w:pStyle w:val="Other0"/>
              <w:jc w:val="both"/>
            </w:pPr>
            <w:r w:rsidRPr="0032509F">
              <w:rPr>
                <w:rStyle w:val="Other"/>
              </w:rPr>
              <w:t>Sukurtą naują šabloną turi būti galimybė išsaugoti ir jo pagrindu kurti naujas ataskaitas.</w:t>
            </w:r>
          </w:p>
        </w:tc>
      </w:tr>
      <w:tr w:rsidR="003C25FF" w:rsidRPr="0032509F" w14:paraId="006BC543"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BCEF4A" w14:textId="77777777" w:rsidR="003C25FF" w:rsidRPr="0032509F" w:rsidRDefault="002A76C9">
            <w:pPr>
              <w:pStyle w:val="Other0"/>
            </w:pPr>
            <w:r w:rsidRPr="0032509F">
              <w:rPr>
                <w:rStyle w:val="Other"/>
              </w:rPr>
              <w:t>FR-10.</w:t>
            </w:r>
          </w:p>
        </w:tc>
        <w:tc>
          <w:tcPr>
            <w:tcW w:w="8558" w:type="dxa"/>
            <w:tcBorders>
              <w:top w:val="single" w:sz="4" w:space="0" w:color="auto"/>
              <w:left w:val="single" w:sz="4" w:space="0" w:color="auto"/>
              <w:right w:val="single" w:sz="4" w:space="0" w:color="auto"/>
            </w:tcBorders>
            <w:shd w:val="clear" w:color="auto" w:fill="auto"/>
            <w:vAlign w:val="bottom"/>
          </w:tcPr>
          <w:p w14:paraId="5F349CAF" w14:textId="77777777" w:rsidR="003C25FF" w:rsidRPr="0032509F" w:rsidRDefault="002A76C9">
            <w:pPr>
              <w:pStyle w:val="Other0"/>
              <w:jc w:val="both"/>
            </w:pPr>
            <w:r w:rsidRPr="0032509F">
              <w:rPr>
                <w:rStyle w:val="Other"/>
              </w:rPr>
              <w:t>Turi būti galimybė redaguoti ir pašalinti sukurtus ataskaitų šablonus.</w:t>
            </w:r>
          </w:p>
        </w:tc>
      </w:tr>
      <w:tr w:rsidR="003C25FF" w:rsidRPr="0032509F" w14:paraId="437143F3" w14:textId="77777777">
        <w:trPr>
          <w:trHeight w:hRule="exact" w:val="566"/>
          <w:jc w:val="center"/>
        </w:trPr>
        <w:tc>
          <w:tcPr>
            <w:tcW w:w="994" w:type="dxa"/>
            <w:tcBorders>
              <w:top w:val="single" w:sz="4" w:space="0" w:color="auto"/>
              <w:left w:val="single" w:sz="4" w:space="0" w:color="auto"/>
            </w:tcBorders>
            <w:shd w:val="clear" w:color="auto" w:fill="auto"/>
          </w:tcPr>
          <w:p w14:paraId="417B4D18" w14:textId="77777777" w:rsidR="003C25FF" w:rsidRPr="0032509F" w:rsidRDefault="002A76C9">
            <w:pPr>
              <w:pStyle w:val="Other0"/>
            </w:pPr>
            <w:r w:rsidRPr="0032509F">
              <w:rPr>
                <w:rStyle w:val="Other"/>
              </w:rPr>
              <w:t>FR-11.</w:t>
            </w:r>
          </w:p>
        </w:tc>
        <w:tc>
          <w:tcPr>
            <w:tcW w:w="8558" w:type="dxa"/>
            <w:tcBorders>
              <w:top w:val="single" w:sz="4" w:space="0" w:color="auto"/>
              <w:left w:val="single" w:sz="4" w:space="0" w:color="auto"/>
              <w:right w:val="single" w:sz="4" w:space="0" w:color="auto"/>
            </w:tcBorders>
            <w:shd w:val="clear" w:color="auto" w:fill="auto"/>
            <w:vAlign w:val="bottom"/>
          </w:tcPr>
          <w:p w14:paraId="32495C93" w14:textId="77777777" w:rsidR="003C25FF" w:rsidRPr="0032509F" w:rsidRDefault="002A76C9">
            <w:pPr>
              <w:pStyle w:val="Other0"/>
              <w:jc w:val="both"/>
            </w:pPr>
            <w:r w:rsidRPr="0032509F">
              <w:rPr>
                <w:rStyle w:val="Other"/>
              </w:rPr>
              <w:t>Turi būti galimybė sukurti naują ataskaitų šabloną, nukopijuojant esamą ataskaitos šabloną.</w:t>
            </w:r>
          </w:p>
        </w:tc>
      </w:tr>
      <w:tr w:rsidR="003C25FF" w:rsidRPr="0032509F" w14:paraId="24DF54BF" w14:textId="77777777">
        <w:trPr>
          <w:trHeight w:hRule="exact" w:val="835"/>
          <w:jc w:val="center"/>
        </w:trPr>
        <w:tc>
          <w:tcPr>
            <w:tcW w:w="994" w:type="dxa"/>
            <w:tcBorders>
              <w:top w:val="single" w:sz="4" w:space="0" w:color="auto"/>
              <w:left w:val="single" w:sz="4" w:space="0" w:color="auto"/>
            </w:tcBorders>
            <w:shd w:val="clear" w:color="auto" w:fill="auto"/>
          </w:tcPr>
          <w:p w14:paraId="6B48A53B" w14:textId="77777777" w:rsidR="003C25FF" w:rsidRPr="0032509F" w:rsidRDefault="002A76C9">
            <w:pPr>
              <w:pStyle w:val="Other0"/>
            </w:pPr>
            <w:r w:rsidRPr="0032509F">
              <w:rPr>
                <w:rStyle w:val="Other"/>
              </w:rPr>
              <w:t>FR-12.</w:t>
            </w:r>
          </w:p>
        </w:tc>
        <w:tc>
          <w:tcPr>
            <w:tcW w:w="8558" w:type="dxa"/>
            <w:tcBorders>
              <w:top w:val="single" w:sz="4" w:space="0" w:color="auto"/>
              <w:left w:val="single" w:sz="4" w:space="0" w:color="auto"/>
              <w:right w:val="single" w:sz="4" w:space="0" w:color="auto"/>
            </w:tcBorders>
            <w:shd w:val="clear" w:color="auto" w:fill="auto"/>
            <w:vAlign w:val="bottom"/>
          </w:tcPr>
          <w:p w14:paraId="5CF7AE1C" w14:textId="77777777" w:rsidR="003C25FF" w:rsidRPr="0032509F" w:rsidRDefault="002A76C9">
            <w:pPr>
              <w:pStyle w:val="Other0"/>
              <w:jc w:val="both"/>
            </w:pPr>
            <w:r w:rsidRPr="0032509F">
              <w:rPr>
                <w:rStyle w:val="Other"/>
              </w:rPr>
              <w:t>Ataskaitų formavimui turi būti galimybė naudoti visus registre saugomus neerdvinius duomenis. Pilnas registro duomenų, iš kurių formuojamos ataskaitos, sąrašas, turi būti suderintas su Perkančiąja organizacija analizės ir projektavimo metu.</w:t>
            </w:r>
          </w:p>
        </w:tc>
      </w:tr>
      <w:tr w:rsidR="003C25FF" w:rsidRPr="0032509F" w14:paraId="3F1B305A" w14:textId="77777777">
        <w:trPr>
          <w:trHeight w:hRule="exact" w:val="566"/>
          <w:jc w:val="center"/>
        </w:trPr>
        <w:tc>
          <w:tcPr>
            <w:tcW w:w="994" w:type="dxa"/>
            <w:tcBorders>
              <w:top w:val="single" w:sz="4" w:space="0" w:color="auto"/>
              <w:left w:val="single" w:sz="4" w:space="0" w:color="auto"/>
            </w:tcBorders>
            <w:shd w:val="clear" w:color="auto" w:fill="auto"/>
          </w:tcPr>
          <w:p w14:paraId="26C2DE6F" w14:textId="77777777" w:rsidR="003C25FF" w:rsidRPr="0032509F" w:rsidRDefault="002A76C9">
            <w:pPr>
              <w:pStyle w:val="Other0"/>
            </w:pPr>
            <w:r w:rsidRPr="0032509F">
              <w:rPr>
                <w:rStyle w:val="Other"/>
              </w:rPr>
              <w:t>FR-13.</w:t>
            </w:r>
          </w:p>
        </w:tc>
        <w:tc>
          <w:tcPr>
            <w:tcW w:w="8558" w:type="dxa"/>
            <w:tcBorders>
              <w:top w:val="single" w:sz="4" w:space="0" w:color="auto"/>
              <w:left w:val="single" w:sz="4" w:space="0" w:color="auto"/>
              <w:right w:val="single" w:sz="4" w:space="0" w:color="auto"/>
            </w:tcBorders>
            <w:shd w:val="clear" w:color="auto" w:fill="auto"/>
            <w:vAlign w:val="bottom"/>
          </w:tcPr>
          <w:p w14:paraId="1CDC00E6" w14:textId="77777777" w:rsidR="003C25FF" w:rsidRPr="0032509F" w:rsidRDefault="002A76C9">
            <w:pPr>
              <w:pStyle w:val="Other0"/>
              <w:jc w:val="both"/>
            </w:pPr>
            <w:r w:rsidRPr="0032509F">
              <w:rPr>
                <w:rStyle w:val="Other"/>
              </w:rPr>
              <w:t>Turi būti galimybė keisti pasirinktų duomenų grupavimo/ rūšiavimo/ pateikimo eilės tvarką.</w:t>
            </w:r>
          </w:p>
        </w:tc>
      </w:tr>
      <w:tr w:rsidR="003C25FF" w:rsidRPr="0032509F" w14:paraId="0D159128" w14:textId="77777777">
        <w:trPr>
          <w:trHeight w:hRule="exact" w:val="557"/>
          <w:jc w:val="center"/>
        </w:trPr>
        <w:tc>
          <w:tcPr>
            <w:tcW w:w="994" w:type="dxa"/>
            <w:tcBorders>
              <w:top w:val="single" w:sz="4" w:space="0" w:color="auto"/>
              <w:left w:val="single" w:sz="4" w:space="0" w:color="auto"/>
            </w:tcBorders>
            <w:shd w:val="clear" w:color="auto" w:fill="auto"/>
          </w:tcPr>
          <w:p w14:paraId="111ABA66" w14:textId="77777777" w:rsidR="003C25FF" w:rsidRPr="0032509F" w:rsidRDefault="002A76C9">
            <w:pPr>
              <w:pStyle w:val="Other0"/>
            </w:pPr>
            <w:r w:rsidRPr="0032509F">
              <w:rPr>
                <w:rStyle w:val="Other"/>
              </w:rPr>
              <w:t>FR-14.</w:t>
            </w:r>
          </w:p>
        </w:tc>
        <w:tc>
          <w:tcPr>
            <w:tcW w:w="8558" w:type="dxa"/>
            <w:tcBorders>
              <w:top w:val="single" w:sz="4" w:space="0" w:color="auto"/>
              <w:left w:val="single" w:sz="4" w:space="0" w:color="auto"/>
              <w:right w:val="single" w:sz="4" w:space="0" w:color="auto"/>
            </w:tcBorders>
            <w:shd w:val="clear" w:color="auto" w:fill="auto"/>
            <w:vAlign w:val="bottom"/>
          </w:tcPr>
          <w:p w14:paraId="496D9C64" w14:textId="77777777" w:rsidR="003C25FF" w:rsidRPr="0032509F" w:rsidRDefault="002A76C9">
            <w:pPr>
              <w:pStyle w:val="Other0"/>
              <w:jc w:val="both"/>
            </w:pPr>
            <w:r w:rsidRPr="0032509F">
              <w:rPr>
                <w:rStyle w:val="Other"/>
              </w:rPr>
              <w:t>Turi būti galimybė nurodyti duomenų atrinkimą pasirinktam periodui ir/ arba išskaidyti pagal kelis nurodytos trukmės periodus (pagal dienas, mėnesius ir pan.).</w:t>
            </w:r>
          </w:p>
        </w:tc>
      </w:tr>
      <w:tr w:rsidR="003C25FF" w:rsidRPr="0032509F" w14:paraId="465A06FE"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6E636E" w14:textId="77777777" w:rsidR="003C25FF" w:rsidRPr="0032509F" w:rsidRDefault="002A76C9">
            <w:pPr>
              <w:pStyle w:val="Other0"/>
            </w:pPr>
            <w:r w:rsidRPr="0032509F">
              <w:rPr>
                <w:rStyle w:val="Other"/>
              </w:rPr>
              <w:t>FR-15.</w:t>
            </w:r>
          </w:p>
        </w:tc>
        <w:tc>
          <w:tcPr>
            <w:tcW w:w="8558" w:type="dxa"/>
            <w:tcBorders>
              <w:top w:val="single" w:sz="4" w:space="0" w:color="auto"/>
              <w:left w:val="single" w:sz="4" w:space="0" w:color="auto"/>
              <w:right w:val="single" w:sz="4" w:space="0" w:color="auto"/>
            </w:tcBorders>
            <w:shd w:val="clear" w:color="auto" w:fill="auto"/>
            <w:vAlign w:val="bottom"/>
          </w:tcPr>
          <w:p w14:paraId="18E939C5" w14:textId="77777777" w:rsidR="003C25FF" w:rsidRPr="0032509F" w:rsidRDefault="002A76C9">
            <w:pPr>
              <w:pStyle w:val="Other0"/>
              <w:jc w:val="both"/>
            </w:pPr>
            <w:r w:rsidRPr="0032509F">
              <w:rPr>
                <w:rStyle w:val="Other"/>
              </w:rPr>
              <w:t>Turi būti galimybė apsirašytas ataskaitas išsaugoti pakartotinam naudojimui.</w:t>
            </w:r>
          </w:p>
        </w:tc>
      </w:tr>
      <w:tr w:rsidR="003C25FF" w:rsidRPr="0032509F" w14:paraId="793CCD55" w14:textId="77777777">
        <w:trPr>
          <w:trHeight w:hRule="exact" w:val="835"/>
          <w:jc w:val="center"/>
        </w:trPr>
        <w:tc>
          <w:tcPr>
            <w:tcW w:w="994" w:type="dxa"/>
            <w:tcBorders>
              <w:top w:val="single" w:sz="4" w:space="0" w:color="auto"/>
              <w:left w:val="single" w:sz="4" w:space="0" w:color="auto"/>
            </w:tcBorders>
            <w:shd w:val="clear" w:color="auto" w:fill="auto"/>
          </w:tcPr>
          <w:p w14:paraId="06CB229B" w14:textId="77777777" w:rsidR="003C25FF" w:rsidRPr="0032509F" w:rsidRDefault="002A76C9">
            <w:pPr>
              <w:pStyle w:val="Other0"/>
            </w:pPr>
            <w:r w:rsidRPr="0032509F">
              <w:rPr>
                <w:rStyle w:val="Other"/>
              </w:rPr>
              <w:t>FR-16.</w:t>
            </w:r>
          </w:p>
        </w:tc>
        <w:tc>
          <w:tcPr>
            <w:tcW w:w="8558" w:type="dxa"/>
            <w:tcBorders>
              <w:top w:val="single" w:sz="4" w:space="0" w:color="auto"/>
              <w:left w:val="single" w:sz="4" w:space="0" w:color="auto"/>
              <w:right w:val="single" w:sz="4" w:space="0" w:color="auto"/>
            </w:tcBorders>
            <w:shd w:val="clear" w:color="auto" w:fill="auto"/>
            <w:vAlign w:val="bottom"/>
          </w:tcPr>
          <w:p w14:paraId="39FB501A" w14:textId="77777777" w:rsidR="003C25FF" w:rsidRPr="0032509F" w:rsidRDefault="002A76C9">
            <w:pPr>
              <w:pStyle w:val="Other0"/>
              <w:jc w:val="both"/>
            </w:pPr>
            <w:r w:rsidRPr="0032509F">
              <w:rPr>
                <w:rStyle w:val="Other"/>
              </w:rPr>
              <w:t>Turi būti galimybė keisti atitinkamų ataskaitų formą – stulpelių ir eilučių pavadinimus, pridėti ar pašalinti stulpelius / eilutes. Kiekvienam pridėtam naujam stulpeliui turi būti galimybė nustatyti filtravimą.</w:t>
            </w:r>
          </w:p>
        </w:tc>
      </w:tr>
      <w:tr w:rsidR="003C25FF" w:rsidRPr="0032509F" w14:paraId="25B92AC2" w14:textId="77777777">
        <w:trPr>
          <w:trHeight w:hRule="exact" w:val="562"/>
          <w:jc w:val="center"/>
        </w:trPr>
        <w:tc>
          <w:tcPr>
            <w:tcW w:w="994" w:type="dxa"/>
            <w:tcBorders>
              <w:top w:val="single" w:sz="4" w:space="0" w:color="auto"/>
              <w:left w:val="single" w:sz="4" w:space="0" w:color="auto"/>
            </w:tcBorders>
            <w:shd w:val="clear" w:color="auto" w:fill="auto"/>
          </w:tcPr>
          <w:p w14:paraId="2C9E388E" w14:textId="77777777" w:rsidR="003C25FF" w:rsidRPr="00852F55" w:rsidRDefault="002A76C9">
            <w:pPr>
              <w:pStyle w:val="Other0"/>
              <w:rPr>
                <w:highlight w:val="yellow"/>
              </w:rPr>
            </w:pPr>
            <w:r w:rsidRPr="00852F55">
              <w:rPr>
                <w:rStyle w:val="Other"/>
                <w:highlight w:val="yellow"/>
              </w:rPr>
              <w:t>FR-17.</w:t>
            </w:r>
          </w:p>
        </w:tc>
        <w:tc>
          <w:tcPr>
            <w:tcW w:w="8558" w:type="dxa"/>
            <w:tcBorders>
              <w:top w:val="single" w:sz="4" w:space="0" w:color="auto"/>
              <w:left w:val="single" w:sz="4" w:space="0" w:color="auto"/>
              <w:right w:val="single" w:sz="4" w:space="0" w:color="auto"/>
            </w:tcBorders>
            <w:shd w:val="clear" w:color="auto" w:fill="auto"/>
            <w:vAlign w:val="bottom"/>
          </w:tcPr>
          <w:p w14:paraId="4CEC7108" w14:textId="77777777" w:rsidR="003C25FF" w:rsidRPr="00852F55" w:rsidRDefault="002A76C9">
            <w:pPr>
              <w:pStyle w:val="Other0"/>
              <w:jc w:val="both"/>
              <w:rPr>
                <w:highlight w:val="yellow"/>
              </w:rPr>
            </w:pPr>
            <w:r w:rsidRPr="00852F55">
              <w:rPr>
                <w:rStyle w:val="Other"/>
                <w:highlight w:val="yellow"/>
              </w:rPr>
              <w:t>Turi leisti kurti ataskaitas, skirtas eksportuoti, kurių grafinis vaizdas atitiktų su Perkančiąja organizacija suderintas ataskaitų formas.</w:t>
            </w:r>
          </w:p>
        </w:tc>
      </w:tr>
      <w:tr w:rsidR="003C25FF" w:rsidRPr="0032509F" w14:paraId="4800125C" w14:textId="77777777">
        <w:trPr>
          <w:trHeight w:hRule="exact" w:val="3600"/>
          <w:jc w:val="center"/>
        </w:trPr>
        <w:tc>
          <w:tcPr>
            <w:tcW w:w="994" w:type="dxa"/>
            <w:tcBorders>
              <w:top w:val="single" w:sz="4" w:space="0" w:color="auto"/>
              <w:left w:val="single" w:sz="4" w:space="0" w:color="auto"/>
            </w:tcBorders>
            <w:shd w:val="clear" w:color="auto" w:fill="auto"/>
          </w:tcPr>
          <w:p w14:paraId="4BAA08B4" w14:textId="77777777" w:rsidR="003C25FF" w:rsidRPr="00852F55" w:rsidRDefault="002A76C9">
            <w:pPr>
              <w:pStyle w:val="Other0"/>
              <w:rPr>
                <w:highlight w:val="yellow"/>
              </w:rPr>
            </w:pPr>
            <w:r w:rsidRPr="00852F55">
              <w:rPr>
                <w:rStyle w:val="Other"/>
                <w:highlight w:val="yellow"/>
              </w:rPr>
              <w:t>FR-17.1.</w:t>
            </w:r>
          </w:p>
        </w:tc>
        <w:tc>
          <w:tcPr>
            <w:tcW w:w="8558" w:type="dxa"/>
            <w:tcBorders>
              <w:top w:val="single" w:sz="4" w:space="0" w:color="auto"/>
              <w:left w:val="single" w:sz="4" w:space="0" w:color="auto"/>
              <w:right w:val="single" w:sz="4" w:space="0" w:color="auto"/>
            </w:tcBorders>
            <w:shd w:val="clear" w:color="auto" w:fill="auto"/>
            <w:vAlign w:val="bottom"/>
          </w:tcPr>
          <w:p w14:paraId="551CAC05" w14:textId="77777777" w:rsidR="003C25FF" w:rsidRPr="00852F55" w:rsidRDefault="002A76C9">
            <w:pPr>
              <w:pStyle w:val="Other0"/>
              <w:jc w:val="both"/>
              <w:rPr>
                <w:highlight w:val="yellow"/>
              </w:rPr>
            </w:pPr>
            <w:r w:rsidRPr="00852F55">
              <w:rPr>
                <w:rStyle w:val="Other"/>
                <w:highlight w:val="yellow"/>
              </w:rPr>
              <w:t>Spausdinamos ataskaitos turi būti formuojamos pagal nustatytus reikalavimus: a)A4 ar A3 formatu; b)Spausdinant ataskaitas, spausdinta versija turi atitikti Lietuvos Respublikos raštvedybos taisykles; c)Ataskaitos poraštėje turi būti nurodytas puslapio numeris; d)Ataskaitos antraštė ir poraštė turi atitikti atitinkamą antraštės ir poraštės šabloną; e)Ataskaitos antraštėje turi matytis, ataskaitos pavadinimas, ataskaitos suformavimo data ir laikas, parinktos filtravimo sąlygos. Jei ataskaitą sudaro daugiau nei vienas lapas ataskaitos antraštė ir poraštė turi būti spausdinami kiekviename lape; f)Jei tekstas ar skaičius netelpa į duomenų stulpelio plotį, eilutės aukštis turi automatiškai išsiplėsti (teksto atveju – į apačią, skaičiaus atveju – į dešinę), kad visi stulpelio duomenys būtų matomi; g)Kiekviename ataskaitos lape turi kartotis stulpelių pavadinimai ir numeracija.</w:t>
            </w:r>
          </w:p>
        </w:tc>
      </w:tr>
      <w:tr w:rsidR="003C25FF" w:rsidRPr="0032509F" w14:paraId="77731EF5" w14:textId="77777777">
        <w:trPr>
          <w:trHeight w:hRule="exact" w:val="562"/>
          <w:jc w:val="center"/>
        </w:trPr>
        <w:tc>
          <w:tcPr>
            <w:tcW w:w="994" w:type="dxa"/>
            <w:tcBorders>
              <w:top w:val="single" w:sz="4" w:space="0" w:color="auto"/>
              <w:left w:val="single" w:sz="4" w:space="0" w:color="auto"/>
            </w:tcBorders>
            <w:shd w:val="clear" w:color="auto" w:fill="auto"/>
          </w:tcPr>
          <w:p w14:paraId="45CD2565" w14:textId="77777777" w:rsidR="003C25FF" w:rsidRPr="0032509F" w:rsidRDefault="002A76C9">
            <w:pPr>
              <w:pStyle w:val="Other0"/>
            </w:pPr>
            <w:r w:rsidRPr="0032509F">
              <w:rPr>
                <w:rStyle w:val="Other"/>
              </w:rPr>
              <w:t>FR-17.2.</w:t>
            </w:r>
          </w:p>
        </w:tc>
        <w:tc>
          <w:tcPr>
            <w:tcW w:w="8558" w:type="dxa"/>
            <w:tcBorders>
              <w:top w:val="single" w:sz="4" w:space="0" w:color="auto"/>
              <w:left w:val="single" w:sz="4" w:space="0" w:color="auto"/>
              <w:right w:val="single" w:sz="4" w:space="0" w:color="auto"/>
            </w:tcBorders>
            <w:shd w:val="clear" w:color="auto" w:fill="auto"/>
            <w:vAlign w:val="bottom"/>
          </w:tcPr>
          <w:p w14:paraId="6A206297" w14:textId="77777777" w:rsidR="003C25FF" w:rsidRPr="0032509F" w:rsidRDefault="002A76C9">
            <w:pPr>
              <w:pStyle w:val="Other0"/>
              <w:jc w:val="both"/>
            </w:pPr>
            <w:r w:rsidRPr="0032509F">
              <w:rPr>
                <w:rStyle w:val="Other"/>
              </w:rPr>
              <w:t>Turi būti galimybė eksportuoti parengtą ataskaitą šiais formatais: PDF, XLSX, DOCX ar kitais.</w:t>
            </w:r>
          </w:p>
        </w:tc>
      </w:tr>
      <w:tr w:rsidR="003C25FF" w:rsidRPr="0032509F" w14:paraId="3E277EB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677909F" w14:textId="77777777" w:rsidR="003C25FF" w:rsidRPr="0032509F" w:rsidRDefault="002A76C9">
            <w:pPr>
              <w:pStyle w:val="Other0"/>
            </w:pPr>
            <w:r w:rsidRPr="0032509F">
              <w:rPr>
                <w:rStyle w:val="Other"/>
              </w:rPr>
              <w:t>FR-17.3.</w:t>
            </w:r>
          </w:p>
        </w:tc>
        <w:tc>
          <w:tcPr>
            <w:tcW w:w="8558" w:type="dxa"/>
            <w:tcBorders>
              <w:top w:val="single" w:sz="4" w:space="0" w:color="auto"/>
              <w:left w:val="single" w:sz="4" w:space="0" w:color="auto"/>
              <w:right w:val="single" w:sz="4" w:space="0" w:color="auto"/>
            </w:tcBorders>
            <w:shd w:val="clear" w:color="auto" w:fill="auto"/>
            <w:vAlign w:val="bottom"/>
          </w:tcPr>
          <w:p w14:paraId="03F3E1BB" w14:textId="77777777" w:rsidR="003C25FF" w:rsidRPr="0032509F" w:rsidRDefault="002A76C9">
            <w:pPr>
              <w:pStyle w:val="Other0"/>
              <w:jc w:val="both"/>
            </w:pPr>
            <w:r w:rsidRPr="0032509F">
              <w:rPr>
                <w:rStyle w:val="Other"/>
              </w:rPr>
              <w:t>Turi būti galimybė inicijuoti eksportui skirtos ataskaitos spausdinimą.</w:t>
            </w:r>
          </w:p>
        </w:tc>
      </w:tr>
      <w:tr w:rsidR="003C25FF" w:rsidRPr="0032509F" w14:paraId="54165A2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C357D77" w14:textId="77777777" w:rsidR="003C25FF" w:rsidRPr="0032509F" w:rsidRDefault="002A76C9">
            <w:pPr>
              <w:pStyle w:val="Other0"/>
            </w:pPr>
            <w:r w:rsidRPr="0032509F">
              <w:rPr>
                <w:rStyle w:val="Other"/>
              </w:rPr>
              <w:t>FR-18.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B1AF42D" w14:textId="77777777" w:rsidR="003C25FF" w:rsidRPr="0032509F" w:rsidRDefault="002A76C9">
            <w:pPr>
              <w:pStyle w:val="Other0"/>
              <w:jc w:val="both"/>
            </w:pPr>
            <w:r w:rsidRPr="0032509F">
              <w:rPr>
                <w:rStyle w:val="Other"/>
              </w:rPr>
              <w:t>Turi būti galimybė TKA administratoriui pagal naudojamą šabloną priskirti ataskaitą konkrečiai institucijai.</w:t>
            </w:r>
          </w:p>
        </w:tc>
      </w:tr>
    </w:tbl>
    <w:p w14:paraId="788D9B7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5BE030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B9192B2" w14:textId="77777777" w:rsidR="003C25FF" w:rsidRPr="0032509F" w:rsidRDefault="002A76C9">
            <w:pPr>
              <w:pStyle w:val="Other0"/>
            </w:pPr>
            <w:r w:rsidRPr="0032509F">
              <w:rPr>
                <w:rStyle w:val="Other"/>
                <w:b/>
                <w:bCs/>
              </w:rPr>
              <w:lastRenderedPageBreak/>
              <w:t>Reik.</w:t>
            </w:r>
          </w:p>
          <w:p w14:paraId="4AB5A3A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5555581" w14:textId="77777777" w:rsidR="003C25FF" w:rsidRPr="0032509F" w:rsidRDefault="002A76C9">
            <w:pPr>
              <w:pStyle w:val="Other0"/>
              <w:jc w:val="both"/>
            </w:pPr>
            <w:r w:rsidRPr="0032509F">
              <w:rPr>
                <w:rStyle w:val="Other"/>
                <w:b/>
                <w:bCs/>
              </w:rPr>
              <w:t>Reikalavimas</w:t>
            </w:r>
          </w:p>
        </w:tc>
      </w:tr>
      <w:tr w:rsidR="003C25FF" w:rsidRPr="0032509F" w14:paraId="432337D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058773EC" w14:textId="77777777" w:rsidR="003C25FF" w:rsidRPr="0032509F" w:rsidRDefault="002A76C9">
            <w:pPr>
              <w:pStyle w:val="Other0"/>
            </w:pPr>
            <w:r w:rsidRPr="0032509F">
              <w:rPr>
                <w:rStyle w:val="Other"/>
              </w:rPr>
              <w:t>FR-19.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76DDAE" w14:textId="77777777" w:rsidR="003C25FF" w:rsidRPr="0032509F" w:rsidRDefault="002A76C9">
            <w:pPr>
              <w:pStyle w:val="Other0"/>
              <w:jc w:val="both"/>
            </w:pPr>
            <w:r w:rsidRPr="0032509F">
              <w:rPr>
                <w:rStyle w:val="Other"/>
              </w:rPr>
              <w:t>Turi būti sudarytos sąlygos išorinėms įstaigoms prisijungti prie registro ir atsisiųsti iš anksto nustatyto formato ataskaitas.</w:t>
            </w:r>
          </w:p>
        </w:tc>
      </w:tr>
    </w:tbl>
    <w:p w14:paraId="39225F4B" w14:textId="77777777" w:rsidR="003C25FF" w:rsidRPr="0032509F" w:rsidRDefault="003C25FF">
      <w:pPr>
        <w:spacing w:after="499" w:line="1" w:lineRule="exact"/>
      </w:pPr>
    </w:p>
    <w:p w14:paraId="76AE8374" w14:textId="77777777" w:rsidR="003C25FF" w:rsidRPr="0032509F" w:rsidRDefault="002A76C9">
      <w:pPr>
        <w:pStyle w:val="Tablecaption0"/>
        <w:ind w:left="336"/>
      </w:pPr>
      <w:r w:rsidRPr="0032509F">
        <w:rPr>
          <w:rStyle w:val="Tablecaption"/>
          <w:b/>
          <w:bCs/>
        </w:rPr>
        <w:t xml:space="preserve">4.4. Reikalavimai COR veiksmų </w:t>
      </w:r>
      <w:proofErr w:type="spellStart"/>
      <w:r w:rsidRPr="0032509F">
        <w:rPr>
          <w:rStyle w:val="Tablecaption"/>
          <w:b/>
          <w:bCs/>
        </w:rPr>
        <w:t>žurnalizavimui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1171"/>
        <w:gridCol w:w="8381"/>
      </w:tblGrid>
      <w:tr w:rsidR="003C25FF" w:rsidRPr="0032509F" w14:paraId="3412D0CC" w14:textId="77777777">
        <w:trPr>
          <w:trHeight w:hRule="exact" w:val="413"/>
          <w:jc w:val="center"/>
        </w:trPr>
        <w:tc>
          <w:tcPr>
            <w:tcW w:w="1171" w:type="dxa"/>
            <w:tcBorders>
              <w:top w:val="single" w:sz="4" w:space="0" w:color="auto"/>
              <w:left w:val="single" w:sz="4" w:space="0" w:color="auto"/>
            </w:tcBorders>
            <w:shd w:val="clear" w:color="auto" w:fill="BFBFBF"/>
            <w:vAlign w:val="center"/>
          </w:tcPr>
          <w:p w14:paraId="1FF5F6B9" w14:textId="77777777" w:rsidR="003C25FF" w:rsidRPr="0032509F" w:rsidRDefault="002A76C9">
            <w:pPr>
              <w:pStyle w:val="Other0"/>
            </w:pPr>
            <w:r w:rsidRPr="0032509F">
              <w:rPr>
                <w:rStyle w:val="Other"/>
                <w:b/>
                <w:bCs/>
              </w:rPr>
              <w:t>Reik. Nr.</w:t>
            </w:r>
          </w:p>
        </w:tc>
        <w:tc>
          <w:tcPr>
            <w:tcW w:w="8381" w:type="dxa"/>
            <w:tcBorders>
              <w:top w:val="single" w:sz="4" w:space="0" w:color="auto"/>
              <w:left w:val="single" w:sz="4" w:space="0" w:color="auto"/>
              <w:right w:val="single" w:sz="4" w:space="0" w:color="auto"/>
            </w:tcBorders>
            <w:shd w:val="clear" w:color="auto" w:fill="BFBFBF"/>
            <w:vAlign w:val="center"/>
          </w:tcPr>
          <w:p w14:paraId="3A06DB2B" w14:textId="77777777" w:rsidR="003C25FF" w:rsidRPr="0032509F" w:rsidRDefault="002A76C9">
            <w:pPr>
              <w:pStyle w:val="Other0"/>
              <w:jc w:val="both"/>
            </w:pPr>
            <w:r w:rsidRPr="0032509F">
              <w:rPr>
                <w:rStyle w:val="Other"/>
                <w:b/>
                <w:bCs/>
              </w:rPr>
              <w:t>Reikalavimas</w:t>
            </w:r>
          </w:p>
        </w:tc>
      </w:tr>
      <w:tr w:rsidR="003C25FF" w:rsidRPr="0032509F" w14:paraId="030545C1" w14:textId="77777777">
        <w:trPr>
          <w:trHeight w:hRule="exact" w:val="562"/>
          <w:jc w:val="center"/>
        </w:trPr>
        <w:tc>
          <w:tcPr>
            <w:tcW w:w="1171" w:type="dxa"/>
            <w:tcBorders>
              <w:top w:val="single" w:sz="4" w:space="0" w:color="auto"/>
              <w:left w:val="single" w:sz="4" w:space="0" w:color="auto"/>
            </w:tcBorders>
            <w:shd w:val="clear" w:color="auto" w:fill="auto"/>
          </w:tcPr>
          <w:p w14:paraId="50E0E339" w14:textId="77777777" w:rsidR="003C25FF" w:rsidRPr="0032509F" w:rsidRDefault="002A76C9">
            <w:pPr>
              <w:pStyle w:val="Other0"/>
            </w:pPr>
            <w:r w:rsidRPr="0032509F">
              <w:rPr>
                <w:rStyle w:val="Other"/>
              </w:rPr>
              <w:t>FR-20.</w:t>
            </w:r>
          </w:p>
        </w:tc>
        <w:tc>
          <w:tcPr>
            <w:tcW w:w="8381" w:type="dxa"/>
            <w:tcBorders>
              <w:top w:val="single" w:sz="4" w:space="0" w:color="auto"/>
              <w:left w:val="single" w:sz="4" w:space="0" w:color="auto"/>
              <w:right w:val="single" w:sz="4" w:space="0" w:color="auto"/>
            </w:tcBorders>
            <w:shd w:val="clear" w:color="auto" w:fill="auto"/>
            <w:vAlign w:val="bottom"/>
          </w:tcPr>
          <w:p w14:paraId="5E79D5A0" w14:textId="77777777" w:rsidR="003C25FF" w:rsidRPr="0032509F" w:rsidRDefault="002A76C9">
            <w:pPr>
              <w:pStyle w:val="Other0"/>
              <w:jc w:val="both"/>
            </w:pPr>
            <w:r w:rsidRPr="0032509F">
              <w:rPr>
                <w:rStyle w:val="Other"/>
              </w:rPr>
              <w:t>COR turi turėti konfigūruojamą žurnalinių įrašų registravimo ir valdymo funkcionalumą.</w:t>
            </w:r>
          </w:p>
        </w:tc>
      </w:tr>
      <w:tr w:rsidR="003C25FF" w:rsidRPr="0032509F" w14:paraId="150380DA" w14:textId="77777777">
        <w:trPr>
          <w:trHeight w:hRule="exact" w:val="557"/>
          <w:jc w:val="center"/>
        </w:trPr>
        <w:tc>
          <w:tcPr>
            <w:tcW w:w="1171" w:type="dxa"/>
            <w:tcBorders>
              <w:top w:val="single" w:sz="4" w:space="0" w:color="auto"/>
              <w:left w:val="single" w:sz="4" w:space="0" w:color="auto"/>
            </w:tcBorders>
            <w:shd w:val="clear" w:color="auto" w:fill="auto"/>
          </w:tcPr>
          <w:p w14:paraId="7C519C6E" w14:textId="77777777" w:rsidR="003C25FF" w:rsidRPr="0032509F" w:rsidRDefault="002A76C9">
            <w:pPr>
              <w:pStyle w:val="Other0"/>
            </w:pPr>
            <w:r w:rsidRPr="0032509F">
              <w:rPr>
                <w:rStyle w:val="Other"/>
              </w:rPr>
              <w:t>FR-21.</w:t>
            </w:r>
          </w:p>
        </w:tc>
        <w:tc>
          <w:tcPr>
            <w:tcW w:w="8381" w:type="dxa"/>
            <w:tcBorders>
              <w:top w:val="single" w:sz="4" w:space="0" w:color="auto"/>
              <w:left w:val="single" w:sz="4" w:space="0" w:color="auto"/>
              <w:right w:val="single" w:sz="4" w:space="0" w:color="auto"/>
            </w:tcBorders>
            <w:shd w:val="clear" w:color="auto" w:fill="auto"/>
            <w:vAlign w:val="bottom"/>
          </w:tcPr>
          <w:p w14:paraId="61EB2551" w14:textId="77777777" w:rsidR="003C25FF" w:rsidRPr="0032509F" w:rsidRDefault="002A76C9">
            <w:pPr>
              <w:pStyle w:val="Other0"/>
              <w:jc w:val="both"/>
            </w:pPr>
            <w:r w:rsidRPr="0032509F">
              <w:rPr>
                <w:rStyle w:val="Other"/>
              </w:rPr>
              <w:t xml:space="preserve">Šis funkcionalumas turi turėti galimybę </w:t>
            </w:r>
            <w:proofErr w:type="spellStart"/>
            <w:r w:rsidRPr="0032509F">
              <w:rPr>
                <w:rStyle w:val="Other"/>
              </w:rPr>
              <w:t>žurnalizuoti</w:t>
            </w:r>
            <w:proofErr w:type="spellEnd"/>
            <w:r w:rsidRPr="0032509F">
              <w:rPr>
                <w:rStyle w:val="Other"/>
              </w:rPr>
              <w:t xml:space="preserve"> visus COR įvykius, įskaitant bet neapsiribojant:</w:t>
            </w:r>
          </w:p>
        </w:tc>
      </w:tr>
      <w:tr w:rsidR="003C25FF" w:rsidRPr="0032509F" w14:paraId="315D3537" w14:textId="77777777">
        <w:trPr>
          <w:trHeight w:hRule="exact" w:val="293"/>
          <w:jc w:val="center"/>
        </w:trPr>
        <w:tc>
          <w:tcPr>
            <w:tcW w:w="1171" w:type="dxa"/>
            <w:tcBorders>
              <w:top w:val="single" w:sz="4" w:space="0" w:color="auto"/>
              <w:left w:val="single" w:sz="4" w:space="0" w:color="auto"/>
            </w:tcBorders>
            <w:shd w:val="clear" w:color="auto" w:fill="auto"/>
            <w:vAlign w:val="bottom"/>
          </w:tcPr>
          <w:p w14:paraId="4272D84D" w14:textId="77777777" w:rsidR="003C25FF" w:rsidRPr="0032509F" w:rsidRDefault="002A76C9">
            <w:pPr>
              <w:pStyle w:val="Other0"/>
            </w:pPr>
            <w:r w:rsidRPr="0032509F">
              <w:rPr>
                <w:rStyle w:val="Other"/>
              </w:rPr>
              <w:t>FR-21.1.</w:t>
            </w:r>
          </w:p>
        </w:tc>
        <w:tc>
          <w:tcPr>
            <w:tcW w:w="8381" w:type="dxa"/>
            <w:tcBorders>
              <w:top w:val="single" w:sz="4" w:space="0" w:color="auto"/>
              <w:left w:val="single" w:sz="4" w:space="0" w:color="auto"/>
              <w:right w:val="single" w:sz="4" w:space="0" w:color="auto"/>
            </w:tcBorders>
            <w:shd w:val="clear" w:color="auto" w:fill="auto"/>
            <w:vAlign w:val="bottom"/>
          </w:tcPr>
          <w:p w14:paraId="4AE0E926" w14:textId="77777777" w:rsidR="003C25FF" w:rsidRPr="0032509F" w:rsidRDefault="002A76C9">
            <w:pPr>
              <w:pStyle w:val="Other0"/>
              <w:jc w:val="both"/>
            </w:pPr>
            <w:r w:rsidRPr="0032509F">
              <w:rPr>
                <w:rStyle w:val="Other"/>
              </w:rPr>
              <w:t>Naudotojų veiksmus;</w:t>
            </w:r>
          </w:p>
        </w:tc>
      </w:tr>
      <w:tr w:rsidR="003C25FF" w:rsidRPr="0032509F" w14:paraId="382E3331"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FCF53B9" w14:textId="77777777" w:rsidR="003C25FF" w:rsidRPr="0032509F" w:rsidRDefault="002A76C9">
            <w:pPr>
              <w:pStyle w:val="Other0"/>
            </w:pPr>
            <w:r w:rsidRPr="0032509F">
              <w:rPr>
                <w:rStyle w:val="Other"/>
              </w:rPr>
              <w:t>FR-21.2.</w:t>
            </w:r>
          </w:p>
        </w:tc>
        <w:tc>
          <w:tcPr>
            <w:tcW w:w="8381" w:type="dxa"/>
            <w:tcBorders>
              <w:top w:val="single" w:sz="4" w:space="0" w:color="auto"/>
              <w:left w:val="single" w:sz="4" w:space="0" w:color="auto"/>
              <w:right w:val="single" w:sz="4" w:space="0" w:color="auto"/>
            </w:tcBorders>
            <w:shd w:val="clear" w:color="auto" w:fill="auto"/>
            <w:vAlign w:val="bottom"/>
          </w:tcPr>
          <w:p w14:paraId="2FCBCAC2" w14:textId="77777777" w:rsidR="003C25FF" w:rsidRPr="0032509F" w:rsidRDefault="002A76C9">
            <w:pPr>
              <w:pStyle w:val="Other0"/>
              <w:jc w:val="both"/>
            </w:pPr>
            <w:r w:rsidRPr="0032509F">
              <w:rPr>
                <w:rStyle w:val="Other"/>
              </w:rPr>
              <w:t>Administratorių veiksmus;</w:t>
            </w:r>
          </w:p>
        </w:tc>
      </w:tr>
      <w:tr w:rsidR="003C25FF" w:rsidRPr="0032509F" w14:paraId="4B1DA1C8"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5F6EB9E9" w14:textId="77777777" w:rsidR="003C25FF" w:rsidRPr="0032509F" w:rsidRDefault="002A76C9">
            <w:pPr>
              <w:pStyle w:val="Other0"/>
            </w:pPr>
            <w:r w:rsidRPr="0032509F">
              <w:rPr>
                <w:rStyle w:val="Other"/>
              </w:rPr>
              <w:t>FR-21.3.</w:t>
            </w:r>
          </w:p>
        </w:tc>
        <w:tc>
          <w:tcPr>
            <w:tcW w:w="8381" w:type="dxa"/>
            <w:tcBorders>
              <w:top w:val="single" w:sz="4" w:space="0" w:color="auto"/>
              <w:left w:val="single" w:sz="4" w:space="0" w:color="auto"/>
              <w:right w:val="single" w:sz="4" w:space="0" w:color="auto"/>
            </w:tcBorders>
            <w:shd w:val="clear" w:color="auto" w:fill="auto"/>
            <w:vAlign w:val="bottom"/>
          </w:tcPr>
          <w:p w14:paraId="35DF1B0D" w14:textId="77777777" w:rsidR="003C25FF" w:rsidRPr="0032509F" w:rsidRDefault="002A76C9">
            <w:pPr>
              <w:pStyle w:val="Other0"/>
              <w:jc w:val="both"/>
            </w:pPr>
            <w:r w:rsidRPr="0032509F">
              <w:rPr>
                <w:rStyle w:val="Other"/>
              </w:rPr>
              <w:t>Automatinius COR veiksmus;</w:t>
            </w:r>
          </w:p>
        </w:tc>
      </w:tr>
      <w:tr w:rsidR="003C25FF" w:rsidRPr="0032509F" w14:paraId="78B7C63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4AD44A40" w14:textId="77777777" w:rsidR="003C25FF" w:rsidRPr="0032509F" w:rsidRDefault="002A76C9">
            <w:pPr>
              <w:pStyle w:val="Other0"/>
            </w:pPr>
            <w:r w:rsidRPr="0032509F">
              <w:rPr>
                <w:rStyle w:val="Other"/>
              </w:rPr>
              <w:t>FR-21.4.</w:t>
            </w:r>
          </w:p>
        </w:tc>
        <w:tc>
          <w:tcPr>
            <w:tcW w:w="8381" w:type="dxa"/>
            <w:tcBorders>
              <w:top w:val="single" w:sz="4" w:space="0" w:color="auto"/>
              <w:left w:val="single" w:sz="4" w:space="0" w:color="auto"/>
              <w:right w:val="single" w:sz="4" w:space="0" w:color="auto"/>
            </w:tcBorders>
            <w:shd w:val="clear" w:color="auto" w:fill="auto"/>
            <w:vAlign w:val="bottom"/>
          </w:tcPr>
          <w:p w14:paraId="4D3155DC" w14:textId="77777777" w:rsidR="003C25FF" w:rsidRPr="0032509F" w:rsidRDefault="002A76C9">
            <w:pPr>
              <w:pStyle w:val="Other0"/>
              <w:jc w:val="both"/>
            </w:pPr>
            <w:r w:rsidRPr="0032509F">
              <w:rPr>
                <w:rStyle w:val="Other"/>
              </w:rPr>
              <w:t>COR klaidas;</w:t>
            </w:r>
          </w:p>
        </w:tc>
      </w:tr>
      <w:tr w:rsidR="003C25FF" w:rsidRPr="0032509F" w14:paraId="09AC45DF"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3D3D12E3" w14:textId="77777777" w:rsidR="003C25FF" w:rsidRPr="0032509F" w:rsidRDefault="002A76C9">
            <w:pPr>
              <w:pStyle w:val="Other0"/>
            </w:pPr>
            <w:r w:rsidRPr="0032509F">
              <w:rPr>
                <w:rStyle w:val="Other"/>
              </w:rPr>
              <w:t>FR-21.5.</w:t>
            </w:r>
          </w:p>
        </w:tc>
        <w:tc>
          <w:tcPr>
            <w:tcW w:w="8381" w:type="dxa"/>
            <w:tcBorders>
              <w:top w:val="single" w:sz="4" w:space="0" w:color="auto"/>
              <w:left w:val="single" w:sz="4" w:space="0" w:color="auto"/>
              <w:right w:val="single" w:sz="4" w:space="0" w:color="auto"/>
            </w:tcBorders>
            <w:shd w:val="clear" w:color="auto" w:fill="auto"/>
            <w:vAlign w:val="bottom"/>
          </w:tcPr>
          <w:p w14:paraId="6B0A6AB3" w14:textId="77777777" w:rsidR="003C25FF" w:rsidRPr="0032509F" w:rsidRDefault="002A76C9">
            <w:pPr>
              <w:pStyle w:val="Other0"/>
              <w:jc w:val="both"/>
            </w:pPr>
            <w:r w:rsidRPr="0032509F">
              <w:rPr>
                <w:rStyle w:val="Other"/>
              </w:rPr>
              <w:t>COR objektų (prašymų, dokumentų ir pan.) pokyčius.</w:t>
            </w:r>
          </w:p>
        </w:tc>
      </w:tr>
      <w:tr w:rsidR="003C25FF" w:rsidRPr="0032509F" w14:paraId="653297F7" w14:textId="77777777">
        <w:trPr>
          <w:trHeight w:hRule="exact" w:val="840"/>
          <w:jc w:val="center"/>
        </w:trPr>
        <w:tc>
          <w:tcPr>
            <w:tcW w:w="1171" w:type="dxa"/>
            <w:tcBorders>
              <w:top w:val="single" w:sz="4" w:space="0" w:color="auto"/>
              <w:left w:val="single" w:sz="4" w:space="0" w:color="auto"/>
            </w:tcBorders>
            <w:shd w:val="clear" w:color="auto" w:fill="auto"/>
          </w:tcPr>
          <w:p w14:paraId="310144C5" w14:textId="77777777" w:rsidR="003C25FF" w:rsidRPr="0032509F" w:rsidRDefault="002A76C9">
            <w:pPr>
              <w:pStyle w:val="Other0"/>
            </w:pPr>
            <w:r w:rsidRPr="0032509F">
              <w:rPr>
                <w:rStyle w:val="Other"/>
              </w:rPr>
              <w:t>FR-22.</w:t>
            </w:r>
          </w:p>
        </w:tc>
        <w:tc>
          <w:tcPr>
            <w:tcW w:w="8381" w:type="dxa"/>
            <w:tcBorders>
              <w:top w:val="single" w:sz="4" w:space="0" w:color="auto"/>
              <w:left w:val="single" w:sz="4" w:space="0" w:color="auto"/>
              <w:right w:val="single" w:sz="4" w:space="0" w:color="auto"/>
            </w:tcBorders>
            <w:shd w:val="clear" w:color="auto" w:fill="auto"/>
            <w:vAlign w:val="bottom"/>
          </w:tcPr>
          <w:p w14:paraId="18B7FB5B" w14:textId="77777777" w:rsidR="003C25FF" w:rsidRPr="0032509F" w:rsidRDefault="002A76C9">
            <w:pPr>
              <w:pStyle w:val="Other0"/>
              <w:jc w:val="both"/>
            </w:pPr>
            <w:r w:rsidRPr="0032509F">
              <w:rPr>
                <w:rStyle w:val="Other"/>
              </w:rPr>
              <w:t>Žurnalinių įrašų administravimo įrankis turi suteikti galimybę administratoriui visoje COR lygyje vykdyti šias žurnalinių įrašų valdymo ir stebėsenos veiklas (neapsiribojant):</w:t>
            </w:r>
          </w:p>
        </w:tc>
      </w:tr>
      <w:tr w:rsidR="003C25FF" w:rsidRPr="0032509F" w14:paraId="6FBCF127"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0FCCAA0" w14:textId="77777777" w:rsidR="003C25FF" w:rsidRPr="0032509F" w:rsidRDefault="002A76C9">
            <w:pPr>
              <w:pStyle w:val="Other0"/>
            </w:pPr>
            <w:r w:rsidRPr="0032509F">
              <w:rPr>
                <w:rStyle w:val="Other"/>
              </w:rPr>
              <w:t>FR-22.1.</w:t>
            </w:r>
          </w:p>
        </w:tc>
        <w:tc>
          <w:tcPr>
            <w:tcW w:w="8381" w:type="dxa"/>
            <w:tcBorders>
              <w:top w:val="single" w:sz="4" w:space="0" w:color="auto"/>
              <w:left w:val="single" w:sz="4" w:space="0" w:color="auto"/>
              <w:right w:val="single" w:sz="4" w:space="0" w:color="auto"/>
            </w:tcBorders>
            <w:shd w:val="clear" w:color="auto" w:fill="auto"/>
            <w:vAlign w:val="bottom"/>
          </w:tcPr>
          <w:p w14:paraId="5CF64B8B" w14:textId="77777777" w:rsidR="003C25FF" w:rsidRPr="0032509F" w:rsidRDefault="002A76C9">
            <w:pPr>
              <w:pStyle w:val="Other0"/>
              <w:jc w:val="both"/>
            </w:pPr>
            <w:r w:rsidRPr="0032509F">
              <w:rPr>
                <w:rStyle w:val="Other"/>
              </w:rPr>
              <w:t>Stebėti visus veiksmus, vykstančius COR;</w:t>
            </w:r>
          </w:p>
        </w:tc>
      </w:tr>
      <w:tr w:rsidR="003C25FF" w:rsidRPr="0032509F" w14:paraId="6C61E87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3E7C6752" w14:textId="77777777" w:rsidR="003C25FF" w:rsidRPr="0032509F" w:rsidRDefault="002A76C9">
            <w:pPr>
              <w:pStyle w:val="Other0"/>
            </w:pPr>
            <w:r w:rsidRPr="0032509F">
              <w:rPr>
                <w:rStyle w:val="Other"/>
              </w:rPr>
              <w:t>FR-22.2.</w:t>
            </w:r>
          </w:p>
        </w:tc>
        <w:tc>
          <w:tcPr>
            <w:tcW w:w="8381" w:type="dxa"/>
            <w:tcBorders>
              <w:top w:val="single" w:sz="4" w:space="0" w:color="auto"/>
              <w:left w:val="single" w:sz="4" w:space="0" w:color="auto"/>
              <w:right w:val="single" w:sz="4" w:space="0" w:color="auto"/>
            </w:tcBorders>
            <w:shd w:val="clear" w:color="auto" w:fill="auto"/>
            <w:vAlign w:val="bottom"/>
          </w:tcPr>
          <w:p w14:paraId="45947BE5" w14:textId="77777777" w:rsidR="003C25FF" w:rsidRPr="0032509F" w:rsidRDefault="002A76C9">
            <w:pPr>
              <w:pStyle w:val="Other0"/>
              <w:jc w:val="both"/>
            </w:pPr>
            <w:r w:rsidRPr="0032509F">
              <w:rPr>
                <w:rStyle w:val="Other"/>
              </w:rPr>
              <w:t>Stebėti tam tikrų naudotojų veiksmus;</w:t>
            </w:r>
          </w:p>
        </w:tc>
      </w:tr>
      <w:tr w:rsidR="003C25FF" w:rsidRPr="0032509F" w14:paraId="779014C3"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0320FD9F" w14:textId="77777777" w:rsidR="003C25FF" w:rsidRPr="0032509F" w:rsidRDefault="002A76C9">
            <w:pPr>
              <w:pStyle w:val="Other0"/>
            </w:pPr>
            <w:r w:rsidRPr="0032509F">
              <w:rPr>
                <w:rStyle w:val="Other"/>
              </w:rPr>
              <w:t>FR-22.3.</w:t>
            </w:r>
          </w:p>
        </w:tc>
        <w:tc>
          <w:tcPr>
            <w:tcW w:w="8381" w:type="dxa"/>
            <w:tcBorders>
              <w:top w:val="single" w:sz="4" w:space="0" w:color="auto"/>
              <w:left w:val="single" w:sz="4" w:space="0" w:color="auto"/>
              <w:right w:val="single" w:sz="4" w:space="0" w:color="auto"/>
            </w:tcBorders>
            <w:shd w:val="clear" w:color="auto" w:fill="auto"/>
            <w:vAlign w:val="bottom"/>
          </w:tcPr>
          <w:p w14:paraId="23AE7A21" w14:textId="77777777" w:rsidR="003C25FF" w:rsidRPr="0032509F" w:rsidRDefault="002A76C9">
            <w:pPr>
              <w:pStyle w:val="Other0"/>
              <w:jc w:val="both"/>
            </w:pPr>
            <w:r w:rsidRPr="0032509F">
              <w:rPr>
                <w:rStyle w:val="Other"/>
              </w:rPr>
              <w:t>Stebėti visus veiksmus, susijusius su tam tikru objektu ar objekto tipu;</w:t>
            </w:r>
          </w:p>
        </w:tc>
      </w:tr>
      <w:tr w:rsidR="003C25FF" w:rsidRPr="0032509F" w14:paraId="786684B6"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D796656" w14:textId="77777777" w:rsidR="003C25FF" w:rsidRPr="0032509F" w:rsidRDefault="002A76C9">
            <w:pPr>
              <w:pStyle w:val="Other0"/>
            </w:pPr>
            <w:r w:rsidRPr="0032509F">
              <w:rPr>
                <w:rStyle w:val="Other"/>
              </w:rPr>
              <w:t>FR-22.4.</w:t>
            </w:r>
          </w:p>
        </w:tc>
        <w:tc>
          <w:tcPr>
            <w:tcW w:w="8381" w:type="dxa"/>
            <w:tcBorders>
              <w:top w:val="single" w:sz="4" w:space="0" w:color="auto"/>
              <w:left w:val="single" w:sz="4" w:space="0" w:color="auto"/>
              <w:right w:val="single" w:sz="4" w:space="0" w:color="auto"/>
            </w:tcBorders>
            <w:shd w:val="clear" w:color="auto" w:fill="auto"/>
            <w:vAlign w:val="bottom"/>
          </w:tcPr>
          <w:p w14:paraId="6557E7DA" w14:textId="77777777" w:rsidR="003C25FF" w:rsidRPr="0032509F" w:rsidRDefault="002A76C9">
            <w:pPr>
              <w:pStyle w:val="Other0"/>
              <w:jc w:val="both"/>
            </w:pPr>
            <w:r w:rsidRPr="0032509F">
              <w:rPr>
                <w:rStyle w:val="Other"/>
              </w:rPr>
              <w:t>Stebėti tam tikro tipo veiksmus.</w:t>
            </w:r>
          </w:p>
        </w:tc>
      </w:tr>
      <w:tr w:rsidR="003C25FF" w:rsidRPr="0032509F" w14:paraId="096BAB7C" w14:textId="77777777">
        <w:trPr>
          <w:trHeight w:hRule="exact" w:val="562"/>
          <w:jc w:val="center"/>
        </w:trPr>
        <w:tc>
          <w:tcPr>
            <w:tcW w:w="1171" w:type="dxa"/>
            <w:tcBorders>
              <w:top w:val="single" w:sz="4" w:space="0" w:color="auto"/>
              <w:left w:val="single" w:sz="4" w:space="0" w:color="auto"/>
            </w:tcBorders>
            <w:shd w:val="clear" w:color="auto" w:fill="auto"/>
          </w:tcPr>
          <w:p w14:paraId="0FFE3740" w14:textId="77777777" w:rsidR="003C25FF" w:rsidRPr="0032509F" w:rsidRDefault="002A76C9">
            <w:pPr>
              <w:pStyle w:val="Other0"/>
            </w:pPr>
            <w:r w:rsidRPr="0032509F">
              <w:rPr>
                <w:rStyle w:val="Other"/>
              </w:rPr>
              <w:t>FR-23.</w:t>
            </w:r>
          </w:p>
        </w:tc>
        <w:tc>
          <w:tcPr>
            <w:tcW w:w="8381" w:type="dxa"/>
            <w:tcBorders>
              <w:top w:val="single" w:sz="4" w:space="0" w:color="auto"/>
              <w:left w:val="single" w:sz="4" w:space="0" w:color="auto"/>
              <w:right w:val="single" w:sz="4" w:space="0" w:color="auto"/>
            </w:tcBorders>
            <w:shd w:val="clear" w:color="auto" w:fill="auto"/>
            <w:vAlign w:val="bottom"/>
          </w:tcPr>
          <w:p w14:paraId="269A52EA" w14:textId="77777777" w:rsidR="003C25FF" w:rsidRPr="0032509F" w:rsidRDefault="002A76C9">
            <w:pPr>
              <w:pStyle w:val="Other0"/>
              <w:jc w:val="both"/>
            </w:pPr>
            <w:r w:rsidRPr="0032509F">
              <w:rPr>
                <w:rStyle w:val="Other"/>
              </w:rPr>
              <w:t>Žurnalinių įrašų valdymo ir stebėsenos veiklas turi būti galimybė atlikti naudotojo sąsajoje naudojantis filtravimo ir paieškos galimybėmis.</w:t>
            </w:r>
          </w:p>
        </w:tc>
      </w:tr>
      <w:tr w:rsidR="003C25FF" w:rsidRPr="0032509F" w14:paraId="4929227F" w14:textId="77777777">
        <w:trPr>
          <w:trHeight w:hRule="exact" w:val="840"/>
          <w:jc w:val="center"/>
        </w:trPr>
        <w:tc>
          <w:tcPr>
            <w:tcW w:w="1171" w:type="dxa"/>
            <w:tcBorders>
              <w:top w:val="single" w:sz="4" w:space="0" w:color="auto"/>
              <w:left w:val="single" w:sz="4" w:space="0" w:color="auto"/>
            </w:tcBorders>
            <w:shd w:val="clear" w:color="auto" w:fill="auto"/>
          </w:tcPr>
          <w:p w14:paraId="029E6AAC" w14:textId="77777777" w:rsidR="003C25FF" w:rsidRPr="0032509F" w:rsidRDefault="002A76C9">
            <w:pPr>
              <w:pStyle w:val="Other0"/>
            </w:pPr>
            <w:r w:rsidRPr="0032509F">
              <w:rPr>
                <w:rStyle w:val="Other"/>
              </w:rPr>
              <w:t>FR-24.</w:t>
            </w:r>
          </w:p>
        </w:tc>
        <w:tc>
          <w:tcPr>
            <w:tcW w:w="8381" w:type="dxa"/>
            <w:tcBorders>
              <w:top w:val="single" w:sz="4" w:space="0" w:color="auto"/>
              <w:left w:val="single" w:sz="4" w:space="0" w:color="auto"/>
              <w:right w:val="single" w:sz="4" w:space="0" w:color="auto"/>
            </w:tcBorders>
            <w:shd w:val="clear" w:color="auto" w:fill="auto"/>
            <w:vAlign w:val="bottom"/>
          </w:tcPr>
          <w:p w14:paraId="126F0BEC" w14:textId="77777777" w:rsidR="003C25FF" w:rsidRPr="0032509F" w:rsidRDefault="002A76C9">
            <w:pPr>
              <w:pStyle w:val="Other0"/>
              <w:jc w:val="both"/>
            </w:pPr>
            <w:r w:rsidRPr="0032509F">
              <w:rPr>
                <w:rStyle w:val="Other"/>
              </w:rPr>
              <w:t xml:space="preserve">Turi būti galimybė peržiūrėti COR sukauptus žurnalinius įrašus, iš sukauptų žurnalinių įrašų formuoti ataskaitas, jas atvaizduoti grafiškai, eksportuoti </w:t>
            </w:r>
            <w:proofErr w:type="spellStart"/>
            <w:r w:rsidRPr="0032509F">
              <w:rPr>
                <w:rStyle w:val="Other"/>
              </w:rPr>
              <w:t>xls</w:t>
            </w:r>
            <w:proofErr w:type="spellEnd"/>
            <w:r w:rsidRPr="0032509F">
              <w:rPr>
                <w:rStyle w:val="Other"/>
              </w:rPr>
              <w:t xml:space="preserve">, </w:t>
            </w:r>
            <w:proofErr w:type="spellStart"/>
            <w:r w:rsidRPr="0032509F">
              <w:rPr>
                <w:rStyle w:val="Other"/>
              </w:rPr>
              <w:t>csv</w:t>
            </w:r>
            <w:proofErr w:type="spellEnd"/>
            <w:r w:rsidRPr="0032509F">
              <w:rPr>
                <w:rStyle w:val="Other"/>
              </w:rPr>
              <w:t xml:space="preserve">, </w:t>
            </w:r>
            <w:proofErr w:type="spellStart"/>
            <w:r w:rsidRPr="0032509F">
              <w:rPr>
                <w:rStyle w:val="Other"/>
              </w:rPr>
              <w:t>doc</w:t>
            </w:r>
            <w:proofErr w:type="spellEnd"/>
            <w:r w:rsidRPr="0032509F">
              <w:rPr>
                <w:rStyle w:val="Other"/>
              </w:rPr>
              <w:t xml:space="preserve">, </w:t>
            </w:r>
            <w:proofErr w:type="spellStart"/>
            <w:r w:rsidRPr="0032509F">
              <w:rPr>
                <w:rStyle w:val="Other"/>
              </w:rPr>
              <w:t>pdf</w:t>
            </w:r>
            <w:proofErr w:type="spellEnd"/>
            <w:r w:rsidRPr="0032509F">
              <w:rPr>
                <w:rStyle w:val="Other"/>
              </w:rPr>
              <w:t xml:space="preserve"> ar lygiaverčiais formatais bei atspausdinti.</w:t>
            </w:r>
          </w:p>
        </w:tc>
      </w:tr>
      <w:tr w:rsidR="003C25FF" w:rsidRPr="0032509F" w14:paraId="20542A91" w14:textId="77777777">
        <w:trPr>
          <w:trHeight w:hRule="exact" w:val="562"/>
          <w:jc w:val="center"/>
        </w:trPr>
        <w:tc>
          <w:tcPr>
            <w:tcW w:w="1171" w:type="dxa"/>
            <w:tcBorders>
              <w:top w:val="single" w:sz="4" w:space="0" w:color="auto"/>
              <w:left w:val="single" w:sz="4" w:space="0" w:color="auto"/>
            </w:tcBorders>
            <w:shd w:val="clear" w:color="auto" w:fill="auto"/>
          </w:tcPr>
          <w:p w14:paraId="4A1D30BC" w14:textId="77777777" w:rsidR="003C25FF" w:rsidRPr="0032509F" w:rsidRDefault="002A76C9">
            <w:pPr>
              <w:pStyle w:val="Other0"/>
            </w:pPr>
            <w:r w:rsidRPr="0032509F">
              <w:rPr>
                <w:rStyle w:val="Other"/>
              </w:rPr>
              <w:t>FR-25.</w:t>
            </w:r>
          </w:p>
        </w:tc>
        <w:tc>
          <w:tcPr>
            <w:tcW w:w="8381" w:type="dxa"/>
            <w:tcBorders>
              <w:top w:val="single" w:sz="4" w:space="0" w:color="auto"/>
              <w:left w:val="single" w:sz="4" w:space="0" w:color="auto"/>
              <w:right w:val="single" w:sz="4" w:space="0" w:color="auto"/>
            </w:tcBorders>
            <w:shd w:val="clear" w:color="auto" w:fill="auto"/>
            <w:vAlign w:val="bottom"/>
          </w:tcPr>
          <w:p w14:paraId="5CE38AE4" w14:textId="77777777" w:rsidR="003C25FF" w:rsidRPr="0032509F" w:rsidRDefault="002A76C9">
            <w:pPr>
              <w:pStyle w:val="Other0"/>
              <w:jc w:val="both"/>
            </w:pPr>
            <w:r w:rsidRPr="0032509F">
              <w:rPr>
                <w:rStyle w:val="Other"/>
              </w:rPr>
              <w:t xml:space="preserve">Turi būti užtikrintas žurnalinių įrašų saugumas, be galimybės koreguoti žurnalinius įrašus, juos trinti, </w:t>
            </w:r>
            <w:proofErr w:type="spellStart"/>
            <w:r w:rsidRPr="0032509F">
              <w:rPr>
                <w:rStyle w:val="Other"/>
              </w:rPr>
              <w:t>paildyti</w:t>
            </w:r>
            <w:proofErr w:type="spellEnd"/>
            <w:r w:rsidRPr="0032509F">
              <w:rPr>
                <w:rStyle w:val="Other"/>
              </w:rPr>
              <w:t>.</w:t>
            </w:r>
          </w:p>
        </w:tc>
      </w:tr>
      <w:tr w:rsidR="003C25FF" w:rsidRPr="0032509F" w14:paraId="4478DF7C"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7F1B911" w14:textId="77777777" w:rsidR="003C25FF" w:rsidRPr="0032509F" w:rsidRDefault="002A76C9">
            <w:pPr>
              <w:pStyle w:val="Other0"/>
            </w:pPr>
            <w:r w:rsidRPr="0032509F">
              <w:rPr>
                <w:rStyle w:val="Other"/>
              </w:rPr>
              <w:t>FR-26.</w:t>
            </w:r>
          </w:p>
        </w:tc>
        <w:tc>
          <w:tcPr>
            <w:tcW w:w="8381" w:type="dxa"/>
            <w:tcBorders>
              <w:top w:val="single" w:sz="4" w:space="0" w:color="auto"/>
              <w:left w:val="single" w:sz="4" w:space="0" w:color="auto"/>
              <w:right w:val="single" w:sz="4" w:space="0" w:color="auto"/>
            </w:tcBorders>
            <w:shd w:val="clear" w:color="auto" w:fill="auto"/>
            <w:vAlign w:val="bottom"/>
          </w:tcPr>
          <w:p w14:paraId="6F55AA73" w14:textId="77777777" w:rsidR="003C25FF" w:rsidRPr="0032509F" w:rsidRDefault="002A76C9">
            <w:pPr>
              <w:pStyle w:val="Other0"/>
              <w:jc w:val="both"/>
            </w:pPr>
            <w:r w:rsidRPr="0032509F">
              <w:rPr>
                <w:rStyle w:val="Other"/>
              </w:rPr>
              <w:t>Prieigą prie žurnalinių įrašų turi turėti tik COR administratorius.</w:t>
            </w:r>
          </w:p>
        </w:tc>
      </w:tr>
      <w:tr w:rsidR="003C25FF" w:rsidRPr="0032509F" w14:paraId="0E83C721" w14:textId="77777777">
        <w:trPr>
          <w:trHeight w:hRule="exact" w:val="562"/>
          <w:jc w:val="center"/>
        </w:trPr>
        <w:tc>
          <w:tcPr>
            <w:tcW w:w="1171" w:type="dxa"/>
            <w:tcBorders>
              <w:top w:val="single" w:sz="4" w:space="0" w:color="auto"/>
              <w:left w:val="single" w:sz="4" w:space="0" w:color="auto"/>
            </w:tcBorders>
            <w:shd w:val="clear" w:color="auto" w:fill="auto"/>
          </w:tcPr>
          <w:p w14:paraId="6C226C7D" w14:textId="77777777" w:rsidR="003C25FF" w:rsidRPr="0032509F" w:rsidRDefault="002A76C9">
            <w:pPr>
              <w:pStyle w:val="Other0"/>
            </w:pPr>
            <w:r w:rsidRPr="0032509F">
              <w:rPr>
                <w:rStyle w:val="Other"/>
              </w:rPr>
              <w:t>FR-26.1.</w:t>
            </w:r>
          </w:p>
        </w:tc>
        <w:tc>
          <w:tcPr>
            <w:tcW w:w="8381" w:type="dxa"/>
            <w:tcBorders>
              <w:top w:val="single" w:sz="4" w:space="0" w:color="auto"/>
              <w:left w:val="single" w:sz="4" w:space="0" w:color="auto"/>
              <w:right w:val="single" w:sz="4" w:space="0" w:color="auto"/>
            </w:tcBorders>
            <w:shd w:val="clear" w:color="auto" w:fill="auto"/>
            <w:vAlign w:val="bottom"/>
          </w:tcPr>
          <w:p w14:paraId="7FA8EC72" w14:textId="77777777" w:rsidR="003C25FF" w:rsidRPr="0032509F" w:rsidRDefault="002A76C9">
            <w:pPr>
              <w:pStyle w:val="Other0"/>
              <w:jc w:val="both"/>
            </w:pPr>
            <w:r w:rsidRPr="0032509F">
              <w:rPr>
                <w:rStyle w:val="Other"/>
              </w:rPr>
              <w:t>Žurnalinių įrašų duomenys, po nustatyto laikotarpio, turi automatiškai išsitrinti iš registro.</w:t>
            </w:r>
          </w:p>
        </w:tc>
      </w:tr>
      <w:tr w:rsidR="003C25FF" w:rsidRPr="0032509F" w14:paraId="68485156" w14:textId="77777777">
        <w:trPr>
          <w:trHeight w:hRule="exact" w:val="571"/>
          <w:jc w:val="center"/>
        </w:trPr>
        <w:tc>
          <w:tcPr>
            <w:tcW w:w="1171" w:type="dxa"/>
            <w:tcBorders>
              <w:top w:val="single" w:sz="4" w:space="0" w:color="auto"/>
              <w:left w:val="single" w:sz="4" w:space="0" w:color="auto"/>
              <w:bottom w:val="single" w:sz="4" w:space="0" w:color="auto"/>
            </w:tcBorders>
            <w:shd w:val="clear" w:color="auto" w:fill="auto"/>
          </w:tcPr>
          <w:p w14:paraId="707AFE40" w14:textId="77777777" w:rsidR="003C25FF" w:rsidRPr="0032509F" w:rsidRDefault="002A76C9">
            <w:pPr>
              <w:pStyle w:val="Other0"/>
            </w:pPr>
            <w:r w:rsidRPr="0032509F">
              <w:rPr>
                <w:rStyle w:val="Other"/>
              </w:rPr>
              <w:t>FR-26.2.</w:t>
            </w:r>
          </w:p>
        </w:tc>
        <w:tc>
          <w:tcPr>
            <w:tcW w:w="8381" w:type="dxa"/>
            <w:tcBorders>
              <w:top w:val="single" w:sz="4" w:space="0" w:color="auto"/>
              <w:left w:val="single" w:sz="4" w:space="0" w:color="auto"/>
              <w:bottom w:val="single" w:sz="4" w:space="0" w:color="auto"/>
              <w:right w:val="single" w:sz="4" w:space="0" w:color="auto"/>
            </w:tcBorders>
            <w:shd w:val="clear" w:color="auto" w:fill="auto"/>
            <w:vAlign w:val="bottom"/>
          </w:tcPr>
          <w:p w14:paraId="3978BF1B" w14:textId="77777777" w:rsidR="003C25FF" w:rsidRPr="0032509F" w:rsidRDefault="002A76C9">
            <w:pPr>
              <w:pStyle w:val="Other0"/>
              <w:jc w:val="both"/>
            </w:pPr>
            <w:r w:rsidRPr="0032509F">
              <w:rPr>
                <w:rStyle w:val="Other"/>
              </w:rPr>
              <w:t xml:space="preserve">Žurnalinių duomenų automatinio </w:t>
            </w:r>
            <w:proofErr w:type="spellStart"/>
            <w:r w:rsidRPr="0032509F">
              <w:rPr>
                <w:rStyle w:val="Other"/>
              </w:rPr>
              <w:t>ištrinimo</w:t>
            </w:r>
            <w:proofErr w:type="spellEnd"/>
            <w:r w:rsidRPr="0032509F">
              <w:rPr>
                <w:rStyle w:val="Other"/>
              </w:rPr>
              <w:t xml:space="preserve"> laikotarpį, turi galėti koreguoti COR administratorius.</w:t>
            </w:r>
          </w:p>
        </w:tc>
      </w:tr>
    </w:tbl>
    <w:p w14:paraId="39654AFA" w14:textId="77777777" w:rsidR="003C25FF" w:rsidRPr="0032509F" w:rsidRDefault="003C25FF">
      <w:pPr>
        <w:spacing w:after="499" w:line="1" w:lineRule="exact"/>
      </w:pPr>
    </w:p>
    <w:p w14:paraId="7DFA2086" w14:textId="77777777" w:rsidR="003C25FF" w:rsidRPr="0032509F" w:rsidRDefault="002A76C9">
      <w:pPr>
        <w:pStyle w:val="Tablecaption0"/>
        <w:ind w:left="336"/>
      </w:pPr>
      <w:r w:rsidRPr="0032509F">
        <w:rPr>
          <w:rStyle w:val="Tablecaption"/>
          <w:b/>
          <w:bCs/>
        </w:rPr>
        <w:t>4.5. Reikalavimai OL / BPOL registravimui, išregistravimui ir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190F23E"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FBEAE5C" w14:textId="77777777" w:rsidR="003C25FF" w:rsidRPr="0032509F" w:rsidRDefault="002A76C9">
            <w:pPr>
              <w:pStyle w:val="Other0"/>
            </w:pPr>
            <w:r w:rsidRPr="0032509F">
              <w:rPr>
                <w:rStyle w:val="Other"/>
                <w:b/>
                <w:bCs/>
              </w:rPr>
              <w:t>Reik.</w:t>
            </w:r>
          </w:p>
          <w:p w14:paraId="5133FF0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2CB6FE8" w14:textId="77777777" w:rsidR="003C25FF" w:rsidRPr="0032509F" w:rsidRDefault="002A76C9">
            <w:pPr>
              <w:pStyle w:val="Other0"/>
              <w:jc w:val="both"/>
            </w:pPr>
            <w:r w:rsidRPr="0032509F">
              <w:rPr>
                <w:rStyle w:val="Other"/>
                <w:b/>
                <w:bCs/>
              </w:rPr>
              <w:t>Reikalavimas</w:t>
            </w:r>
          </w:p>
        </w:tc>
      </w:tr>
      <w:tr w:rsidR="003C25FF" w:rsidRPr="0032509F" w14:paraId="5C67DC3F" w14:textId="77777777">
        <w:trPr>
          <w:trHeight w:hRule="exact" w:val="840"/>
          <w:jc w:val="center"/>
        </w:trPr>
        <w:tc>
          <w:tcPr>
            <w:tcW w:w="994" w:type="dxa"/>
            <w:tcBorders>
              <w:top w:val="single" w:sz="4" w:space="0" w:color="auto"/>
              <w:left w:val="single" w:sz="4" w:space="0" w:color="auto"/>
              <w:bottom w:val="single" w:sz="4" w:space="0" w:color="auto"/>
            </w:tcBorders>
            <w:shd w:val="clear" w:color="auto" w:fill="auto"/>
          </w:tcPr>
          <w:p w14:paraId="10AA21FF" w14:textId="77777777" w:rsidR="003C25FF" w:rsidRPr="00852F55" w:rsidRDefault="002A76C9">
            <w:pPr>
              <w:pStyle w:val="Other0"/>
              <w:rPr>
                <w:highlight w:val="yellow"/>
              </w:rPr>
            </w:pPr>
            <w:r w:rsidRPr="00852F55">
              <w:rPr>
                <w:rStyle w:val="Other"/>
                <w:highlight w:val="yellow"/>
              </w:rPr>
              <w:t>FR-27.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9E6F592" w14:textId="77777777" w:rsidR="003C25FF" w:rsidRPr="00852F55" w:rsidRDefault="002A76C9">
            <w:pPr>
              <w:pStyle w:val="Other0"/>
              <w:jc w:val="both"/>
              <w:rPr>
                <w:highlight w:val="yellow"/>
              </w:rPr>
            </w:pPr>
            <w:r w:rsidRPr="00852F55">
              <w:rPr>
                <w:rStyle w:val="Other"/>
                <w:highlight w:val="yellow"/>
              </w:rPr>
              <w:t>OL / BPOL savininkui ar naudotojui, turi būti galimybė prisijungus prie registro ir pasirinkus norimą paslaugą, pateikti prašymą įregistruoti, išregistruoti, išduoti laikiną registravimo pažymėjimą, perregistruoti:</w:t>
            </w:r>
          </w:p>
        </w:tc>
      </w:tr>
    </w:tbl>
    <w:p w14:paraId="1779408B"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DD07E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1ADDE4D" w14:textId="77777777" w:rsidR="003C25FF" w:rsidRPr="0032509F" w:rsidRDefault="002A76C9">
            <w:pPr>
              <w:pStyle w:val="Other0"/>
            </w:pPr>
            <w:r w:rsidRPr="0032509F">
              <w:rPr>
                <w:rStyle w:val="Other"/>
                <w:b/>
                <w:bCs/>
              </w:rPr>
              <w:lastRenderedPageBreak/>
              <w:t>Reik.</w:t>
            </w:r>
          </w:p>
          <w:p w14:paraId="2636069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A7A7CD" w14:textId="77777777" w:rsidR="003C25FF" w:rsidRPr="0032509F" w:rsidRDefault="002A76C9">
            <w:pPr>
              <w:pStyle w:val="Other0"/>
              <w:jc w:val="both"/>
            </w:pPr>
            <w:r w:rsidRPr="0032509F">
              <w:rPr>
                <w:rStyle w:val="Other"/>
                <w:b/>
                <w:bCs/>
              </w:rPr>
              <w:t>Reikalavimas</w:t>
            </w:r>
          </w:p>
        </w:tc>
      </w:tr>
      <w:tr w:rsidR="003C25FF" w:rsidRPr="0032509F" w14:paraId="4083C9B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58473F3" w14:textId="77777777" w:rsidR="003C25FF" w:rsidRPr="00852F55" w:rsidRDefault="002A76C9">
            <w:pPr>
              <w:pStyle w:val="Other0"/>
              <w:rPr>
                <w:highlight w:val="yellow"/>
              </w:rPr>
            </w:pPr>
            <w:r w:rsidRPr="00852F55">
              <w:rPr>
                <w:rStyle w:val="Other"/>
                <w:highlight w:val="yellow"/>
              </w:rPr>
              <w:t>FR-27.1.</w:t>
            </w:r>
          </w:p>
        </w:tc>
        <w:tc>
          <w:tcPr>
            <w:tcW w:w="8558" w:type="dxa"/>
            <w:tcBorders>
              <w:top w:val="single" w:sz="4" w:space="0" w:color="auto"/>
              <w:left w:val="single" w:sz="4" w:space="0" w:color="auto"/>
              <w:right w:val="single" w:sz="4" w:space="0" w:color="auto"/>
            </w:tcBorders>
            <w:shd w:val="clear" w:color="auto" w:fill="auto"/>
            <w:vAlign w:val="bottom"/>
          </w:tcPr>
          <w:p w14:paraId="1560E026" w14:textId="77777777" w:rsidR="003C25FF" w:rsidRPr="00852F55" w:rsidRDefault="002A76C9">
            <w:pPr>
              <w:pStyle w:val="Other0"/>
              <w:jc w:val="both"/>
              <w:rPr>
                <w:highlight w:val="yellow"/>
              </w:rPr>
            </w:pPr>
            <w:r w:rsidRPr="00852F55">
              <w:rPr>
                <w:rStyle w:val="Other"/>
                <w:highlight w:val="yellow"/>
              </w:rPr>
              <w:t>Turi būti galimybė teikiant prašymą pridėti ir dokumentus.</w:t>
            </w:r>
          </w:p>
        </w:tc>
      </w:tr>
      <w:tr w:rsidR="003C25FF" w:rsidRPr="0032509F" w14:paraId="09738A24" w14:textId="77777777">
        <w:trPr>
          <w:trHeight w:hRule="exact" w:val="562"/>
          <w:jc w:val="center"/>
        </w:trPr>
        <w:tc>
          <w:tcPr>
            <w:tcW w:w="994" w:type="dxa"/>
            <w:tcBorders>
              <w:top w:val="single" w:sz="4" w:space="0" w:color="auto"/>
              <w:left w:val="single" w:sz="4" w:space="0" w:color="auto"/>
            </w:tcBorders>
            <w:shd w:val="clear" w:color="auto" w:fill="auto"/>
          </w:tcPr>
          <w:p w14:paraId="1ADF3523" w14:textId="77777777" w:rsidR="003C25FF" w:rsidRPr="00852F55" w:rsidRDefault="002A76C9">
            <w:pPr>
              <w:pStyle w:val="Other0"/>
              <w:rPr>
                <w:highlight w:val="yellow"/>
              </w:rPr>
            </w:pPr>
            <w:r w:rsidRPr="00852F55">
              <w:rPr>
                <w:rStyle w:val="Other"/>
                <w:highlight w:val="yellow"/>
              </w:rPr>
              <w:t>FR-27.2.</w:t>
            </w:r>
          </w:p>
        </w:tc>
        <w:tc>
          <w:tcPr>
            <w:tcW w:w="8558" w:type="dxa"/>
            <w:tcBorders>
              <w:top w:val="single" w:sz="4" w:space="0" w:color="auto"/>
              <w:left w:val="single" w:sz="4" w:space="0" w:color="auto"/>
              <w:right w:val="single" w:sz="4" w:space="0" w:color="auto"/>
            </w:tcBorders>
            <w:shd w:val="clear" w:color="auto" w:fill="auto"/>
            <w:vAlign w:val="bottom"/>
          </w:tcPr>
          <w:p w14:paraId="000636DE" w14:textId="77777777" w:rsidR="003C25FF" w:rsidRPr="00852F55" w:rsidRDefault="002A76C9">
            <w:pPr>
              <w:pStyle w:val="Other0"/>
              <w:jc w:val="both"/>
              <w:rPr>
                <w:highlight w:val="yellow"/>
              </w:rPr>
            </w:pPr>
            <w:r w:rsidRPr="00852F55">
              <w:rPr>
                <w:rStyle w:val="Other"/>
                <w:highlight w:val="yellow"/>
              </w:rPr>
              <w:t>Turi būti galimybė papildyti prašymo duomenis ir dokumentais, po TKA specialisto patikrinimo ir prašymo formos patikslinimo užklausos.</w:t>
            </w:r>
          </w:p>
        </w:tc>
      </w:tr>
      <w:tr w:rsidR="003C25FF" w:rsidRPr="0032509F" w14:paraId="0171EA33"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72FFE" w14:textId="77777777" w:rsidR="003C25FF" w:rsidRPr="00852F55" w:rsidRDefault="002A76C9">
            <w:pPr>
              <w:pStyle w:val="Other0"/>
              <w:rPr>
                <w:highlight w:val="yellow"/>
              </w:rPr>
            </w:pPr>
            <w:r w:rsidRPr="00852F55">
              <w:rPr>
                <w:rStyle w:val="Other"/>
                <w:highlight w:val="yellow"/>
              </w:rPr>
              <w:t>FR-27.3.</w:t>
            </w:r>
          </w:p>
        </w:tc>
        <w:tc>
          <w:tcPr>
            <w:tcW w:w="8558" w:type="dxa"/>
            <w:tcBorders>
              <w:top w:val="single" w:sz="4" w:space="0" w:color="auto"/>
              <w:left w:val="single" w:sz="4" w:space="0" w:color="auto"/>
              <w:right w:val="single" w:sz="4" w:space="0" w:color="auto"/>
            </w:tcBorders>
            <w:shd w:val="clear" w:color="auto" w:fill="auto"/>
            <w:vAlign w:val="bottom"/>
          </w:tcPr>
          <w:p w14:paraId="4D48EB26" w14:textId="77777777" w:rsidR="003C25FF" w:rsidRPr="00852F55" w:rsidRDefault="002A76C9">
            <w:pPr>
              <w:pStyle w:val="Other0"/>
              <w:jc w:val="both"/>
              <w:rPr>
                <w:highlight w:val="yellow"/>
              </w:rPr>
            </w:pPr>
            <w:r w:rsidRPr="00852F55">
              <w:rPr>
                <w:rStyle w:val="Other"/>
                <w:highlight w:val="yellow"/>
              </w:rPr>
              <w:t>Turi būti galimybė atlikti apmokėjimą už suteiktas paslaugas.</w:t>
            </w:r>
          </w:p>
        </w:tc>
      </w:tr>
      <w:tr w:rsidR="003C25FF" w:rsidRPr="0032509F" w14:paraId="6AECE31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A324E65" w14:textId="77777777" w:rsidR="003C25FF" w:rsidRPr="00852F55" w:rsidRDefault="002A76C9">
            <w:pPr>
              <w:pStyle w:val="Other0"/>
              <w:rPr>
                <w:highlight w:val="yellow"/>
              </w:rPr>
            </w:pPr>
            <w:r w:rsidRPr="00852F55">
              <w:rPr>
                <w:rStyle w:val="Other"/>
                <w:highlight w:val="yellow"/>
              </w:rPr>
              <w:t>FR-27.4.</w:t>
            </w:r>
          </w:p>
        </w:tc>
        <w:tc>
          <w:tcPr>
            <w:tcW w:w="8558" w:type="dxa"/>
            <w:tcBorders>
              <w:top w:val="single" w:sz="4" w:space="0" w:color="auto"/>
              <w:left w:val="single" w:sz="4" w:space="0" w:color="auto"/>
              <w:right w:val="single" w:sz="4" w:space="0" w:color="auto"/>
            </w:tcBorders>
            <w:shd w:val="clear" w:color="auto" w:fill="auto"/>
            <w:vAlign w:val="bottom"/>
          </w:tcPr>
          <w:p w14:paraId="46F61E15" w14:textId="77777777" w:rsidR="003C25FF" w:rsidRPr="00852F55" w:rsidRDefault="002A76C9">
            <w:pPr>
              <w:pStyle w:val="Other0"/>
              <w:jc w:val="both"/>
              <w:rPr>
                <w:highlight w:val="yellow"/>
              </w:rPr>
            </w:pPr>
            <w:r w:rsidRPr="00852F55">
              <w:rPr>
                <w:rStyle w:val="Other"/>
                <w:highlight w:val="yellow"/>
              </w:rPr>
              <w:t>Turi būti galimybė prisegti OL / BPOL identifikacines nuotraukas.</w:t>
            </w:r>
          </w:p>
        </w:tc>
      </w:tr>
      <w:tr w:rsidR="003C25FF" w:rsidRPr="0032509F" w14:paraId="62F4639C" w14:textId="77777777">
        <w:trPr>
          <w:trHeight w:hRule="exact" w:val="840"/>
          <w:jc w:val="center"/>
        </w:trPr>
        <w:tc>
          <w:tcPr>
            <w:tcW w:w="994" w:type="dxa"/>
            <w:tcBorders>
              <w:top w:val="single" w:sz="4" w:space="0" w:color="auto"/>
              <w:left w:val="single" w:sz="4" w:space="0" w:color="auto"/>
            </w:tcBorders>
            <w:shd w:val="clear" w:color="auto" w:fill="auto"/>
          </w:tcPr>
          <w:p w14:paraId="1CD1724E" w14:textId="77777777" w:rsidR="003C25FF" w:rsidRPr="00852F55" w:rsidRDefault="002A76C9">
            <w:pPr>
              <w:pStyle w:val="Other0"/>
              <w:rPr>
                <w:highlight w:val="yellow"/>
              </w:rPr>
            </w:pPr>
            <w:r w:rsidRPr="00852F55">
              <w:rPr>
                <w:rStyle w:val="Other"/>
                <w:highlight w:val="yellow"/>
              </w:rPr>
              <w:t>FR-28.</w:t>
            </w:r>
          </w:p>
        </w:tc>
        <w:tc>
          <w:tcPr>
            <w:tcW w:w="8558" w:type="dxa"/>
            <w:tcBorders>
              <w:top w:val="single" w:sz="4" w:space="0" w:color="auto"/>
              <w:left w:val="single" w:sz="4" w:space="0" w:color="auto"/>
              <w:right w:val="single" w:sz="4" w:space="0" w:color="auto"/>
            </w:tcBorders>
            <w:shd w:val="clear" w:color="auto" w:fill="auto"/>
            <w:vAlign w:val="bottom"/>
          </w:tcPr>
          <w:p w14:paraId="2A1AD89A" w14:textId="77777777" w:rsidR="003C25FF" w:rsidRPr="00852F55" w:rsidRDefault="002A76C9">
            <w:pPr>
              <w:pStyle w:val="Other0"/>
              <w:jc w:val="both"/>
              <w:rPr>
                <w:highlight w:val="yellow"/>
              </w:rPr>
            </w:pPr>
            <w:r w:rsidRPr="00852F55">
              <w:rPr>
                <w:rStyle w:val="Other"/>
                <w:highlight w:val="yellow"/>
              </w:rPr>
              <w:t>TKA specialistui turi būti galimybė inicijuoti OL / BPOL registravimą iš prašymo registruoti OL / BPOL korteles. Tokiu atveju aktualūs prašymo duomenys turi persikelti tiesiai iš prašymo kortelės į OL / BPOL registravimo kortelę.</w:t>
            </w:r>
          </w:p>
        </w:tc>
      </w:tr>
      <w:tr w:rsidR="003C25FF" w:rsidRPr="0032509F" w14:paraId="257E2AA6" w14:textId="77777777">
        <w:trPr>
          <w:trHeight w:hRule="exact" w:val="562"/>
          <w:jc w:val="center"/>
        </w:trPr>
        <w:tc>
          <w:tcPr>
            <w:tcW w:w="994" w:type="dxa"/>
            <w:tcBorders>
              <w:top w:val="single" w:sz="4" w:space="0" w:color="auto"/>
              <w:left w:val="single" w:sz="4" w:space="0" w:color="auto"/>
            </w:tcBorders>
            <w:shd w:val="clear" w:color="auto" w:fill="auto"/>
          </w:tcPr>
          <w:p w14:paraId="549E4571" w14:textId="77777777" w:rsidR="003C25FF" w:rsidRPr="0032509F" w:rsidRDefault="002A76C9">
            <w:pPr>
              <w:pStyle w:val="Other0"/>
            </w:pPr>
            <w:r w:rsidRPr="0032509F">
              <w:rPr>
                <w:rStyle w:val="Other"/>
              </w:rPr>
              <w:t>FR-29.</w:t>
            </w:r>
          </w:p>
        </w:tc>
        <w:tc>
          <w:tcPr>
            <w:tcW w:w="8558" w:type="dxa"/>
            <w:tcBorders>
              <w:top w:val="single" w:sz="4" w:space="0" w:color="auto"/>
              <w:left w:val="single" w:sz="4" w:space="0" w:color="auto"/>
              <w:right w:val="single" w:sz="4" w:space="0" w:color="auto"/>
            </w:tcBorders>
            <w:shd w:val="clear" w:color="auto" w:fill="auto"/>
            <w:vAlign w:val="bottom"/>
          </w:tcPr>
          <w:p w14:paraId="56DADDDC" w14:textId="77777777" w:rsidR="003C25FF" w:rsidRPr="0032509F" w:rsidRDefault="002A76C9">
            <w:pPr>
              <w:pStyle w:val="Other0"/>
              <w:jc w:val="both"/>
            </w:pPr>
            <w:r w:rsidRPr="0032509F">
              <w:rPr>
                <w:rStyle w:val="Other"/>
              </w:rPr>
              <w:t>TKA specialistui turi būti galimybė pildyti tuščią OL / BPOL registravimo kortelę ir prisegti dokumentus.</w:t>
            </w:r>
          </w:p>
        </w:tc>
      </w:tr>
      <w:tr w:rsidR="003C25FF" w:rsidRPr="0032509F" w14:paraId="04778479" w14:textId="77777777">
        <w:trPr>
          <w:trHeight w:hRule="exact" w:val="562"/>
          <w:jc w:val="center"/>
        </w:trPr>
        <w:tc>
          <w:tcPr>
            <w:tcW w:w="994" w:type="dxa"/>
            <w:tcBorders>
              <w:top w:val="single" w:sz="4" w:space="0" w:color="auto"/>
              <w:left w:val="single" w:sz="4" w:space="0" w:color="auto"/>
            </w:tcBorders>
            <w:shd w:val="clear" w:color="auto" w:fill="auto"/>
          </w:tcPr>
          <w:p w14:paraId="7436E117" w14:textId="77777777" w:rsidR="003C25FF" w:rsidRPr="0032509F" w:rsidRDefault="002A76C9">
            <w:pPr>
              <w:pStyle w:val="Other0"/>
            </w:pPr>
            <w:r w:rsidRPr="0032509F">
              <w:rPr>
                <w:rStyle w:val="Other"/>
              </w:rPr>
              <w:t>FR-30.</w:t>
            </w:r>
          </w:p>
        </w:tc>
        <w:tc>
          <w:tcPr>
            <w:tcW w:w="8558" w:type="dxa"/>
            <w:tcBorders>
              <w:top w:val="single" w:sz="4" w:space="0" w:color="auto"/>
              <w:left w:val="single" w:sz="4" w:space="0" w:color="auto"/>
              <w:right w:val="single" w:sz="4" w:space="0" w:color="auto"/>
            </w:tcBorders>
            <w:shd w:val="clear" w:color="auto" w:fill="auto"/>
            <w:vAlign w:val="bottom"/>
          </w:tcPr>
          <w:p w14:paraId="786637CC" w14:textId="77777777" w:rsidR="003C25FF" w:rsidRPr="0032509F" w:rsidRDefault="002A76C9">
            <w:pPr>
              <w:pStyle w:val="Other0"/>
              <w:jc w:val="both"/>
            </w:pPr>
            <w:r w:rsidRPr="0032509F">
              <w:rPr>
                <w:rStyle w:val="Other"/>
              </w:rPr>
              <w:t>TKA specialistui atnaujinus OL / BPOL registracijos duomenis, registras turi automatiškai atnaujinti registracijos pakeitimo datą.</w:t>
            </w:r>
          </w:p>
        </w:tc>
      </w:tr>
      <w:tr w:rsidR="003C25FF" w:rsidRPr="0032509F" w14:paraId="74F2F020" w14:textId="77777777">
        <w:trPr>
          <w:trHeight w:hRule="exact" w:val="562"/>
          <w:jc w:val="center"/>
        </w:trPr>
        <w:tc>
          <w:tcPr>
            <w:tcW w:w="994" w:type="dxa"/>
            <w:tcBorders>
              <w:top w:val="single" w:sz="4" w:space="0" w:color="auto"/>
              <w:left w:val="single" w:sz="4" w:space="0" w:color="auto"/>
            </w:tcBorders>
            <w:shd w:val="clear" w:color="auto" w:fill="auto"/>
          </w:tcPr>
          <w:p w14:paraId="7821D711" w14:textId="77777777" w:rsidR="003C25FF" w:rsidRPr="00852F55" w:rsidRDefault="002A76C9">
            <w:pPr>
              <w:pStyle w:val="Other0"/>
              <w:rPr>
                <w:highlight w:val="yellow"/>
              </w:rPr>
            </w:pPr>
            <w:r w:rsidRPr="00852F55">
              <w:rPr>
                <w:rStyle w:val="Other"/>
                <w:highlight w:val="yellow"/>
              </w:rPr>
              <w:t>FR-31.</w:t>
            </w:r>
          </w:p>
        </w:tc>
        <w:tc>
          <w:tcPr>
            <w:tcW w:w="8558" w:type="dxa"/>
            <w:tcBorders>
              <w:top w:val="single" w:sz="4" w:space="0" w:color="auto"/>
              <w:left w:val="single" w:sz="4" w:space="0" w:color="auto"/>
              <w:right w:val="single" w:sz="4" w:space="0" w:color="auto"/>
            </w:tcBorders>
            <w:shd w:val="clear" w:color="auto" w:fill="auto"/>
            <w:vAlign w:val="bottom"/>
          </w:tcPr>
          <w:p w14:paraId="4544A175" w14:textId="77777777" w:rsidR="003C25FF" w:rsidRPr="00852F55" w:rsidRDefault="002A76C9">
            <w:pPr>
              <w:pStyle w:val="Other0"/>
              <w:jc w:val="both"/>
              <w:rPr>
                <w:highlight w:val="yellow"/>
              </w:rPr>
            </w:pPr>
            <w:r w:rsidRPr="00852F55">
              <w:rPr>
                <w:rStyle w:val="Other"/>
                <w:highlight w:val="yellow"/>
              </w:rPr>
              <w:t>Turi būti galimybė TKA specialistui patikrinus prašyme pateiktus duomenis ir dokumentus grąžinti prašymą duomenų ir dokumentų tikslinimui.</w:t>
            </w:r>
          </w:p>
        </w:tc>
      </w:tr>
      <w:tr w:rsidR="003C25FF" w:rsidRPr="0032509F" w14:paraId="75BC457A" w14:textId="77777777">
        <w:trPr>
          <w:trHeight w:hRule="exact" w:val="566"/>
          <w:jc w:val="center"/>
        </w:trPr>
        <w:tc>
          <w:tcPr>
            <w:tcW w:w="994" w:type="dxa"/>
            <w:tcBorders>
              <w:top w:val="single" w:sz="4" w:space="0" w:color="auto"/>
              <w:left w:val="single" w:sz="4" w:space="0" w:color="auto"/>
            </w:tcBorders>
            <w:shd w:val="clear" w:color="auto" w:fill="auto"/>
          </w:tcPr>
          <w:p w14:paraId="26F2E7AC"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4FAE88A0" w14:textId="77777777" w:rsidR="003C25FF" w:rsidRPr="0032509F" w:rsidRDefault="002A76C9">
            <w:pPr>
              <w:pStyle w:val="Other0"/>
              <w:jc w:val="both"/>
            </w:pPr>
            <w:r w:rsidRPr="0032509F">
              <w:rPr>
                <w:rStyle w:val="Other"/>
              </w:rPr>
              <w:t>Atnaujinus registraciją, turi būti atvaizduojami visi esami OL / BPOL savininkai ir naudotojai.</w:t>
            </w:r>
          </w:p>
        </w:tc>
      </w:tr>
      <w:tr w:rsidR="003C25FF" w:rsidRPr="0032509F" w14:paraId="5527090C"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2C253FA" w14:textId="77777777" w:rsidR="003C25FF" w:rsidRPr="0032509F" w:rsidRDefault="002A76C9">
            <w:pPr>
              <w:pStyle w:val="Other0"/>
            </w:pPr>
            <w:r w:rsidRPr="0032509F">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041C8500" w14:textId="77777777" w:rsidR="003C25FF" w:rsidRPr="0032509F" w:rsidRDefault="002A76C9">
            <w:pPr>
              <w:pStyle w:val="Other0"/>
              <w:jc w:val="both"/>
            </w:pPr>
            <w:r w:rsidRPr="0032509F">
              <w:rPr>
                <w:rStyle w:val="Other"/>
              </w:rPr>
              <w:t>Negaliojančios OL / BPOL TSPP ir STSP turi būti išryškinamos kita spalva.</w:t>
            </w:r>
          </w:p>
        </w:tc>
      </w:tr>
      <w:tr w:rsidR="003C25FF" w:rsidRPr="0032509F" w14:paraId="2D2CBE5A" w14:textId="77777777">
        <w:trPr>
          <w:trHeight w:hRule="exact" w:val="566"/>
          <w:jc w:val="center"/>
        </w:trPr>
        <w:tc>
          <w:tcPr>
            <w:tcW w:w="994" w:type="dxa"/>
            <w:tcBorders>
              <w:top w:val="single" w:sz="4" w:space="0" w:color="auto"/>
              <w:left w:val="single" w:sz="4" w:space="0" w:color="auto"/>
            </w:tcBorders>
            <w:shd w:val="clear" w:color="auto" w:fill="auto"/>
          </w:tcPr>
          <w:p w14:paraId="5592E61A" w14:textId="77777777" w:rsidR="003C25FF" w:rsidRPr="0032509F" w:rsidRDefault="002A76C9">
            <w:pPr>
              <w:pStyle w:val="Other0"/>
            </w:pPr>
            <w:r w:rsidRPr="0032509F">
              <w:rPr>
                <w:rStyle w:val="Other"/>
              </w:rPr>
              <w:t>FR-33.1.</w:t>
            </w:r>
          </w:p>
        </w:tc>
        <w:tc>
          <w:tcPr>
            <w:tcW w:w="8558" w:type="dxa"/>
            <w:tcBorders>
              <w:top w:val="single" w:sz="4" w:space="0" w:color="auto"/>
              <w:left w:val="single" w:sz="4" w:space="0" w:color="auto"/>
              <w:right w:val="single" w:sz="4" w:space="0" w:color="auto"/>
            </w:tcBorders>
            <w:shd w:val="clear" w:color="auto" w:fill="auto"/>
            <w:vAlign w:val="bottom"/>
          </w:tcPr>
          <w:p w14:paraId="7F925DFD" w14:textId="77777777" w:rsidR="003C25FF" w:rsidRPr="0032509F" w:rsidRDefault="002A76C9">
            <w:pPr>
              <w:pStyle w:val="Other0"/>
              <w:jc w:val="both"/>
            </w:pPr>
            <w:r w:rsidRPr="0032509F">
              <w:rPr>
                <w:rStyle w:val="Other"/>
              </w:rPr>
              <w:t>TKA specialistui pildant duomenis apie TSPP ir STSP, turi būti galimybė prisegti dokumentus.</w:t>
            </w:r>
          </w:p>
        </w:tc>
      </w:tr>
      <w:tr w:rsidR="003C25FF" w:rsidRPr="0032509F" w14:paraId="7DDFCB78"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288F5DE3" w14:textId="77777777" w:rsidR="003C25FF" w:rsidRPr="0032509F" w:rsidRDefault="002A76C9">
            <w:pPr>
              <w:pStyle w:val="Other0"/>
            </w:pPr>
            <w:r w:rsidRPr="0032509F">
              <w:rPr>
                <w:rStyle w:val="Other"/>
              </w:rPr>
              <w:t>FR-33.2.</w:t>
            </w:r>
          </w:p>
        </w:tc>
        <w:tc>
          <w:tcPr>
            <w:tcW w:w="8558" w:type="dxa"/>
            <w:tcBorders>
              <w:top w:val="single" w:sz="4" w:space="0" w:color="auto"/>
              <w:left w:val="single" w:sz="4" w:space="0" w:color="auto"/>
              <w:right w:val="single" w:sz="4" w:space="0" w:color="auto"/>
            </w:tcBorders>
            <w:shd w:val="clear" w:color="auto" w:fill="auto"/>
            <w:vAlign w:val="bottom"/>
          </w:tcPr>
          <w:p w14:paraId="1F11831E" w14:textId="77777777" w:rsidR="003C25FF" w:rsidRPr="0032509F" w:rsidRDefault="002A76C9">
            <w:pPr>
              <w:pStyle w:val="Other0"/>
              <w:jc w:val="both"/>
            </w:pPr>
            <w:r w:rsidRPr="0032509F">
              <w:rPr>
                <w:rStyle w:val="Other"/>
              </w:rPr>
              <w:t>Turi būti galimybė nurodyti OL / BPOL eksploatacijos pradžios datą.</w:t>
            </w:r>
          </w:p>
        </w:tc>
      </w:tr>
      <w:tr w:rsidR="003C25FF" w:rsidRPr="0032509F" w14:paraId="775DAFE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8DB5EE" w14:textId="77777777" w:rsidR="003C25FF" w:rsidRPr="00852F55" w:rsidRDefault="002A76C9">
            <w:pPr>
              <w:pStyle w:val="Other0"/>
              <w:rPr>
                <w:highlight w:val="yellow"/>
              </w:rPr>
            </w:pPr>
            <w:r w:rsidRPr="00852F55">
              <w:rPr>
                <w:rStyle w:val="Other"/>
                <w:highlight w:val="yellow"/>
              </w:rPr>
              <w:t>FR-33.3.</w:t>
            </w:r>
          </w:p>
        </w:tc>
        <w:tc>
          <w:tcPr>
            <w:tcW w:w="8558" w:type="dxa"/>
            <w:tcBorders>
              <w:top w:val="single" w:sz="4" w:space="0" w:color="auto"/>
              <w:left w:val="single" w:sz="4" w:space="0" w:color="auto"/>
              <w:right w:val="single" w:sz="4" w:space="0" w:color="auto"/>
            </w:tcBorders>
            <w:shd w:val="clear" w:color="auto" w:fill="auto"/>
            <w:vAlign w:val="bottom"/>
          </w:tcPr>
          <w:p w14:paraId="10891E57" w14:textId="35618496" w:rsidR="003C25FF" w:rsidRPr="00852F55" w:rsidRDefault="002A76C9">
            <w:pPr>
              <w:pStyle w:val="Other0"/>
              <w:jc w:val="both"/>
              <w:rPr>
                <w:highlight w:val="yellow"/>
              </w:rPr>
            </w:pPr>
            <w:r w:rsidRPr="00852F55">
              <w:rPr>
                <w:rStyle w:val="Other"/>
                <w:highlight w:val="yellow"/>
              </w:rPr>
              <w:t>Turi būti galimybė nurodyti OL / BPOL skryd</w:t>
            </w:r>
            <w:r w:rsidR="002304EA" w:rsidRPr="00852F55">
              <w:rPr>
                <w:rStyle w:val="Other"/>
                <w:highlight w:val="yellow"/>
              </w:rPr>
              <w:t>į</w:t>
            </w:r>
            <w:r w:rsidRPr="00852F55">
              <w:rPr>
                <w:rStyle w:val="Other"/>
                <w:highlight w:val="yellow"/>
              </w:rPr>
              <w:t>.</w:t>
            </w:r>
          </w:p>
        </w:tc>
      </w:tr>
      <w:tr w:rsidR="003C25FF" w:rsidRPr="0032509F" w14:paraId="6CB5458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031B82F" w14:textId="77777777" w:rsidR="003C25FF" w:rsidRPr="0032509F" w:rsidRDefault="002A76C9">
            <w:pPr>
              <w:pStyle w:val="Other0"/>
            </w:pPr>
            <w:r w:rsidRPr="0032509F">
              <w:rPr>
                <w:rStyle w:val="Other"/>
              </w:rPr>
              <w:t>FR-34.</w:t>
            </w:r>
          </w:p>
        </w:tc>
        <w:tc>
          <w:tcPr>
            <w:tcW w:w="8558" w:type="dxa"/>
            <w:tcBorders>
              <w:top w:val="single" w:sz="4" w:space="0" w:color="auto"/>
              <w:left w:val="single" w:sz="4" w:space="0" w:color="auto"/>
              <w:right w:val="single" w:sz="4" w:space="0" w:color="auto"/>
            </w:tcBorders>
            <w:shd w:val="clear" w:color="auto" w:fill="auto"/>
            <w:vAlign w:val="bottom"/>
          </w:tcPr>
          <w:p w14:paraId="6E73D4BD" w14:textId="77777777" w:rsidR="003C25FF" w:rsidRPr="0032509F" w:rsidRDefault="002A76C9">
            <w:pPr>
              <w:pStyle w:val="Other0"/>
              <w:jc w:val="both"/>
            </w:pPr>
            <w:r w:rsidRPr="0032509F">
              <w:rPr>
                <w:rStyle w:val="Other"/>
              </w:rPr>
              <w:t>Turi būti galimybė sudaryti duomenų klasifikatorius.</w:t>
            </w:r>
          </w:p>
        </w:tc>
      </w:tr>
      <w:tr w:rsidR="003C25FF" w:rsidRPr="0032509F" w14:paraId="1BE216F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13A2BD6" w14:textId="77777777" w:rsidR="003C25FF" w:rsidRPr="0032509F" w:rsidRDefault="002A76C9">
            <w:pPr>
              <w:pStyle w:val="Other0"/>
            </w:pPr>
            <w:r w:rsidRPr="0032509F">
              <w:rPr>
                <w:rStyle w:val="Other"/>
              </w:rPr>
              <w:t>FR-34.1.</w:t>
            </w:r>
          </w:p>
        </w:tc>
        <w:tc>
          <w:tcPr>
            <w:tcW w:w="8558" w:type="dxa"/>
            <w:tcBorders>
              <w:top w:val="single" w:sz="4" w:space="0" w:color="auto"/>
              <w:left w:val="single" w:sz="4" w:space="0" w:color="auto"/>
              <w:right w:val="single" w:sz="4" w:space="0" w:color="auto"/>
            </w:tcBorders>
            <w:shd w:val="clear" w:color="auto" w:fill="auto"/>
            <w:vAlign w:val="bottom"/>
          </w:tcPr>
          <w:p w14:paraId="2FB05CBA" w14:textId="77777777" w:rsidR="003C25FF" w:rsidRPr="0032509F" w:rsidRDefault="002A76C9">
            <w:pPr>
              <w:pStyle w:val="Other0"/>
              <w:jc w:val="both"/>
            </w:pPr>
            <w:r w:rsidRPr="0032509F">
              <w:rPr>
                <w:rStyle w:val="Other"/>
              </w:rPr>
              <w:t>Turi būti galimybė koreguoti klasifikatoriaus duomenis (papildyti, panaikinti).</w:t>
            </w:r>
          </w:p>
        </w:tc>
      </w:tr>
      <w:tr w:rsidR="003C25FF" w:rsidRPr="0032509F" w14:paraId="730D05B2" w14:textId="77777777">
        <w:trPr>
          <w:trHeight w:hRule="exact" w:val="566"/>
          <w:jc w:val="center"/>
        </w:trPr>
        <w:tc>
          <w:tcPr>
            <w:tcW w:w="994" w:type="dxa"/>
            <w:tcBorders>
              <w:top w:val="single" w:sz="4" w:space="0" w:color="auto"/>
              <w:left w:val="single" w:sz="4" w:space="0" w:color="auto"/>
            </w:tcBorders>
            <w:shd w:val="clear" w:color="auto" w:fill="auto"/>
          </w:tcPr>
          <w:p w14:paraId="4B974347" w14:textId="77777777" w:rsidR="003C25FF" w:rsidRPr="0032509F" w:rsidRDefault="002A76C9">
            <w:pPr>
              <w:pStyle w:val="Other0"/>
            </w:pPr>
            <w:r w:rsidRPr="0032509F">
              <w:rPr>
                <w:rStyle w:val="Other"/>
              </w:rPr>
              <w:t>FR-35.</w:t>
            </w:r>
          </w:p>
        </w:tc>
        <w:tc>
          <w:tcPr>
            <w:tcW w:w="8558" w:type="dxa"/>
            <w:tcBorders>
              <w:top w:val="single" w:sz="4" w:space="0" w:color="auto"/>
              <w:left w:val="single" w:sz="4" w:space="0" w:color="auto"/>
              <w:right w:val="single" w:sz="4" w:space="0" w:color="auto"/>
            </w:tcBorders>
            <w:shd w:val="clear" w:color="auto" w:fill="auto"/>
            <w:vAlign w:val="bottom"/>
          </w:tcPr>
          <w:p w14:paraId="04FCD892" w14:textId="77777777" w:rsidR="003C25FF" w:rsidRPr="0032509F" w:rsidRDefault="002A76C9">
            <w:pPr>
              <w:pStyle w:val="Other0"/>
              <w:jc w:val="both"/>
            </w:pPr>
            <w:r w:rsidRPr="0032509F">
              <w:rPr>
                <w:rStyle w:val="Other"/>
              </w:rPr>
              <w:t>Įkeitimo / arešto atveju, registras spalviniu žymėjimu turi išryškinti įrašus apie susijusį OL / BPOL.</w:t>
            </w:r>
          </w:p>
        </w:tc>
      </w:tr>
      <w:tr w:rsidR="003C25FF" w:rsidRPr="0032509F" w14:paraId="1BE3F79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A06165" w14:textId="77777777" w:rsidR="003C25FF" w:rsidRPr="0032509F" w:rsidRDefault="002A76C9">
            <w:pPr>
              <w:pStyle w:val="Other0"/>
            </w:pPr>
            <w:r w:rsidRPr="0032509F">
              <w:rPr>
                <w:rStyle w:val="Other"/>
              </w:rPr>
              <w:t>FR-35.1.</w:t>
            </w:r>
          </w:p>
        </w:tc>
        <w:tc>
          <w:tcPr>
            <w:tcW w:w="8558" w:type="dxa"/>
            <w:tcBorders>
              <w:top w:val="single" w:sz="4" w:space="0" w:color="auto"/>
              <w:left w:val="single" w:sz="4" w:space="0" w:color="auto"/>
              <w:right w:val="single" w:sz="4" w:space="0" w:color="auto"/>
            </w:tcBorders>
            <w:shd w:val="clear" w:color="auto" w:fill="auto"/>
            <w:vAlign w:val="bottom"/>
          </w:tcPr>
          <w:p w14:paraId="04C5308B" w14:textId="77777777" w:rsidR="003C25FF" w:rsidRPr="0032509F" w:rsidRDefault="002A76C9">
            <w:pPr>
              <w:pStyle w:val="Other0"/>
              <w:jc w:val="both"/>
            </w:pPr>
            <w:r w:rsidRPr="0032509F">
              <w:rPr>
                <w:rStyle w:val="Other"/>
              </w:rPr>
              <w:t>Įkeitimo / arešto atveju, registras neturi leisti atlikti išregistravimo veiksmų.</w:t>
            </w:r>
          </w:p>
        </w:tc>
      </w:tr>
      <w:tr w:rsidR="003C25FF" w:rsidRPr="0032509F" w14:paraId="79190A72" w14:textId="77777777">
        <w:trPr>
          <w:trHeight w:hRule="exact" w:val="562"/>
          <w:jc w:val="center"/>
        </w:trPr>
        <w:tc>
          <w:tcPr>
            <w:tcW w:w="994" w:type="dxa"/>
            <w:tcBorders>
              <w:top w:val="single" w:sz="4" w:space="0" w:color="auto"/>
              <w:left w:val="single" w:sz="4" w:space="0" w:color="auto"/>
            </w:tcBorders>
            <w:shd w:val="clear" w:color="auto" w:fill="auto"/>
          </w:tcPr>
          <w:p w14:paraId="139E7DC7" w14:textId="77777777" w:rsidR="003C25FF" w:rsidRPr="0032509F" w:rsidRDefault="002A76C9">
            <w:pPr>
              <w:pStyle w:val="Other0"/>
            </w:pPr>
            <w:r w:rsidRPr="0032509F">
              <w:rPr>
                <w:rStyle w:val="Other"/>
              </w:rPr>
              <w:t>FR-35.2.</w:t>
            </w:r>
          </w:p>
        </w:tc>
        <w:tc>
          <w:tcPr>
            <w:tcW w:w="8558" w:type="dxa"/>
            <w:tcBorders>
              <w:top w:val="single" w:sz="4" w:space="0" w:color="auto"/>
              <w:left w:val="single" w:sz="4" w:space="0" w:color="auto"/>
              <w:right w:val="single" w:sz="4" w:space="0" w:color="auto"/>
            </w:tcBorders>
            <w:shd w:val="clear" w:color="auto" w:fill="auto"/>
            <w:vAlign w:val="bottom"/>
          </w:tcPr>
          <w:p w14:paraId="424C02ED" w14:textId="77777777" w:rsidR="003C25FF" w:rsidRPr="0032509F" w:rsidRDefault="002A76C9">
            <w:pPr>
              <w:pStyle w:val="Other0"/>
              <w:jc w:val="both"/>
            </w:pPr>
            <w:r w:rsidRPr="0032509F">
              <w:rPr>
                <w:rStyle w:val="Other"/>
              </w:rPr>
              <w:t>Turi būti galimybė pažymėti požymį, kad areštas / įkeitimas nuimtas, požymio nuėmimo atveju nurodant priežastį.</w:t>
            </w:r>
          </w:p>
        </w:tc>
      </w:tr>
      <w:tr w:rsidR="003C25FF" w:rsidRPr="0032509F" w14:paraId="778B8E87" w14:textId="77777777">
        <w:trPr>
          <w:trHeight w:hRule="exact" w:val="562"/>
          <w:jc w:val="center"/>
        </w:trPr>
        <w:tc>
          <w:tcPr>
            <w:tcW w:w="994" w:type="dxa"/>
            <w:tcBorders>
              <w:top w:val="single" w:sz="4" w:space="0" w:color="auto"/>
              <w:left w:val="single" w:sz="4" w:space="0" w:color="auto"/>
            </w:tcBorders>
            <w:shd w:val="clear" w:color="auto" w:fill="auto"/>
          </w:tcPr>
          <w:p w14:paraId="50B2BB23" w14:textId="77777777" w:rsidR="003C25FF" w:rsidRPr="0032509F" w:rsidRDefault="002A76C9">
            <w:pPr>
              <w:pStyle w:val="Other0"/>
            </w:pPr>
            <w:r w:rsidRPr="0032509F">
              <w:rPr>
                <w:rStyle w:val="Other"/>
              </w:rPr>
              <w:t>FR-36.</w:t>
            </w:r>
          </w:p>
        </w:tc>
        <w:tc>
          <w:tcPr>
            <w:tcW w:w="8558" w:type="dxa"/>
            <w:tcBorders>
              <w:top w:val="single" w:sz="4" w:space="0" w:color="auto"/>
              <w:left w:val="single" w:sz="4" w:space="0" w:color="auto"/>
              <w:right w:val="single" w:sz="4" w:space="0" w:color="auto"/>
            </w:tcBorders>
            <w:shd w:val="clear" w:color="auto" w:fill="auto"/>
            <w:vAlign w:val="bottom"/>
          </w:tcPr>
          <w:p w14:paraId="73C21424" w14:textId="77777777" w:rsidR="003C25FF" w:rsidRPr="0032509F" w:rsidRDefault="002A76C9">
            <w:pPr>
              <w:pStyle w:val="Other0"/>
              <w:jc w:val="both"/>
            </w:pPr>
            <w:r w:rsidRPr="0032509F">
              <w:rPr>
                <w:rStyle w:val="Other"/>
              </w:rPr>
              <w:t>Pildant pastabų lauką turi būti galimybė pasirinkti pastabų tipą (pvz. Lizingo sutartis, jungtinė sutuoktinių nuosavybė, leidimas gyventi LR).</w:t>
            </w:r>
          </w:p>
        </w:tc>
      </w:tr>
      <w:tr w:rsidR="003C25FF" w:rsidRPr="0032509F" w14:paraId="71A3A545" w14:textId="77777777">
        <w:trPr>
          <w:trHeight w:hRule="exact" w:val="562"/>
          <w:jc w:val="center"/>
        </w:trPr>
        <w:tc>
          <w:tcPr>
            <w:tcW w:w="994" w:type="dxa"/>
            <w:tcBorders>
              <w:top w:val="single" w:sz="4" w:space="0" w:color="auto"/>
              <w:left w:val="single" w:sz="4" w:space="0" w:color="auto"/>
            </w:tcBorders>
            <w:shd w:val="clear" w:color="auto" w:fill="auto"/>
          </w:tcPr>
          <w:p w14:paraId="3FE7CF26" w14:textId="77777777" w:rsidR="003C25FF" w:rsidRPr="0032509F" w:rsidRDefault="002A76C9">
            <w:pPr>
              <w:pStyle w:val="Other0"/>
            </w:pPr>
            <w:r w:rsidRPr="0032509F">
              <w:rPr>
                <w:rStyle w:val="Other"/>
              </w:rPr>
              <w:t>FR-36.1.</w:t>
            </w:r>
          </w:p>
        </w:tc>
        <w:tc>
          <w:tcPr>
            <w:tcW w:w="8558" w:type="dxa"/>
            <w:tcBorders>
              <w:top w:val="single" w:sz="4" w:space="0" w:color="auto"/>
              <w:left w:val="single" w:sz="4" w:space="0" w:color="auto"/>
              <w:right w:val="single" w:sz="4" w:space="0" w:color="auto"/>
            </w:tcBorders>
            <w:shd w:val="clear" w:color="auto" w:fill="auto"/>
            <w:vAlign w:val="bottom"/>
          </w:tcPr>
          <w:p w14:paraId="3B02B341" w14:textId="77777777" w:rsidR="003C25FF" w:rsidRPr="0032509F" w:rsidRDefault="002A76C9">
            <w:pPr>
              <w:pStyle w:val="Other0"/>
              <w:jc w:val="both"/>
            </w:pPr>
            <w:r w:rsidRPr="0032509F">
              <w:rPr>
                <w:rStyle w:val="Other"/>
              </w:rPr>
              <w:t>Pasirinkus pastabos tipą, turi būti galimybė nurodyti (pažymėjimo, leidimo ar kt.) pabaigos datą.</w:t>
            </w:r>
          </w:p>
        </w:tc>
      </w:tr>
      <w:tr w:rsidR="003C25FF" w:rsidRPr="0032509F" w14:paraId="17E95631" w14:textId="77777777">
        <w:trPr>
          <w:trHeight w:hRule="exact" w:val="562"/>
          <w:jc w:val="center"/>
        </w:trPr>
        <w:tc>
          <w:tcPr>
            <w:tcW w:w="994" w:type="dxa"/>
            <w:tcBorders>
              <w:top w:val="single" w:sz="4" w:space="0" w:color="auto"/>
              <w:left w:val="single" w:sz="4" w:space="0" w:color="auto"/>
            </w:tcBorders>
            <w:shd w:val="clear" w:color="auto" w:fill="auto"/>
          </w:tcPr>
          <w:p w14:paraId="2E082E0C" w14:textId="77777777" w:rsidR="003C25FF" w:rsidRPr="0032509F" w:rsidRDefault="002A76C9">
            <w:pPr>
              <w:pStyle w:val="Other0"/>
            </w:pPr>
            <w:r w:rsidRPr="0032509F">
              <w:rPr>
                <w:rStyle w:val="Other"/>
              </w:rPr>
              <w:t>FR-36.2.</w:t>
            </w:r>
          </w:p>
        </w:tc>
        <w:tc>
          <w:tcPr>
            <w:tcW w:w="8558" w:type="dxa"/>
            <w:tcBorders>
              <w:top w:val="single" w:sz="4" w:space="0" w:color="auto"/>
              <w:left w:val="single" w:sz="4" w:space="0" w:color="auto"/>
              <w:right w:val="single" w:sz="4" w:space="0" w:color="auto"/>
            </w:tcBorders>
            <w:shd w:val="clear" w:color="auto" w:fill="auto"/>
            <w:vAlign w:val="bottom"/>
          </w:tcPr>
          <w:p w14:paraId="0ADB3E15" w14:textId="77777777" w:rsidR="003C25FF" w:rsidRPr="0032509F" w:rsidRDefault="002A76C9">
            <w:pPr>
              <w:pStyle w:val="Other0"/>
              <w:jc w:val="both"/>
            </w:pPr>
            <w:r w:rsidRPr="0032509F">
              <w:rPr>
                <w:rStyle w:val="Other"/>
              </w:rPr>
              <w:t>Registras TKA specialistui turi siųsti informacinius pranešimus, apie nurodyto termino pabaigą.</w:t>
            </w:r>
          </w:p>
        </w:tc>
      </w:tr>
      <w:tr w:rsidR="003C25FF" w:rsidRPr="0032509F" w14:paraId="3ED0E72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D9C4FDE" w14:textId="77777777" w:rsidR="003C25FF" w:rsidRPr="0032509F" w:rsidRDefault="002A76C9">
            <w:pPr>
              <w:pStyle w:val="Other0"/>
            </w:pPr>
            <w:r w:rsidRPr="0032509F">
              <w:rPr>
                <w:rStyle w:val="Other"/>
              </w:rPr>
              <w:t>FR-37.</w:t>
            </w:r>
          </w:p>
        </w:tc>
        <w:tc>
          <w:tcPr>
            <w:tcW w:w="8558" w:type="dxa"/>
            <w:tcBorders>
              <w:top w:val="single" w:sz="4" w:space="0" w:color="auto"/>
              <w:left w:val="single" w:sz="4" w:space="0" w:color="auto"/>
              <w:right w:val="single" w:sz="4" w:space="0" w:color="auto"/>
            </w:tcBorders>
            <w:shd w:val="clear" w:color="auto" w:fill="auto"/>
            <w:vAlign w:val="bottom"/>
          </w:tcPr>
          <w:p w14:paraId="20B0EF16" w14:textId="77777777" w:rsidR="003C25FF" w:rsidRPr="0032509F" w:rsidRDefault="002A76C9">
            <w:pPr>
              <w:pStyle w:val="Other0"/>
              <w:jc w:val="both"/>
            </w:pPr>
            <w:r w:rsidRPr="0032509F">
              <w:rPr>
                <w:rStyle w:val="Other"/>
              </w:rPr>
              <w:t>Aktualių pranešimų skiltis turi būti atvaizduojama atskirame lange.</w:t>
            </w:r>
          </w:p>
        </w:tc>
      </w:tr>
      <w:tr w:rsidR="003C25FF" w:rsidRPr="0032509F" w14:paraId="5BDD8FF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F407392" w14:textId="77777777" w:rsidR="003C25FF" w:rsidRPr="0032509F" w:rsidRDefault="002A76C9">
            <w:pPr>
              <w:pStyle w:val="Other0"/>
            </w:pPr>
            <w:r w:rsidRPr="0032509F">
              <w:rPr>
                <w:rStyle w:val="Other"/>
              </w:rPr>
              <w:t>FR-37.1.</w:t>
            </w:r>
          </w:p>
        </w:tc>
        <w:tc>
          <w:tcPr>
            <w:tcW w:w="8558" w:type="dxa"/>
            <w:tcBorders>
              <w:top w:val="single" w:sz="4" w:space="0" w:color="auto"/>
              <w:left w:val="single" w:sz="4" w:space="0" w:color="auto"/>
              <w:right w:val="single" w:sz="4" w:space="0" w:color="auto"/>
            </w:tcBorders>
            <w:shd w:val="clear" w:color="auto" w:fill="auto"/>
            <w:vAlign w:val="bottom"/>
          </w:tcPr>
          <w:p w14:paraId="169E8EEB" w14:textId="77777777" w:rsidR="003C25FF" w:rsidRPr="0032509F" w:rsidRDefault="002A76C9">
            <w:pPr>
              <w:pStyle w:val="Other0"/>
              <w:jc w:val="both"/>
            </w:pPr>
            <w:r w:rsidRPr="0032509F">
              <w:rPr>
                <w:rStyle w:val="Other"/>
              </w:rPr>
              <w:t>Paspaudus aktualų pranešimą, registras turi nukreipti į to OL / BPOL registracijos langą.</w:t>
            </w:r>
          </w:p>
        </w:tc>
      </w:tr>
      <w:tr w:rsidR="003C25FF" w:rsidRPr="0032509F" w14:paraId="273C90C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DE97C61" w14:textId="77777777" w:rsidR="003C25FF" w:rsidRPr="0032509F" w:rsidRDefault="002A76C9">
            <w:pPr>
              <w:pStyle w:val="Other0"/>
            </w:pPr>
            <w:r w:rsidRPr="0032509F">
              <w:rPr>
                <w:rStyle w:val="Other"/>
              </w:rPr>
              <w:t>FR-37.2.</w:t>
            </w:r>
          </w:p>
        </w:tc>
        <w:tc>
          <w:tcPr>
            <w:tcW w:w="8558" w:type="dxa"/>
            <w:tcBorders>
              <w:top w:val="single" w:sz="4" w:space="0" w:color="auto"/>
              <w:left w:val="single" w:sz="4" w:space="0" w:color="auto"/>
              <w:right w:val="single" w:sz="4" w:space="0" w:color="auto"/>
            </w:tcBorders>
            <w:shd w:val="clear" w:color="auto" w:fill="auto"/>
            <w:vAlign w:val="bottom"/>
          </w:tcPr>
          <w:p w14:paraId="61557A2A" w14:textId="0BCD8164" w:rsidR="003C25FF" w:rsidRPr="0032509F" w:rsidRDefault="002A76C9">
            <w:pPr>
              <w:pStyle w:val="Other0"/>
              <w:jc w:val="both"/>
            </w:pPr>
            <w:r w:rsidRPr="0032509F">
              <w:rPr>
                <w:rStyle w:val="Other"/>
              </w:rPr>
              <w:t>Turi būti galimybė filtruoti pranešimus ir pažymėti, kad pranešimas neaktu</w:t>
            </w:r>
            <w:r w:rsidR="002304EA" w:rsidRPr="0032509F">
              <w:rPr>
                <w:rStyle w:val="Other"/>
              </w:rPr>
              <w:t>a</w:t>
            </w:r>
            <w:r w:rsidRPr="0032509F">
              <w:rPr>
                <w:rStyle w:val="Other"/>
              </w:rPr>
              <w:t>lus.</w:t>
            </w:r>
          </w:p>
        </w:tc>
      </w:tr>
      <w:tr w:rsidR="003C25FF" w:rsidRPr="0032509F" w14:paraId="18418CA4"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98BBF65" w14:textId="77777777" w:rsidR="003C25FF" w:rsidRPr="0032509F" w:rsidRDefault="002A76C9">
            <w:pPr>
              <w:pStyle w:val="Other0"/>
            </w:pPr>
            <w:r w:rsidRPr="0032509F">
              <w:rPr>
                <w:rStyle w:val="Other"/>
              </w:rPr>
              <w:t>FR-38.</w:t>
            </w:r>
          </w:p>
        </w:tc>
        <w:tc>
          <w:tcPr>
            <w:tcW w:w="8558" w:type="dxa"/>
            <w:tcBorders>
              <w:top w:val="single" w:sz="4" w:space="0" w:color="auto"/>
              <w:left w:val="single" w:sz="4" w:space="0" w:color="auto"/>
              <w:right w:val="single" w:sz="4" w:space="0" w:color="auto"/>
            </w:tcBorders>
            <w:shd w:val="clear" w:color="auto" w:fill="auto"/>
            <w:vAlign w:val="bottom"/>
          </w:tcPr>
          <w:p w14:paraId="613A6500" w14:textId="77777777" w:rsidR="003C25FF" w:rsidRPr="0032509F" w:rsidRDefault="002A76C9">
            <w:pPr>
              <w:pStyle w:val="Other0"/>
              <w:jc w:val="both"/>
            </w:pPr>
            <w:r w:rsidRPr="0032509F">
              <w:rPr>
                <w:rStyle w:val="Other"/>
              </w:rPr>
              <w:t>OL išregistravimo metu, turi būti galimybė pridėti dokumentus.</w:t>
            </w:r>
          </w:p>
        </w:tc>
      </w:tr>
      <w:tr w:rsidR="003C25FF" w:rsidRPr="0032509F" w14:paraId="56496EAA" w14:textId="77777777">
        <w:trPr>
          <w:trHeight w:hRule="exact" w:val="562"/>
          <w:jc w:val="center"/>
        </w:trPr>
        <w:tc>
          <w:tcPr>
            <w:tcW w:w="994" w:type="dxa"/>
            <w:tcBorders>
              <w:top w:val="single" w:sz="4" w:space="0" w:color="auto"/>
              <w:left w:val="single" w:sz="4" w:space="0" w:color="auto"/>
            </w:tcBorders>
            <w:shd w:val="clear" w:color="auto" w:fill="auto"/>
          </w:tcPr>
          <w:p w14:paraId="25BD28AD" w14:textId="77777777" w:rsidR="003C25FF" w:rsidRPr="0032509F" w:rsidRDefault="002A76C9">
            <w:pPr>
              <w:pStyle w:val="Other0"/>
            </w:pPr>
            <w:r w:rsidRPr="0032509F">
              <w:rPr>
                <w:rStyle w:val="Other"/>
              </w:rPr>
              <w:t>FR-39.</w:t>
            </w:r>
          </w:p>
        </w:tc>
        <w:tc>
          <w:tcPr>
            <w:tcW w:w="8558" w:type="dxa"/>
            <w:tcBorders>
              <w:top w:val="single" w:sz="4" w:space="0" w:color="auto"/>
              <w:left w:val="single" w:sz="4" w:space="0" w:color="auto"/>
              <w:right w:val="single" w:sz="4" w:space="0" w:color="auto"/>
            </w:tcBorders>
            <w:shd w:val="clear" w:color="auto" w:fill="auto"/>
            <w:vAlign w:val="bottom"/>
          </w:tcPr>
          <w:p w14:paraId="64CE380E" w14:textId="600DC864" w:rsidR="003C25FF" w:rsidRPr="0032509F" w:rsidRDefault="002A76C9">
            <w:pPr>
              <w:pStyle w:val="Other0"/>
              <w:jc w:val="both"/>
            </w:pPr>
            <w:r w:rsidRPr="0032509F">
              <w:rPr>
                <w:rStyle w:val="Other"/>
              </w:rPr>
              <w:t>Atlikus OL / BPOL</w:t>
            </w:r>
            <w:r w:rsidR="002304EA" w:rsidRPr="0032509F">
              <w:rPr>
                <w:rStyle w:val="Other"/>
              </w:rPr>
              <w:t xml:space="preserve"> </w:t>
            </w:r>
            <w:r w:rsidRPr="0032509F">
              <w:rPr>
                <w:rStyle w:val="Other"/>
              </w:rPr>
              <w:t>išregistravimo procesą, turi būti galimybė sugeneruoti ir atspausdinti OL / BPOL išregistravimo pažymėjimą..</w:t>
            </w:r>
          </w:p>
        </w:tc>
      </w:tr>
      <w:tr w:rsidR="003C25FF" w:rsidRPr="0032509F" w14:paraId="4AAD4AF3"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A275A14" w14:textId="77777777" w:rsidR="003C25FF" w:rsidRPr="00852F55" w:rsidRDefault="002A76C9">
            <w:pPr>
              <w:pStyle w:val="Other0"/>
              <w:rPr>
                <w:highlight w:val="yellow"/>
              </w:rPr>
            </w:pPr>
            <w:r w:rsidRPr="00852F55">
              <w:rPr>
                <w:rStyle w:val="Other"/>
                <w:highlight w:val="yellow"/>
              </w:rPr>
              <w:t>FR-40.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2B7A7CE" w14:textId="65E9A3BB" w:rsidR="003C25FF" w:rsidRPr="00852F55" w:rsidRDefault="002A76C9">
            <w:pPr>
              <w:pStyle w:val="Other0"/>
              <w:jc w:val="both"/>
              <w:rPr>
                <w:highlight w:val="yellow"/>
              </w:rPr>
            </w:pPr>
            <w:r w:rsidRPr="00852F55">
              <w:rPr>
                <w:rStyle w:val="Other"/>
                <w:highlight w:val="yellow"/>
              </w:rPr>
              <w:t>Turi būti galimybė suvesti informaciją apie orlaivį, kuris nebuvo registruotas Lietuvos Respublikos OL regi</w:t>
            </w:r>
            <w:r w:rsidR="002304EA" w:rsidRPr="00852F55">
              <w:rPr>
                <w:rStyle w:val="Other"/>
                <w:highlight w:val="yellow"/>
              </w:rPr>
              <w:t>s</w:t>
            </w:r>
            <w:r w:rsidRPr="00852F55">
              <w:rPr>
                <w:rStyle w:val="Other"/>
                <w:highlight w:val="yellow"/>
              </w:rPr>
              <w:t>tre.</w:t>
            </w:r>
          </w:p>
        </w:tc>
      </w:tr>
    </w:tbl>
    <w:p w14:paraId="75212032" w14:textId="77777777" w:rsidR="003C25FF" w:rsidRPr="0032509F" w:rsidRDefault="002A76C9">
      <w:pPr>
        <w:spacing w:line="1" w:lineRule="exact"/>
        <w:rPr>
          <w:sz w:val="2"/>
          <w:szCs w:val="2"/>
        </w:rPr>
      </w:pPr>
      <w:r w:rsidRPr="0032509F">
        <w:br w:type="page"/>
      </w:r>
    </w:p>
    <w:p w14:paraId="12DD08CA" w14:textId="77777777" w:rsidR="003C25FF" w:rsidRPr="0032509F" w:rsidRDefault="002A76C9">
      <w:pPr>
        <w:pStyle w:val="Tablecaption0"/>
        <w:ind w:left="336"/>
      </w:pPr>
      <w:r w:rsidRPr="0032509F">
        <w:rPr>
          <w:rStyle w:val="Tablecaption"/>
          <w:b/>
          <w:bCs/>
        </w:rPr>
        <w:lastRenderedPageBreak/>
        <w:t>4.6. Reikalavimai pažymėjimų generavimui, saugojimui.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846"/>
        <w:gridCol w:w="8706"/>
      </w:tblGrid>
      <w:tr w:rsidR="003C25FF" w:rsidRPr="0032509F" w14:paraId="572BF15F" w14:textId="77777777" w:rsidTr="002A76C9">
        <w:trPr>
          <w:trHeight w:hRule="exact" w:val="686"/>
          <w:jc w:val="center"/>
        </w:trPr>
        <w:tc>
          <w:tcPr>
            <w:tcW w:w="846" w:type="dxa"/>
            <w:tcBorders>
              <w:top w:val="single" w:sz="4" w:space="0" w:color="auto"/>
              <w:left w:val="single" w:sz="4" w:space="0" w:color="auto"/>
            </w:tcBorders>
            <w:shd w:val="clear" w:color="auto" w:fill="BFBFBF"/>
            <w:vAlign w:val="center"/>
          </w:tcPr>
          <w:p w14:paraId="44A6F324" w14:textId="77777777" w:rsidR="003C25FF" w:rsidRPr="0032509F" w:rsidRDefault="002A76C9">
            <w:pPr>
              <w:pStyle w:val="Other0"/>
            </w:pPr>
            <w:r w:rsidRPr="0032509F">
              <w:rPr>
                <w:rStyle w:val="Other"/>
                <w:b/>
                <w:bCs/>
              </w:rPr>
              <w:t>Reik.</w:t>
            </w:r>
          </w:p>
          <w:p w14:paraId="53CA8A0A" w14:textId="77777777" w:rsidR="003C25FF" w:rsidRPr="0032509F" w:rsidRDefault="002A76C9">
            <w:pPr>
              <w:pStyle w:val="Other0"/>
            </w:pPr>
            <w:r w:rsidRPr="0032509F">
              <w:rPr>
                <w:rStyle w:val="Other"/>
                <w:b/>
                <w:bCs/>
              </w:rPr>
              <w:t>Nr.</w:t>
            </w:r>
          </w:p>
        </w:tc>
        <w:tc>
          <w:tcPr>
            <w:tcW w:w="8706" w:type="dxa"/>
            <w:tcBorders>
              <w:top w:val="single" w:sz="4" w:space="0" w:color="auto"/>
              <w:left w:val="single" w:sz="4" w:space="0" w:color="auto"/>
              <w:right w:val="single" w:sz="4" w:space="0" w:color="auto"/>
            </w:tcBorders>
            <w:shd w:val="clear" w:color="auto" w:fill="BFBFBF"/>
            <w:vAlign w:val="center"/>
          </w:tcPr>
          <w:p w14:paraId="1C1E72EF" w14:textId="77777777" w:rsidR="003C25FF" w:rsidRPr="0032509F" w:rsidRDefault="002A76C9">
            <w:pPr>
              <w:pStyle w:val="Other0"/>
            </w:pPr>
            <w:r w:rsidRPr="0032509F">
              <w:rPr>
                <w:rStyle w:val="Other"/>
                <w:b/>
                <w:bCs/>
              </w:rPr>
              <w:t>Reikalavimas</w:t>
            </w:r>
          </w:p>
        </w:tc>
      </w:tr>
      <w:tr w:rsidR="003C25FF" w:rsidRPr="0032509F" w14:paraId="68E4E36A" w14:textId="77777777" w:rsidTr="002A76C9">
        <w:trPr>
          <w:trHeight w:hRule="exact" w:val="830"/>
          <w:jc w:val="center"/>
        </w:trPr>
        <w:tc>
          <w:tcPr>
            <w:tcW w:w="846" w:type="dxa"/>
            <w:tcBorders>
              <w:top w:val="single" w:sz="4" w:space="0" w:color="auto"/>
              <w:left w:val="single" w:sz="4" w:space="0" w:color="auto"/>
            </w:tcBorders>
            <w:shd w:val="clear" w:color="auto" w:fill="auto"/>
          </w:tcPr>
          <w:p w14:paraId="4BD7AC57" w14:textId="77777777" w:rsidR="003C25FF" w:rsidRPr="0032509F" w:rsidRDefault="002A76C9">
            <w:pPr>
              <w:pStyle w:val="Other0"/>
            </w:pPr>
            <w:r w:rsidRPr="0032509F">
              <w:rPr>
                <w:rStyle w:val="Other"/>
              </w:rPr>
              <w:t>FR-41.</w:t>
            </w:r>
          </w:p>
        </w:tc>
        <w:tc>
          <w:tcPr>
            <w:tcW w:w="8706" w:type="dxa"/>
            <w:tcBorders>
              <w:top w:val="single" w:sz="4" w:space="0" w:color="auto"/>
              <w:left w:val="single" w:sz="4" w:space="0" w:color="auto"/>
              <w:right w:val="single" w:sz="4" w:space="0" w:color="auto"/>
            </w:tcBorders>
            <w:shd w:val="clear" w:color="auto" w:fill="auto"/>
            <w:vAlign w:val="bottom"/>
          </w:tcPr>
          <w:p w14:paraId="2BFB75D9" w14:textId="77777777" w:rsidR="003C25FF" w:rsidRPr="0032509F" w:rsidRDefault="002A76C9">
            <w:pPr>
              <w:pStyle w:val="Other0"/>
              <w:jc w:val="both"/>
            </w:pPr>
            <w:r w:rsidRPr="0032509F">
              <w:rPr>
                <w:rStyle w:val="Other"/>
              </w:rPr>
              <w:t>Turi būti galimybė generuoti ir spausdinti OL / BPOL registracijos, BPOL (UAS) naudotojo registracijos, OL TSP / TSRGP, leidimo skristi, triukšmo, Spec. TSP ir kitus pažymėjimus.</w:t>
            </w:r>
          </w:p>
        </w:tc>
      </w:tr>
      <w:tr w:rsidR="003C25FF" w:rsidRPr="0032509F" w14:paraId="410FA419" w14:textId="77777777" w:rsidTr="002A76C9">
        <w:trPr>
          <w:trHeight w:hRule="exact" w:val="562"/>
          <w:jc w:val="center"/>
        </w:trPr>
        <w:tc>
          <w:tcPr>
            <w:tcW w:w="846" w:type="dxa"/>
            <w:tcBorders>
              <w:top w:val="single" w:sz="4" w:space="0" w:color="auto"/>
              <w:left w:val="single" w:sz="4" w:space="0" w:color="auto"/>
            </w:tcBorders>
            <w:shd w:val="clear" w:color="auto" w:fill="auto"/>
          </w:tcPr>
          <w:p w14:paraId="2FF554B1" w14:textId="77777777" w:rsidR="003C25FF" w:rsidRPr="00852F55" w:rsidRDefault="002A76C9">
            <w:pPr>
              <w:pStyle w:val="Other0"/>
              <w:rPr>
                <w:highlight w:val="yellow"/>
              </w:rPr>
            </w:pPr>
            <w:r w:rsidRPr="00852F55">
              <w:rPr>
                <w:rStyle w:val="Other"/>
                <w:highlight w:val="yellow"/>
              </w:rPr>
              <w:t>FR-42.</w:t>
            </w:r>
          </w:p>
        </w:tc>
        <w:tc>
          <w:tcPr>
            <w:tcW w:w="8706" w:type="dxa"/>
            <w:tcBorders>
              <w:top w:val="single" w:sz="4" w:space="0" w:color="auto"/>
              <w:left w:val="single" w:sz="4" w:space="0" w:color="auto"/>
              <w:right w:val="single" w:sz="4" w:space="0" w:color="auto"/>
            </w:tcBorders>
            <w:shd w:val="clear" w:color="auto" w:fill="auto"/>
            <w:vAlign w:val="bottom"/>
          </w:tcPr>
          <w:p w14:paraId="71BED573" w14:textId="77777777" w:rsidR="003C25FF" w:rsidRPr="00852F55" w:rsidRDefault="002A76C9">
            <w:pPr>
              <w:pStyle w:val="Other0"/>
              <w:jc w:val="both"/>
              <w:rPr>
                <w:highlight w:val="yellow"/>
              </w:rPr>
            </w:pPr>
            <w:r w:rsidRPr="00852F55">
              <w:rPr>
                <w:rStyle w:val="Other"/>
                <w:highlight w:val="yellow"/>
              </w:rPr>
              <w:t>Turi būti galimybė sugeneruoti ir atspausdinti pažymėjimą, kad OL / BPOL nebuvo registruotas LR.</w:t>
            </w:r>
          </w:p>
        </w:tc>
      </w:tr>
      <w:tr w:rsidR="003C25FF" w:rsidRPr="0032509F" w14:paraId="0ADEFB8D"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10172EB9" w14:textId="77777777" w:rsidR="003C25FF" w:rsidRPr="00852F55" w:rsidRDefault="002A76C9">
            <w:pPr>
              <w:pStyle w:val="Other0"/>
              <w:rPr>
                <w:highlight w:val="yellow"/>
              </w:rPr>
            </w:pPr>
            <w:r w:rsidRPr="00852F55">
              <w:rPr>
                <w:rStyle w:val="Other"/>
                <w:highlight w:val="yellow"/>
              </w:rPr>
              <w:t>FR-43.</w:t>
            </w:r>
          </w:p>
        </w:tc>
        <w:tc>
          <w:tcPr>
            <w:tcW w:w="8706" w:type="dxa"/>
            <w:tcBorders>
              <w:top w:val="single" w:sz="4" w:space="0" w:color="auto"/>
              <w:left w:val="single" w:sz="4" w:space="0" w:color="auto"/>
              <w:right w:val="single" w:sz="4" w:space="0" w:color="auto"/>
            </w:tcBorders>
            <w:shd w:val="clear" w:color="auto" w:fill="auto"/>
            <w:vAlign w:val="bottom"/>
          </w:tcPr>
          <w:p w14:paraId="6468284D" w14:textId="77777777" w:rsidR="003C25FF" w:rsidRPr="00852F55" w:rsidRDefault="002A76C9">
            <w:pPr>
              <w:pStyle w:val="Other0"/>
              <w:jc w:val="both"/>
              <w:rPr>
                <w:highlight w:val="yellow"/>
              </w:rPr>
            </w:pPr>
            <w:r w:rsidRPr="00852F55">
              <w:rPr>
                <w:rStyle w:val="Other"/>
                <w:highlight w:val="yellow"/>
              </w:rPr>
              <w:t>Registras turi saugoti išduotus pažymėjimus apie neįregistruotus OL/ BPOL LR.</w:t>
            </w:r>
          </w:p>
        </w:tc>
      </w:tr>
      <w:tr w:rsidR="003C25FF" w:rsidRPr="0032509F" w14:paraId="05CC213F"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27650114" w14:textId="77777777" w:rsidR="003C25FF" w:rsidRPr="0032509F" w:rsidRDefault="002A76C9">
            <w:pPr>
              <w:pStyle w:val="Other0"/>
            </w:pPr>
            <w:r w:rsidRPr="0032509F">
              <w:rPr>
                <w:rStyle w:val="Other"/>
              </w:rPr>
              <w:t>FR-44.</w:t>
            </w:r>
          </w:p>
        </w:tc>
        <w:tc>
          <w:tcPr>
            <w:tcW w:w="8706" w:type="dxa"/>
            <w:tcBorders>
              <w:top w:val="single" w:sz="4" w:space="0" w:color="auto"/>
              <w:left w:val="single" w:sz="4" w:space="0" w:color="auto"/>
              <w:right w:val="single" w:sz="4" w:space="0" w:color="auto"/>
            </w:tcBorders>
            <w:shd w:val="clear" w:color="auto" w:fill="auto"/>
            <w:vAlign w:val="bottom"/>
          </w:tcPr>
          <w:p w14:paraId="68E72039" w14:textId="77777777" w:rsidR="003C25FF" w:rsidRPr="0032509F" w:rsidRDefault="002A76C9">
            <w:pPr>
              <w:pStyle w:val="Other0"/>
              <w:jc w:val="both"/>
            </w:pPr>
            <w:r w:rsidRPr="0032509F">
              <w:rPr>
                <w:rStyle w:val="Other"/>
              </w:rPr>
              <w:t>Visi sugeneruoti pažymėjimai turi būti pasiekiami iš atskirtų tai funkcijai skirtų skilčių.</w:t>
            </w:r>
          </w:p>
        </w:tc>
      </w:tr>
      <w:tr w:rsidR="003C25FF" w:rsidRPr="0032509F" w14:paraId="1546B000" w14:textId="77777777" w:rsidTr="002A76C9">
        <w:trPr>
          <w:trHeight w:hRule="exact" w:val="283"/>
          <w:jc w:val="center"/>
        </w:trPr>
        <w:tc>
          <w:tcPr>
            <w:tcW w:w="846" w:type="dxa"/>
            <w:tcBorders>
              <w:top w:val="single" w:sz="4" w:space="0" w:color="auto"/>
              <w:left w:val="single" w:sz="4" w:space="0" w:color="auto"/>
            </w:tcBorders>
            <w:shd w:val="clear" w:color="auto" w:fill="auto"/>
            <w:vAlign w:val="bottom"/>
          </w:tcPr>
          <w:p w14:paraId="03242F01" w14:textId="77777777" w:rsidR="003C25FF" w:rsidRPr="0032509F" w:rsidRDefault="002A76C9">
            <w:pPr>
              <w:pStyle w:val="Other0"/>
            </w:pPr>
            <w:r w:rsidRPr="0032509F">
              <w:rPr>
                <w:rStyle w:val="Other"/>
              </w:rPr>
              <w:t>FR-45.</w:t>
            </w:r>
          </w:p>
        </w:tc>
        <w:tc>
          <w:tcPr>
            <w:tcW w:w="8706" w:type="dxa"/>
            <w:tcBorders>
              <w:top w:val="single" w:sz="4" w:space="0" w:color="auto"/>
              <w:left w:val="single" w:sz="4" w:space="0" w:color="auto"/>
              <w:right w:val="single" w:sz="4" w:space="0" w:color="auto"/>
            </w:tcBorders>
            <w:shd w:val="clear" w:color="auto" w:fill="auto"/>
            <w:vAlign w:val="bottom"/>
          </w:tcPr>
          <w:p w14:paraId="1E2BE6EC" w14:textId="77777777" w:rsidR="003C25FF" w:rsidRPr="0032509F" w:rsidRDefault="002A76C9">
            <w:pPr>
              <w:pStyle w:val="Other0"/>
            </w:pPr>
            <w:r w:rsidRPr="0032509F">
              <w:rPr>
                <w:rStyle w:val="Other"/>
              </w:rPr>
              <w:t>Turi būti galimybė koreguoti pažymėjimų šablonus.</w:t>
            </w:r>
          </w:p>
        </w:tc>
      </w:tr>
      <w:tr w:rsidR="003C25FF" w:rsidRPr="0032509F" w14:paraId="4FA9B182" w14:textId="77777777" w:rsidTr="002A76C9">
        <w:trPr>
          <w:trHeight w:hRule="exact" w:val="1392"/>
          <w:jc w:val="center"/>
        </w:trPr>
        <w:tc>
          <w:tcPr>
            <w:tcW w:w="846" w:type="dxa"/>
            <w:tcBorders>
              <w:top w:val="single" w:sz="4" w:space="0" w:color="auto"/>
              <w:left w:val="single" w:sz="4" w:space="0" w:color="auto"/>
            </w:tcBorders>
            <w:shd w:val="clear" w:color="auto" w:fill="auto"/>
          </w:tcPr>
          <w:p w14:paraId="53DAA652" w14:textId="77777777" w:rsidR="003C25FF" w:rsidRPr="0032509F" w:rsidRDefault="002A76C9">
            <w:pPr>
              <w:pStyle w:val="Other0"/>
            </w:pPr>
            <w:r w:rsidRPr="0032509F">
              <w:rPr>
                <w:rStyle w:val="Other"/>
              </w:rPr>
              <w:t>FR-46.</w:t>
            </w:r>
          </w:p>
        </w:tc>
        <w:tc>
          <w:tcPr>
            <w:tcW w:w="8706" w:type="dxa"/>
            <w:tcBorders>
              <w:top w:val="single" w:sz="4" w:space="0" w:color="auto"/>
              <w:left w:val="single" w:sz="4" w:space="0" w:color="auto"/>
              <w:right w:val="single" w:sz="4" w:space="0" w:color="auto"/>
            </w:tcBorders>
            <w:shd w:val="clear" w:color="auto" w:fill="auto"/>
            <w:vAlign w:val="bottom"/>
          </w:tcPr>
          <w:p w14:paraId="062B8C15" w14:textId="7CA6EC55" w:rsidR="003C25FF" w:rsidRPr="0032509F" w:rsidRDefault="002A76C9">
            <w:pPr>
              <w:pStyle w:val="Other0"/>
              <w:jc w:val="both"/>
            </w:pPr>
            <w:r w:rsidRPr="0032509F">
              <w:rPr>
                <w:rStyle w:val="Other"/>
              </w:rPr>
              <w:t>Generuojami pažymėjimai turi būti formuojami pagal nustatytus reikalavimus: a)A4 ar A5 formatu;</w:t>
            </w:r>
            <w:r w:rsidR="00397B2C" w:rsidRPr="0032509F">
              <w:rPr>
                <w:rStyle w:val="Other"/>
              </w:rPr>
              <w:t xml:space="preserve"> </w:t>
            </w:r>
            <w:r w:rsidRPr="0032509F">
              <w:rPr>
                <w:rStyle w:val="Other"/>
              </w:rPr>
              <w:t>b)Spausdinant pažymėjimus, spausdinta versija turi atitikti Lietuvos Respublikos raštvedybos taisykles;</w:t>
            </w:r>
            <w:r w:rsidR="00397B2C" w:rsidRPr="0032509F">
              <w:rPr>
                <w:rStyle w:val="Other"/>
              </w:rPr>
              <w:t xml:space="preserve"> </w:t>
            </w:r>
            <w:r w:rsidRPr="0032509F">
              <w:rPr>
                <w:rStyle w:val="Other"/>
              </w:rPr>
              <w:t>c)Pažymėjimo antraštė ir poraštė turi atitikti atitinkamą antraštės ir poraštės šabloną;</w:t>
            </w:r>
            <w:r w:rsidR="00397B2C" w:rsidRPr="0032509F">
              <w:rPr>
                <w:rStyle w:val="Other"/>
              </w:rPr>
              <w:t xml:space="preserve"> </w:t>
            </w:r>
            <w:r w:rsidRPr="0032509F">
              <w:rPr>
                <w:rStyle w:val="Other"/>
              </w:rPr>
              <w:t>d)Pažymėjimo antraštėje turi matytis, pažymėjimo pavadinimas, pažymėjimo išdavimo data ir kito sąlygos. kiekviename lape;</w:t>
            </w:r>
          </w:p>
        </w:tc>
      </w:tr>
      <w:tr w:rsidR="003C25FF" w:rsidRPr="0032509F" w14:paraId="64ECD365" w14:textId="77777777" w:rsidTr="002A76C9">
        <w:trPr>
          <w:trHeight w:hRule="exact" w:val="518"/>
          <w:jc w:val="center"/>
        </w:trPr>
        <w:tc>
          <w:tcPr>
            <w:tcW w:w="846" w:type="dxa"/>
            <w:tcBorders>
              <w:top w:val="single" w:sz="4" w:space="0" w:color="auto"/>
              <w:left w:val="single" w:sz="4" w:space="0" w:color="auto"/>
            </w:tcBorders>
            <w:shd w:val="clear" w:color="auto" w:fill="auto"/>
          </w:tcPr>
          <w:p w14:paraId="3C0BA4B0" w14:textId="77777777" w:rsidR="003C25FF" w:rsidRPr="0032509F" w:rsidRDefault="002A76C9">
            <w:pPr>
              <w:pStyle w:val="Other0"/>
            </w:pPr>
            <w:r w:rsidRPr="0032509F">
              <w:rPr>
                <w:rStyle w:val="Other"/>
              </w:rPr>
              <w:t>FR-47.</w:t>
            </w:r>
          </w:p>
        </w:tc>
        <w:tc>
          <w:tcPr>
            <w:tcW w:w="8706" w:type="dxa"/>
            <w:tcBorders>
              <w:top w:val="single" w:sz="4" w:space="0" w:color="auto"/>
              <w:left w:val="single" w:sz="4" w:space="0" w:color="auto"/>
              <w:right w:val="single" w:sz="4" w:space="0" w:color="auto"/>
            </w:tcBorders>
            <w:shd w:val="clear" w:color="auto" w:fill="auto"/>
            <w:vAlign w:val="bottom"/>
          </w:tcPr>
          <w:p w14:paraId="25B9D353" w14:textId="77777777" w:rsidR="003C25FF" w:rsidRPr="0032509F" w:rsidRDefault="002A76C9">
            <w:pPr>
              <w:pStyle w:val="Other0"/>
              <w:jc w:val="both"/>
              <w:rPr>
                <w:sz w:val="22"/>
                <w:szCs w:val="22"/>
              </w:rPr>
            </w:pPr>
            <w:r w:rsidRPr="0032509F">
              <w:rPr>
                <w:rStyle w:val="Other"/>
                <w:sz w:val="22"/>
                <w:szCs w:val="22"/>
              </w:rPr>
              <w:t>Turi būti galimybė eksportuoti parengtą pažymėjimą šiais formatais: PDF, XLSX, DOCX ir kitais.</w:t>
            </w:r>
          </w:p>
        </w:tc>
      </w:tr>
      <w:tr w:rsidR="003C25FF" w:rsidRPr="0032509F" w14:paraId="5DAEA09E" w14:textId="77777777" w:rsidTr="002A76C9">
        <w:trPr>
          <w:trHeight w:hRule="exact" w:val="288"/>
          <w:jc w:val="center"/>
        </w:trPr>
        <w:tc>
          <w:tcPr>
            <w:tcW w:w="846" w:type="dxa"/>
            <w:tcBorders>
              <w:top w:val="single" w:sz="4" w:space="0" w:color="auto"/>
              <w:left w:val="single" w:sz="4" w:space="0" w:color="auto"/>
              <w:bottom w:val="single" w:sz="4" w:space="0" w:color="auto"/>
            </w:tcBorders>
            <w:shd w:val="clear" w:color="auto" w:fill="auto"/>
            <w:vAlign w:val="bottom"/>
          </w:tcPr>
          <w:p w14:paraId="6C76A507" w14:textId="77777777" w:rsidR="003C25FF" w:rsidRPr="0032509F" w:rsidRDefault="002A76C9">
            <w:pPr>
              <w:pStyle w:val="Other0"/>
            </w:pPr>
            <w:r w:rsidRPr="0032509F">
              <w:rPr>
                <w:rStyle w:val="Other"/>
              </w:rPr>
              <w:t>FR-48.</w:t>
            </w:r>
          </w:p>
        </w:tc>
        <w:tc>
          <w:tcPr>
            <w:tcW w:w="8706" w:type="dxa"/>
            <w:tcBorders>
              <w:top w:val="single" w:sz="4" w:space="0" w:color="auto"/>
              <w:left w:val="single" w:sz="4" w:space="0" w:color="auto"/>
              <w:bottom w:val="single" w:sz="4" w:space="0" w:color="auto"/>
              <w:right w:val="single" w:sz="4" w:space="0" w:color="auto"/>
            </w:tcBorders>
            <w:shd w:val="clear" w:color="auto" w:fill="auto"/>
            <w:vAlign w:val="bottom"/>
          </w:tcPr>
          <w:p w14:paraId="1EA5E77E" w14:textId="77777777" w:rsidR="003C25FF" w:rsidRPr="0032509F" w:rsidRDefault="002A76C9">
            <w:pPr>
              <w:pStyle w:val="Other0"/>
              <w:jc w:val="both"/>
              <w:rPr>
                <w:sz w:val="22"/>
                <w:szCs w:val="22"/>
              </w:rPr>
            </w:pPr>
            <w:r w:rsidRPr="0032509F">
              <w:rPr>
                <w:rStyle w:val="Other"/>
                <w:sz w:val="22"/>
                <w:szCs w:val="22"/>
              </w:rPr>
              <w:t>Turi būti galimybė inicijuoti eksportui skirto pažymėjimo spausdinimą.</w:t>
            </w:r>
          </w:p>
        </w:tc>
      </w:tr>
    </w:tbl>
    <w:p w14:paraId="0F54B10E" w14:textId="77777777" w:rsidR="003C25FF" w:rsidRPr="0032509F" w:rsidRDefault="003C25FF">
      <w:pPr>
        <w:spacing w:after="499" w:line="1" w:lineRule="exact"/>
      </w:pPr>
    </w:p>
    <w:p w14:paraId="3F192FE4" w14:textId="04D5B101" w:rsidR="003C25FF" w:rsidRPr="0032509F" w:rsidRDefault="002A76C9">
      <w:pPr>
        <w:pStyle w:val="BodyText"/>
        <w:numPr>
          <w:ilvl w:val="1"/>
          <w:numId w:val="7"/>
        </w:numPr>
        <w:tabs>
          <w:tab w:val="left" w:pos="866"/>
        </w:tabs>
        <w:spacing w:after="120"/>
        <w:ind w:left="780" w:hanging="420"/>
      </w:pPr>
      <w:r w:rsidRPr="0032509F">
        <w:rPr>
          <w:rStyle w:val="BodyTextChar"/>
          <w:b/>
          <w:bCs/>
        </w:rPr>
        <w:t>Reikalavimai OL / BPOL</w:t>
      </w:r>
      <w:r w:rsidR="00FA2F4B" w:rsidRPr="0032509F">
        <w:rPr>
          <w:rStyle w:val="BodyTextChar"/>
          <w:b/>
          <w:bCs/>
        </w:rPr>
        <w:t xml:space="preserve"> </w:t>
      </w:r>
      <w:r w:rsidRPr="0032509F">
        <w:rPr>
          <w:rStyle w:val="BodyTextChar"/>
          <w:b/>
          <w:bCs/>
        </w:rPr>
        <w:t>nacionalinio ir registracijos ženklo paieškai, rezervavimui ir pirkimui.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E55D138"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444F1472" w14:textId="77777777" w:rsidR="003C25FF" w:rsidRPr="0032509F" w:rsidRDefault="002A76C9">
            <w:pPr>
              <w:pStyle w:val="Other0"/>
            </w:pPr>
            <w:r w:rsidRPr="0032509F">
              <w:rPr>
                <w:rStyle w:val="Other"/>
                <w:b/>
                <w:bCs/>
              </w:rPr>
              <w:t>Reik.</w:t>
            </w:r>
          </w:p>
          <w:p w14:paraId="28D0325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62897D6" w14:textId="77777777" w:rsidR="003C25FF" w:rsidRPr="0032509F" w:rsidRDefault="002A76C9">
            <w:pPr>
              <w:pStyle w:val="Other0"/>
              <w:jc w:val="both"/>
            </w:pPr>
            <w:r w:rsidRPr="0032509F">
              <w:rPr>
                <w:rStyle w:val="Other"/>
                <w:b/>
                <w:bCs/>
              </w:rPr>
              <w:t>Reikalavimas</w:t>
            </w:r>
          </w:p>
        </w:tc>
      </w:tr>
      <w:tr w:rsidR="003C25FF" w:rsidRPr="0032509F" w14:paraId="7E220160" w14:textId="77777777">
        <w:trPr>
          <w:trHeight w:hRule="exact" w:val="509"/>
          <w:jc w:val="center"/>
        </w:trPr>
        <w:tc>
          <w:tcPr>
            <w:tcW w:w="994" w:type="dxa"/>
            <w:tcBorders>
              <w:top w:val="single" w:sz="4" w:space="0" w:color="auto"/>
              <w:left w:val="single" w:sz="4" w:space="0" w:color="auto"/>
            </w:tcBorders>
            <w:shd w:val="clear" w:color="auto" w:fill="auto"/>
          </w:tcPr>
          <w:p w14:paraId="6D48416F" w14:textId="77777777" w:rsidR="003C25FF" w:rsidRPr="00852F55" w:rsidRDefault="002A76C9">
            <w:pPr>
              <w:pStyle w:val="Other0"/>
              <w:rPr>
                <w:highlight w:val="yellow"/>
              </w:rPr>
            </w:pPr>
            <w:r w:rsidRPr="00852F55">
              <w:rPr>
                <w:rStyle w:val="Other"/>
                <w:highlight w:val="yellow"/>
              </w:rPr>
              <w:t>FR-49.</w:t>
            </w:r>
          </w:p>
        </w:tc>
        <w:tc>
          <w:tcPr>
            <w:tcW w:w="8558" w:type="dxa"/>
            <w:tcBorders>
              <w:top w:val="single" w:sz="4" w:space="0" w:color="auto"/>
              <w:left w:val="single" w:sz="4" w:space="0" w:color="auto"/>
              <w:right w:val="single" w:sz="4" w:space="0" w:color="auto"/>
            </w:tcBorders>
            <w:shd w:val="clear" w:color="auto" w:fill="auto"/>
            <w:vAlign w:val="bottom"/>
          </w:tcPr>
          <w:p w14:paraId="08033557" w14:textId="02C21123" w:rsidR="003C25FF" w:rsidRPr="00852F55" w:rsidRDefault="002A76C9">
            <w:pPr>
              <w:pStyle w:val="Other0"/>
              <w:jc w:val="both"/>
              <w:rPr>
                <w:sz w:val="22"/>
                <w:szCs w:val="22"/>
                <w:highlight w:val="yellow"/>
              </w:rPr>
            </w:pPr>
            <w:r w:rsidRPr="00852F55">
              <w:rPr>
                <w:rStyle w:val="Other"/>
                <w:sz w:val="22"/>
                <w:szCs w:val="22"/>
                <w:highlight w:val="yellow"/>
              </w:rPr>
              <w:t>Turi būti galimybė identifikuot</w:t>
            </w:r>
            <w:r w:rsidR="00397B2C" w:rsidRPr="00852F55">
              <w:rPr>
                <w:rStyle w:val="Other"/>
                <w:sz w:val="22"/>
                <w:szCs w:val="22"/>
                <w:highlight w:val="yellow"/>
              </w:rPr>
              <w:t>am</w:t>
            </w:r>
            <w:r w:rsidRPr="00852F55">
              <w:rPr>
                <w:rStyle w:val="Other"/>
                <w:sz w:val="22"/>
                <w:szCs w:val="22"/>
                <w:highlight w:val="yellow"/>
              </w:rPr>
              <w:t xml:space="preserve"> ir neidentifikuot</w:t>
            </w:r>
            <w:r w:rsidR="00397B2C" w:rsidRPr="00852F55">
              <w:rPr>
                <w:rStyle w:val="Other"/>
                <w:sz w:val="22"/>
                <w:szCs w:val="22"/>
                <w:highlight w:val="yellow"/>
              </w:rPr>
              <w:t>am</w:t>
            </w:r>
            <w:r w:rsidRPr="00852F55">
              <w:rPr>
                <w:rStyle w:val="Other"/>
                <w:sz w:val="22"/>
                <w:szCs w:val="22"/>
                <w:highlight w:val="yellow"/>
              </w:rPr>
              <w:t xml:space="preserve"> naudotojui atlikti OL / BPOL nacionalinio ir registracijos ženklo paiešką ir peržiūrą.</w:t>
            </w:r>
          </w:p>
        </w:tc>
      </w:tr>
      <w:tr w:rsidR="003C25FF" w:rsidRPr="0032509F" w14:paraId="53CA22BF" w14:textId="77777777">
        <w:trPr>
          <w:trHeight w:hRule="exact" w:val="523"/>
          <w:jc w:val="center"/>
        </w:trPr>
        <w:tc>
          <w:tcPr>
            <w:tcW w:w="994" w:type="dxa"/>
            <w:tcBorders>
              <w:top w:val="single" w:sz="4" w:space="0" w:color="auto"/>
              <w:left w:val="single" w:sz="4" w:space="0" w:color="auto"/>
            </w:tcBorders>
            <w:shd w:val="clear" w:color="auto" w:fill="auto"/>
          </w:tcPr>
          <w:p w14:paraId="799BB79B" w14:textId="77777777" w:rsidR="003C25FF" w:rsidRPr="00852F55" w:rsidRDefault="002A76C9">
            <w:pPr>
              <w:pStyle w:val="Other0"/>
              <w:rPr>
                <w:highlight w:val="yellow"/>
              </w:rPr>
            </w:pPr>
            <w:r w:rsidRPr="00852F55">
              <w:rPr>
                <w:rStyle w:val="Other"/>
                <w:highlight w:val="yellow"/>
              </w:rPr>
              <w:t>FR-50.</w:t>
            </w:r>
          </w:p>
        </w:tc>
        <w:tc>
          <w:tcPr>
            <w:tcW w:w="8558" w:type="dxa"/>
            <w:tcBorders>
              <w:top w:val="single" w:sz="4" w:space="0" w:color="auto"/>
              <w:left w:val="single" w:sz="4" w:space="0" w:color="auto"/>
              <w:right w:val="single" w:sz="4" w:space="0" w:color="auto"/>
            </w:tcBorders>
            <w:shd w:val="clear" w:color="auto" w:fill="auto"/>
            <w:vAlign w:val="bottom"/>
          </w:tcPr>
          <w:p w14:paraId="65DFBFB3" w14:textId="6A18239C" w:rsidR="003C25FF" w:rsidRPr="00852F55" w:rsidRDefault="002A76C9">
            <w:pPr>
              <w:pStyle w:val="Other0"/>
              <w:jc w:val="both"/>
              <w:rPr>
                <w:sz w:val="22"/>
                <w:szCs w:val="22"/>
                <w:highlight w:val="yellow"/>
              </w:rPr>
            </w:pPr>
            <w:r w:rsidRPr="00852F55">
              <w:rPr>
                <w:rStyle w:val="Other"/>
                <w:sz w:val="22"/>
                <w:szCs w:val="22"/>
                <w:highlight w:val="yellow"/>
              </w:rPr>
              <w:t>Identifikuotas naudotojas turi turėti galimybę atlikti su OL / BPOL nacionalinio ir registracijos ženklu susijusius veik</w:t>
            </w:r>
            <w:r w:rsidR="00397B2C" w:rsidRPr="00852F55">
              <w:rPr>
                <w:rStyle w:val="Other"/>
                <w:sz w:val="22"/>
                <w:szCs w:val="22"/>
                <w:highlight w:val="yellow"/>
              </w:rPr>
              <w:t>s</w:t>
            </w:r>
            <w:r w:rsidRPr="00852F55">
              <w:rPr>
                <w:rStyle w:val="Other"/>
                <w:sz w:val="22"/>
                <w:szCs w:val="22"/>
                <w:highlight w:val="yellow"/>
              </w:rPr>
              <w:t>mus:</w:t>
            </w:r>
          </w:p>
        </w:tc>
      </w:tr>
      <w:tr w:rsidR="003C25FF" w:rsidRPr="0032509F" w14:paraId="7F224417" w14:textId="77777777">
        <w:trPr>
          <w:trHeight w:hRule="exact" w:val="1618"/>
          <w:jc w:val="center"/>
        </w:trPr>
        <w:tc>
          <w:tcPr>
            <w:tcW w:w="994" w:type="dxa"/>
            <w:tcBorders>
              <w:top w:val="single" w:sz="4" w:space="0" w:color="auto"/>
              <w:left w:val="single" w:sz="4" w:space="0" w:color="auto"/>
            </w:tcBorders>
            <w:shd w:val="clear" w:color="auto" w:fill="auto"/>
          </w:tcPr>
          <w:p w14:paraId="0CA3E8BC" w14:textId="77777777" w:rsidR="003C25FF" w:rsidRPr="00852F55" w:rsidRDefault="002A76C9">
            <w:pPr>
              <w:pStyle w:val="Other0"/>
              <w:rPr>
                <w:highlight w:val="yellow"/>
              </w:rPr>
            </w:pPr>
            <w:r w:rsidRPr="00852F55">
              <w:rPr>
                <w:rStyle w:val="Other"/>
                <w:highlight w:val="yellow"/>
              </w:rPr>
              <w:t>FR-50.1.</w:t>
            </w:r>
          </w:p>
        </w:tc>
        <w:tc>
          <w:tcPr>
            <w:tcW w:w="8558" w:type="dxa"/>
            <w:tcBorders>
              <w:top w:val="single" w:sz="4" w:space="0" w:color="auto"/>
              <w:left w:val="single" w:sz="4" w:space="0" w:color="auto"/>
              <w:right w:val="single" w:sz="4" w:space="0" w:color="auto"/>
            </w:tcBorders>
            <w:shd w:val="clear" w:color="auto" w:fill="auto"/>
            <w:vAlign w:val="bottom"/>
          </w:tcPr>
          <w:p w14:paraId="072424A1"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paiešką;</w:t>
            </w:r>
          </w:p>
          <w:p w14:paraId="109DEE09"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peržiūrą;</w:t>
            </w:r>
          </w:p>
          <w:p w14:paraId="15C195EE"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rezervavimą;</w:t>
            </w:r>
          </w:p>
          <w:p w14:paraId="3EA189F4" w14:textId="77777777" w:rsidR="003C25FF" w:rsidRPr="00852F55" w:rsidRDefault="002A76C9">
            <w:pPr>
              <w:pStyle w:val="Other0"/>
              <w:numPr>
                <w:ilvl w:val="0"/>
                <w:numId w:val="8"/>
              </w:numPr>
              <w:tabs>
                <w:tab w:val="left" w:pos="810"/>
              </w:tabs>
              <w:ind w:firstLine="460"/>
              <w:jc w:val="both"/>
              <w:rPr>
                <w:sz w:val="22"/>
                <w:szCs w:val="22"/>
                <w:highlight w:val="yellow"/>
              </w:rPr>
            </w:pPr>
            <w:r w:rsidRPr="00852F55">
              <w:rPr>
                <w:rStyle w:val="Other"/>
                <w:sz w:val="22"/>
                <w:szCs w:val="22"/>
                <w:highlight w:val="yellow"/>
              </w:rPr>
              <w:t>pirkimą;</w:t>
            </w:r>
          </w:p>
          <w:p w14:paraId="56361BD9" w14:textId="77777777" w:rsidR="003C25FF" w:rsidRPr="00852F55" w:rsidRDefault="002A76C9">
            <w:pPr>
              <w:pStyle w:val="Other0"/>
              <w:numPr>
                <w:ilvl w:val="0"/>
                <w:numId w:val="8"/>
              </w:numPr>
              <w:tabs>
                <w:tab w:val="left" w:pos="767"/>
              </w:tabs>
              <w:ind w:firstLine="460"/>
              <w:jc w:val="both"/>
              <w:rPr>
                <w:sz w:val="22"/>
                <w:szCs w:val="22"/>
                <w:highlight w:val="yellow"/>
              </w:rPr>
            </w:pPr>
            <w:r w:rsidRPr="00852F55">
              <w:rPr>
                <w:rStyle w:val="Other"/>
                <w:sz w:val="22"/>
                <w:szCs w:val="22"/>
                <w:highlight w:val="yellow"/>
              </w:rPr>
              <w:t>rezervacijos atšaukimą;</w:t>
            </w:r>
          </w:p>
          <w:p w14:paraId="74D7353C" w14:textId="77777777" w:rsidR="003C25FF" w:rsidRPr="00852F55" w:rsidRDefault="002A76C9">
            <w:pPr>
              <w:pStyle w:val="Other0"/>
              <w:numPr>
                <w:ilvl w:val="0"/>
                <w:numId w:val="8"/>
              </w:numPr>
              <w:tabs>
                <w:tab w:val="left" w:pos="767"/>
              </w:tabs>
              <w:ind w:firstLine="460"/>
              <w:jc w:val="both"/>
              <w:rPr>
                <w:sz w:val="22"/>
                <w:szCs w:val="22"/>
                <w:highlight w:val="yellow"/>
              </w:rPr>
            </w:pPr>
            <w:r w:rsidRPr="00852F55">
              <w:rPr>
                <w:rStyle w:val="Other"/>
                <w:sz w:val="22"/>
                <w:szCs w:val="22"/>
                <w:highlight w:val="yellow"/>
              </w:rPr>
              <w:t>apmokėjimo gražinimą.</w:t>
            </w:r>
          </w:p>
        </w:tc>
      </w:tr>
      <w:tr w:rsidR="003C25FF" w:rsidRPr="0032509F" w14:paraId="4E9F0E26" w14:textId="77777777">
        <w:trPr>
          <w:trHeight w:hRule="exact" w:val="562"/>
          <w:jc w:val="center"/>
        </w:trPr>
        <w:tc>
          <w:tcPr>
            <w:tcW w:w="994" w:type="dxa"/>
            <w:tcBorders>
              <w:top w:val="single" w:sz="4" w:space="0" w:color="auto"/>
              <w:left w:val="single" w:sz="4" w:space="0" w:color="auto"/>
            </w:tcBorders>
            <w:shd w:val="clear" w:color="auto" w:fill="auto"/>
          </w:tcPr>
          <w:p w14:paraId="609B2BF3" w14:textId="77777777" w:rsidR="003C25FF" w:rsidRPr="0032509F" w:rsidRDefault="002A76C9">
            <w:pPr>
              <w:pStyle w:val="Other0"/>
            </w:pPr>
            <w:r w:rsidRPr="0032509F">
              <w:rPr>
                <w:rStyle w:val="Other"/>
              </w:rPr>
              <w:t>FR-51.</w:t>
            </w:r>
          </w:p>
        </w:tc>
        <w:tc>
          <w:tcPr>
            <w:tcW w:w="8558" w:type="dxa"/>
            <w:tcBorders>
              <w:top w:val="single" w:sz="4" w:space="0" w:color="auto"/>
              <w:left w:val="single" w:sz="4" w:space="0" w:color="auto"/>
              <w:right w:val="single" w:sz="4" w:space="0" w:color="auto"/>
            </w:tcBorders>
            <w:shd w:val="clear" w:color="auto" w:fill="auto"/>
            <w:vAlign w:val="bottom"/>
          </w:tcPr>
          <w:p w14:paraId="3BF20463" w14:textId="32446307" w:rsidR="003C25FF" w:rsidRPr="0032509F" w:rsidRDefault="002A76C9">
            <w:pPr>
              <w:pStyle w:val="Other0"/>
              <w:jc w:val="both"/>
            </w:pPr>
            <w:r w:rsidRPr="0032509F">
              <w:rPr>
                <w:rStyle w:val="Other"/>
              </w:rPr>
              <w:t xml:space="preserve">Atlikus rezervaciją registras neturėtų leisti rezervuoti ar nupirkti kitam </w:t>
            </w:r>
            <w:r w:rsidR="00852F55">
              <w:rPr>
                <w:rStyle w:val="Other"/>
              </w:rPr>
              <w:t>TKA specialistui atžymėjus rezervaciją</w:t>
            </w:r>
            <w:r w:rsidRPr="0032509F">
              <w:rPr>
                <w:rStyle w:val="Other"/>
              </w:rPr>
              <w:t>, kol nėra pakeistas nacionalinio ir registracijos ženklo statusas.</w:t>
            </w:r>
          </w:p>
        </w:tc>
      </w:tr>
      <w:tr w:rsidR="003C25FF" w:rsidRPr="0032509F" w14:paraId="24E55407" w14:textId="77777777">
        <w:trPr>
          <w:trHeight w:hRule="exact" w:val="562"/>
          <w:jc w:val="center"/>
        </w:trPr>
        <w:tc>
          <w:tcPr>
            <w:tcW w:w="994" w:type="dxa"/>
            <w:tcBorders>
              <w:top w:val="single" w:sz="4" w:space="0" w:color="auto"/>
              <w:left w:val="single" w:sz="4" w:space="0" w:color="auto"/>
            </w:tcBorders>
            <w:shd w:val="clear" w:color="auto" w:fill="auto"/>
          </w:tcPr>
          <w:p w14:paraId="46EEACE2" w14:textId="77777777" w:rsidR="003C25FF" w:rsidRPr="0032509F" w:rsidRDefault="002A76C9">
            <w:pPr>
              <w:pStyle w:val="Other0"/>
            </w:pPr>
            <w:r w:rsidRPr="0032509F">
              <w:rPr>
                <w:rStyle w:val="Other"/>
              </w:rPr>
              <w:t>FR-52.</w:t>
            </w:r>
          </w:p>
        </w:tc>
        <w:tc>
          <w:tcPr>
            <w:tcW w:w="8558" w:type="dxa"/>
            <w:tcBorders>
              <w:top w:val="single" w:sz="4" w:space="0" w:color="auto"/>
              <w:left w:val="single" w:sz="4" w:space="0" w:color="auto"/>
              <w:right w:val="single" w:sz="4" w:space="0" w:color="auto"/>
            </w:tcBorders>
            <w:shd w:val="clear" w:color="auto" w:fill="auto"/>
            <w:vAlign w:val="bottom"/>
          </w:tcPr>
          <w:p w14:paraId="4D6B3537" w14:textId="77777777" w:rsidR="003C25FF" w:rsidRPr="0032509F" w:rsidRDefault="002A76C9">
            <w:pPr>
              <w:pStyle w:val="Other0"/>
              <w:jc w:val="both"/>
            </w:pPr>
            <w:r w:rsidRPr="0032509F">
              <w:rPr>
                <w:rStyle w:val="Other"/>
              </w:rPr>
              <w:t>Rezervacijos ar pirkimo atveju, registras automatiškai turi susieti OL / BPOL nacionalinio ir registracijos ženklą su savininku (-</w:t>
            </w:r>
            <w:proofErr w:type="spellStart"/>
            <w:r w:rsidRPr="0032509F">
              <w:rPr>
                <w:rStyle w:val="Other"/>
              </w:rPr>
              <w:t>ais</w:t>
            </w:r>
            <w:proofErr w:type="spellEnd"/>
            <w:r w:rsidRPr="0032509F">
              <w:rPr>
                <w:rStyle w:val="Other"/>
              </w:rPr>
              <w:t>).</w:t>
            </w:r>
          </w:p>
        </w:tc>
      </w:tr>
      <w:tr w:rsidR="003C25FF" w:rsidRPr="0032509F" w14:paraId="760DFAB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D54A3E" w14:textId="77777777" w:rsidR="003C25FF" w:rsidRPr="0032509F" w:rsidRDefault="002A76C9">
            <w:pPr>
              <w:pStyle w:val="Other0"/>
            </w:pPr>
            <w:r w:rsidRPr="0032509F">
              <w:rPr>
                <w:rStyle w:val="Other"/>
              </w:rPr>
              <w:t>FR-53.</w:t>
            </w:r>
          </w:p>
        </w:tc>
        <w:tc>
          <w:tcPr>
            <w:tcW w:w="8558" w:type="dxa"/>
            <w:tcBorders>
              <w:top w:val="single" w:sz="4" w:space="0" w:color="auto"/>
              <w:left w:val="single" w:sz="4" w:space="0" w:color="auto"/>
              <w:right w:val="single" w:sz="4" w:space="0" w:color="auto"/>
            </w:tcBorders>
            <w:shd w:val="clear" w:color="auto" w:fill="auto"/>
            <w:vAlign w:val="bottom"/>
          </w:tcPr>
          <w:p w14:paraId="6D8DDAC0" w14:textId="77777777" w:rsidR="003C25FF" w:rsidRPr="0032509F" w:rsidRDefault="002A76C9">
            <w:pPr>
              <w:pStyle w:val="Other0"/>
              <w:jc w:val="both"/>
            </w:pPr>
            <w:r w:rsidRPr="0032509F">
              <w:rPr>
                <w:rStyle w:val="Other"/>
              </w:rPr>
              <w:t>Registras turi tikrinti OL / BPOL nacionalinio ir registracijos ženklo autentiškumą.</w:t>
            </w:r>
          </w:p>
        </w:tc>
      </w:tr>
      <w:tr w:rsidR="003C25FF" w:rsidRPr="0032509F" w14:paraId="56502AB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1587888" w14:textId="77777777" w:rsidR="003C25FF" w:rsidRPr="0032509F" w:rsidRDefault="002A76C9">
            <w:pPr>
              <w:pStyle w:val="Other0"/>
            </w:pPr>
            <w:r w:rsidRPr="0032509F">
              <w:rPr>
                <w:rStyle w:val="Other"/>
              </w:rPr>
              <w:t>FR-54.</w:t>
            </w:r>
          </w:p>
        </w:tc>
        <w:tc>
          <w:tcPr>
            <w:tcW w:w="8558" w:type="dxa"/>
            <w:tcBorders>
              <w:top w:val="single" w:sz="4" w:space="0" w:color="auto"/>
              <w:left w:val="single" w:sz="4" w:space="0" w:color="auto"/>
              <w:right w:val="single" w:sz="4" w:space="0" w:color="auto"/>
            </w:tcBorders>
            <w:shd w:val="clear" w:color="auto" w:fill="auto"/>
            <w:vAlign w:val="bottom"/>
          </w:tcPr>
          <w:p w14:paraId="0A14AD7C" w14:textId="77777777" w:rsidR="003C25FF" w:rsidRPr="0032509F" w:rsidRDefault="002A76C9">
            <w:pPr>
              <w:pStyle w:val="Other0"/>
              <w:jc w:val="both"/>
            </w:pPr>
            <w:r w:rsidRPr="0032509F">
              <w:rPr>
                <w:rStyle w:val="Other"/>
              </w:rPr>
              <w:t>registras registruojant OL ar bepilotį OL / BPOL turi suteikti unikalų registracijos kodą.</w:t>
            </w:r>
          </w:p>
        </w:tc>
      </w:tr>
      <w:tr w:rsidR="003C25FF" w:rsidRPr="0032509F" w14:paraId="1F0B1C2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C847371" w14:textId="77777777" w:rsidR="003C25FF" w:rsidRPr="0032509F" w:rsidRDefault="002A76C9">
            <w:pPr>
              <w:pStyle w:val="Other0"/>
            </w:pPr>
            <w:r w:rsidRPr="0032509F">
              <w:rPr>
                <w:rStyle w:val="Other"/>
              </w:rPr>
              <w:t>FR-55.</w:t>
            </w:r>
          </w:p>
        </w:tc>
        <w:tc>
          <w:tcPr>
            <w:tcW w:w="8558" w:type="dxa"/>
            <w:tcBorders>
              <w:top w:val="single" w:sz="4" w:space="0" w:color="auto"/>
              <w:left w:val="single" w:sz="4" w:space="0" w:color="auto"/>
              <w:right w:val="single" w:sz="4" w:space="0" w:color="auto"/>
            </w:tcBorders>
            <w:shd w:val="clear" w:color="auto" w:fill="auto"/>
            <w:vAlign w:val="bottom"/>
          </w:tcPr>
          <w:p w14:paraId="604DADA2" w14:textId="77777777" w:rsidR="003C25FF" w:rsidRPr="0032509F" w:rsidRDefault="002A76C9">
            <w:pPr>
              <w:pStyle w:val="Other0"/>
              <w:jc w:val="both"/>
            </w:pPr>
            <w:r w:rsidRPr="0032509F">
              <w:rPr>
                <w:rStyle w:val="Other"/>
              </w:rPr>
              <w:t>Registracijos kodai turi būti unikalūs ir skirtingi OL/ BPOL..</w:t>
            </w:r>
          </w:p>
        </w:tc>
      </w:tr>
      <w:tr w:rsidR="003C25FF" w:rsidRPr="0032509F" w14:paraId="0A798155"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844117D" w14:textId="77777777" w:rsidR="003C25FF" w:rsidRPr="0032509F" w:rsidRDefault="002A76C9">
            <w:pPr>
              <w:pStyle w:val="Other0"/>
            </w:pPr>
            <w:r w:rsidRPr="0032509F">
              <w:rPr>
                <w:rStyle w:val="Other"/>
              </w:rPr>
              <w:t>FR-56.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65F8B8D" w14:textId="77777777" w:rsidR="003C25FF" w:rsidRPr="0032509F" w:rsidRDefault="002A76C9">
            <w:pPr>
              <w:pStyle w:val="Other0"/>
              <w:jc w:val="both"/>
            </w:pPr>
            <w:r w:rsidRPr="0032509F">
              <w:rPr>
                <w:rStyle w:val="Other"/>
              </w:rPr>
              <w:t>Turi būti sukurtos sąsajos su TKA interneto svetaine, kurioje periodišku laiko tarpu būtų talpinama informacija apie įregistruotus OL ar BPOL.</w:t>
            </w:r>
          </w:p>
        </w:tc>
      </w:tr>
    </w:tbl>
    <w:p w14:paraId="72635CF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A1E38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8F152D4" w14:textId="77777777" w:rsidR="003C25FF" w:rsidRPr="0032509F" w:rsidRDefault="002A76C9">
            <w:pPr>
              <w:pStyle w:val="Other0"/>
            </w:pPr>
            <w:r w:rsidRPr="0032509F">
              <w:rPr>
                <w:rStyle w:val="Other"/>
                <w:b/>
                <w:bCs/>
              </w:rPr>
              <w:lastRenderedPageBreak/>
              <w:t>Reik.</w:t>
            </w:r>
          </w:p>
          <w:p w14:paraId="0D0381B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A94C04B" w14:textId="77777777" w:rsidR="003C25FF" w:rsidRPr="0032509F" w:rsidRDefault="002A76C9">
            <w:pPr>
              <w:pStyle w:val="Other0"/>
            </w:pPr>
            <w:r w:rsidRPr="0032509F">
              <w:rPr>
                <w:rStyle w:val="Other"/>
                <w:b/>
                <w:bCs/>
              </w:rPr>
              <w:t>Reikalavimas</w:t>
            </w:r>
          </w:p>
        </w:tc>
      </w:tr>
      <w:tr w:rsidR="003C25FF" w:rsidRPr="0032509F" w14:paraId="2EFDA0B1"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38A26332" w14:textId="77777777" w:rsidR="003C25FF" w:rsidRPr="00852F55" w:rsidRDefault="002A76C9">
            <w:pPr>
              <w:pStyle w:val="Other0"/>
              <w:rPr>
                <w:highlight w:val="yellow"/>
              </w:rPr>
            </w:pPr>
            <w:r w:rsidRPr="00852F55">
              <w:rPr>
                <w:rStyle w:val="Other"/>
                <w:highlight w:val="yellow"/>
              </w:rPr>
              <w:t>FR-57.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8C454FF" w14:textId="77777777" w:rsidR="003C25FF" w:rsidRPr="00852F55" w:rsidRDefault="002A76C9">
            <w:pPr>
              <w:pStyle w:val="Other0"/>
              <w:rPr>
                <w:highlight w:val="yellow"/>
              </w:rPr>
            </w:pPr>
            <w:r w:rsidRPr="00852F55">
              <w:rPr>
                <w:rStyle w:val="Other"/>
                <w:highlight w:val="yellow"/>
              </w:rPr>
              <w:t>Turi būti sukurtos sąsajos su TKA interneto svetaine, kurioje periodišku laiko tarpu būtų talpinama informacija apie laisvus OL ar BPOL nacionalinius ir registravimo ženklus.</w:t>
            </w:r>
          </w:p>
        </w:tc>
      </w:tr>
    </w:tbl>
    <w:p w14:paraId="530A68E9" w14:textId="77777777" w:rsidR="003C25FF" w:rsidRPr="0032509F" w:rsidRDefault="003C25FF">
      <w:pPr>
        <w:spacing w:after="499" w:line="1" w:lineRule="exact"/>
      </w:pPr>
    </w:p>
    <w:p w14:paraId="51679ED7" w14:textId="77777777" w:rsidR="003C25FF" w:rsidRPr="0032509F" w:rsidRDefault="002A76C9">
      <w:pPr>
        <w:pStyle w:val="Tablecaption0"/>
        <w:ind w:left="336"/>
      </w:pPr>
      <w:r w:rsidRPr="0032509F">
        <w:rPr>
          <w:rStyle w:val="Tablecaption"/>
          <w:b/>
          <w:bCs/>
        </w:rPr>
        <w:t>4.8. Reikalavimai pranešimų siuntimui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4D2016A"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0F45830A" w14:textId="77777777" w:rsidR="003C25FF" w:rsidRPr="0032509F" w:rsidRDefault="002A76C9">
            <w:pPr>
              <w:pStyle w:val="Other0"/>
            </w:pPr>
            <w:r w:rsidRPr="0032509F">
              <w:rPr>
                <w:rStyle w:val="Other"/>
                <w:b/>
                <w:bCs/>
              </w:rPr>
              <w:t>Reik.</w:t>
            </w:r>
          </w:p>
          <w:p w14:paraId="78C0BD71"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5309BB4" w14:textId="77777777" w:rsidR="003C25FF" w:rsidRPr="0032509F" w:rsidRDefault="002A76C9">
            <w:pPr>
              <w:pStyle w:val="Other0"/>
            </w:pPr>
            <w:r w:rsidRPr="0032509F">
              <w:rPr>
                <w:rStyle w:val="Other"/>
                <w:b/>
                <w:bCs/>
              </w:rPr>
              <w:t>Reikalavimas</w:t>
            </w:r>
          </w:p>
        </w:tc>
      </w:tr>
      <w:tr w:rsidR="003C25FF" w:rsidRPr="0032509F" w14:paraId="6F15C5F0" w14:textId="77777777">
        <w:trPr>
          <w:trHeight w:hRule="exact" w:val="557"/>
          <w:jc w:val="center"/>
        </w:trPr>
        <w:tc>
          <w:tcPr>
            <w:tcW w:w="994" w:type="dxa"/>
            <w:tcBorders>
              <w:top w:val="single" w:sz="4" w:space="0" w:color="auto"/>
              <w:left w:val="single" w:sz="4" w:space="0" w:color="auto"/>
            </w:tcBorders>
            <w:shd w:val="clear" w:color="auto" w:fill="auto"/>
          </w:tcPr>
          <w:p w14:paraId="078CFBC1" w14:textId="77777777" w:rsidR="003C25FF" w:rsidRPr="00852F55" w:rsidRDefault="002A76C9">
            <w:pPr>
              <w:pStyle w:val="Other0"/>
              <w:rPr>
                <w:color w:val="000000" w:themeColor="text1"/>
                <w:highlight w:val="yellow"/>
              </w:rPr>
            </w:pPr>
            <w:r w:rsidRPr="00852F55">
              <w:rPr>
                <w:rStyle w:val="Other"/>
                <w:color w:val="000000" w:themeColor="text1"/>
                <w:highlight w:val="yellow"/>
              </w:rPr>
              <w:t>FR-58.</w:t>
            </w:r>
          </w:p>
        </w:tc>
        <w:tc>
          <w:tcPr>
            <w:tcW w:w="8558" w:type="dxa"/>
            <w:tcBorders>
              <w:top w:val="single" w:sz="4" w:space="0" w:color="auto"/>
              <w:left w:val="single" w:sz="4" w:space="0" w:color="auto"/>
              <w:right w:val="single" w:sz="4" w:space="0" w:color="auto"/>
            </w:tcBorders>
            <w:shd w:val="clear" w:color="auto" w:fill="auto"/>
            <w:vAlign w:val="bottom"/>
          </w:tcPr>
          <w:p w14:paraId="46A2D016" w14:textId="5F90A7A9" w:rsidR="003C25FF" w:rsidRPr="00852F55" w:rsidRDefault="002A76C9">
            <w:pPr>
              <w:pStyle w:val="Other0"/>
              <w:rPr>
                <w:color w:val="000000" w:themeColor="text1"/>
                <w:highlight w:val="yellow"/>
              </w:rPr>
            </w:pPr>
            <w:r w:rsidRPr="00852F55">
              <w:rPr>
                <w:rStyle w:val="Other"/>
                <w:color w:val="000000" w:themeColor="text1"/>
                <w:highlight w:val="yellow"/>
              </w:rPr>
              <w:t>Registre turi automatiškai siųsti el. paštu pranešimus OL / BPOL savininkui (-</w:t>
            </w:r>
            <w:proofErr w:type="spellStart"/>
            <w:r w:rsidRPr="00852F55">
              <w:rPr>
                <w:rStyle w:val="Other"/>
                <w:color w:val="000000" w:themeColor="text1"/>
                <w:highlight w:val="yellow"/>
              </w:rPr>
              <w:t>ams</w:t>
            </w:r>
            <w:proofErr w:type="spellEnd"/>
            <w:r w:rsidRPr="00852F55">
              <w:rPr>
                <w:rStyle w:val="Other"/>
                <w:color w:val="000000" w:themeColor="text1"/>
                <w:highlight w:val="yellow"/>
              </w:rPr>
              <w:t>) ar naudotojui (-</w:t>
            </w:r>
            <w:proofErr w:type="spellStart"/>
            <w:r w:rsidR="00C8389F" w:rsidRPr="00852F55">
              <w:rPr>
                <w:rStyle w:val="Other"/>
                <w:color w:val="000000" w:themeColor="text1"/>
                <w:highlight w:val="yellow"/>
              </w:rPr>
              <w:t>a</w:t>
            </w:r>
            <w:r w:rsidRPr="00852F55">
              <w:rPr>
                <w:rStyle w:val="Other"/>
                <w:color w:val="000000" w:themeColor="text1"/>
                <w:highlight w:val="yellow"/>
              </w:rPr>
              <w:t>ms</w:t>
            </w:r>
            <w:proofErr w:type="spellEnd"/>
            <w:r w:rsidRPr="00852F55">
              <w:rPr>
                <w:rStyle w:val="Other"/>
                <w:color w:val="000000" w:themeColor="text1"/>
                <w:highlight w:val="yellow"/>
              </w:rPr>
              <w:t>) iki TSPP ar STSP galiojimo pabaigos likus 30 dienų.</w:t>
            </w:r>
          </w:p>
        </w:tc>
      </w:tr>
      <w:tr w:rsidR="003C25FF" w:rsidRPr="0032509F" w14:paraId="17516C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157823F" w14:textId="77777777" w:rsidR="003C25FF" w:rsidRPr="00852F55" w:rsidRDefault="002A76C9">
            <w:pPr>
              <w:pStyle w:val="Other0"/>
              <w:rPr>
                <w:color w:val="000000" w:themeColor="text1"/>
                <w:highlight w:val="yellow"/>
              </w:rPr>
            </w:pPr>
            <w:r w:rsidRPr="00852F55">
              <w:rPr>
                <w:rStyle w:val="Other"/>
                <w:color w:val="000000" w:themeColor="text1"/>
                <w:highlight w:val="yellow"/>
              </w:rPr>
              <w:t>FR-59.</w:t>
            </w:r>
          </w:p>
        </w:tc>
        <w:tc>
          <w:tcPr>
            <w:tcW w:w="8558" w:type="dxa"/>
            <w:tcBorders>
              <w:top w:val="single" w:sz="4" w:space="0" w:color="auto"/>
              <w:left w:val="single" w:sz="4" w:space="0" w:color="auto"/>
              <w:right w:val="single" w:sz="4" w:space="0" w:color="auto"/>
            </w:tcBorders>
            <w:shd w:val="clear" w:color="auto" w:fill="auto"/>
            <w:vAlign w:val="bottom"/>
          </w:tcPr>
          <w:p w14:paraId="052C80AF" w14:textId="77777777" w:rsidR="003C25FF" w:rsidRPr="00852F55" w:rsidRDefault="002A76C9">
            <w:pPr>
              <w:pStyle w:val="Other0"/>
              <w:rPr>
                <w:color w:val="000000" w:themeColor="text1"/>
                <w:highlight w:val="yellow"/>
              </w:rPr>
            </w:pPr>
            <w:r w:rsidRPr="00852F55">
              <w:rPr>
                <w:rStyle w:val="Other"/>
                <w:color w:val="000000" w:themeColor="text1"/>
                <w:highlight w:val="yellow"/>
              </w:rPr>
              <w:t>Pranešimų siuntimo terminą turi būti galimybė koreguoti.</w:t>
            </w:r>
          </w:p>
        </w:tc>
      </w:tr>
      <w:tr w:rsidR="003C25FF" w:rsidRPr="0032509F" w14:paraId="416612A0"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29B1BED2" w14:textId="77777777" w:rsidR="003C25FF" w:rsidRPr="00852F55" w:rsidRDefault="002A76C9">
            <w:pPr>
              <w:pStyle w:val="Other0"/>
              <w:rPr>
                <w:color w:val="000000" w:themeColor="text1"/>
                <w:highlight w:val="yellow"/>
              </w:rPr>
            </w:pPr>
            <w:r w:rsidRPr="00852F55">
              <w:rPr>
                <w:rStyle w:val="Other"/>
                <w:color w:val="000000" w:themeColor="text1"/>
                <w:highlight w:val="yellow"/>
              </w:rPr>
              <w:t>FR-60.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F23849" w14:textId="77777777" w:rsidR="003C25FF" w:rsidRPr="00852F55" w:rsidRDefault="002A76C9">
            <w:pPr>
              <w:pStyle w:val="Other0"/>
              <w:rPr>
                <w:color w:val="000000" w:themeColor="text1"/>
                <w:highlight w:val="yellow"/>
              </w:rPr>
            </w:pPr>
            <w:r w:rsidRPr="00852F55">
              <w:rPr>
                <w:rStyle w:val="Other"/>
                <w:color w:val="000000" w:themeColor="text1"/>
                <w:highlight w:val="yellow"/>
              </w:rPr>
              <w:t>Turi būti galimybė koreguoti pranešimo tekstą.</w:t>
            </w:r>
          </w:p>
        </w:tc>
      </w:tr>
    </w:tbl>
    <w:p w14:paraId="03E55042" w14:textId="77777777" w:rsidR="003C25FF" w:rsidRPr="0032509F" w:rsidRDefault="003C25FF">
      <w:pPr>
        <w:spacing w:after="219" w:line="1" w:lineRule="exact"/>
      </w:pPr>
    </w:p>
    <w:p w14:paraId="0F449612" w14:textId="77777777" w:rsidR="003C25FF" w:rsidRPr="0032509F" w:rsidRDefault="002A76C9">
      <w:pPr>
        <w:pStyle w:val="Tablecaption0"/>
        <w:ind w:left="336"/>
      </w:pPr>
      <w:r w:rsidRPr="0032509F">
        <w:rPr>
          <w:rStyle w:val="Tablecaption"/>
          <w:b/>
          <w:bCs/>
        </w:rPr>
        <w:t>4.9. Reikalavimai integracijoms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D7D82CB"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53DFCD1" w14:textId="77777777" w:rsidR="003C25FF" w:rsidRPr="0032509F" w:rsidRDefault="002A76C9">
            <w:pPr>
              <w:pStyle w:val="Other0"/>
            </w:pPr>
            <w:r w:rsidRPr="0032509F">
              <w:rPr>
                <w:rStyle w:val="Other"/>
                <w:b/>
                <w:bCs/>
              </w:rPr>
              <w:t>Reik.</w:t>
            </w:r>
          </w:p>
          <w:p w14:paraId="4618B451"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CCA71D3" w14:textId="77777777" w:rsidR="003C25FF" w:rsidRPr="0032509F" w:rsidRDefault="002A76C9">
            <w:pPr>
              <w:pStyle w:val="Other0"/>
            </w:pPr>
            <w:r w:rsidRPr="0032509F">
              <w:rPr>
                <w:rStyle w:val="Other"/>
                <w:b/>
                <w:bCs/>
              </w:rPr>
              <w:t>Reikalavimas</w:t>
            </w:r>
          </w:p>
        </w:tc>
      </w:tr>
      <w:tr w:rsidR="003C25FF" w:rsidRPr="0032509F" w14:paraId="1209FFC4" w14:textId="77777777">
        <w:trPr>
          <w:trHeight w:hRule="exact" w:val="1109"/>
          <w:jc w:val="center"/>
        </w:trPr>
        <w:tc>
          <w:tcPr>
            <w:tcW w:w="989" w:type="dxa"/>
            <w:tcBorders>
              <w:top w:val="single" w:sz="4" w:space="0" w:color="auto"/>
              <w:left w:val="single" w:sz="4" w:space="0" w:color="auto"/>
            </w:tcBorders>
            <w:shd w:val="clear" w:color="auto" w:fill="auto"/>
          </w:tcPr>
          <w:p w14:paraId="130F891B" w14:textId="77777777" w:rsidR="003C25FF" w:rsidRPr="0032509F" w:rsidRDefault="002A76C9">
            <w:pPr>
              <w:pStyle w:val="Other0"/>
            </w:pPr>
            <w:r w:rsidRPr="0032509F">
              <w:rPr>
                <w:rStyle w:val="Other"/>
              </w:rPr>
              <w:t>FR-61.</w:t>
            </w:r>
          </w:p>
        </w:tc>
        <w:tc>
          <w:tcPr>
            <w:tcW w:w="8563" w:type="dxa"/>
            <w:tcBorders>
              <w:top w:val="single" w:sz="4" w:space="0" w:color="auto"/>
              <w:left w:val="single" w:sz="4" w:space="0" w:color="auto"/>
              <w:right w:val="single" w:sz="4" w:space="0" w:color="auto"/>
            </w:tcBorders>
            <w:shd w:val="clear" w:color="auto" w:fill="auto"/>
            <w:vAlign w:val="bottom"/>
          </w:tcPr>
          <w:p w14:paraId="560B7EBD" w14:textId="77777777" w:rsidR="003C25FF" w:rsidRPr="0032509F" w:rsidRDefault="002A76C9">
            <w:pPr>
              <w:pStyle w:val="Other0"/>
              <w:jc w:val="both"/>
            </w:pPr>
            <w:r w:rsidRPr="0032509F">
              <w:rPr>
                <w:rStyle w:val="Other"/>
              </w:rPr>
              <w:t>Duomenų mainai su bet kuria išorine sistema ar registru turi būti vykdomi su Perkančiąja organizacija suderintu periodiškumu arba naudotojui atlikus registre tam tikrus veiksmus. Veiksmų sąrašas, kada inicijuojami duomenų mainai, turi būti suderintas su Perkančiąja organizacija.</w:t>
            </w:r>
          </w:p>
        </w:tc>
      </w:tr>
      <w:tr w:rsidR="003C25FF" w:rsidRPr="0032509F" w14:paraId="1D166BFE" w14:textId="77777777">
        <w:trPr>
          <w:trHeight w:hRule="exact" w:val="566"/>
          <w:jc w:val="center"/>
        </w:trPr>
        <w:tc>
          <w:tcPr>
            <w:tcW w:w="989" w:type="dxa"/>
            <w:tcBorders>
              <w:top w:val="single" w:sz="4" w:space="0" w:color="auto"/>
              <w:left w:val="single" w:sz="4" w:space="0" w:color="auto"/>
            </w:tcBorders>
            <w:shd w:val="clear" w:color="auto" w:fill="auto"/>
          </w:tcPr>
          <w:p w14:paraId="24A5B348" w14:textId="77777777" w:rsidR="003C25FF" w:rsidRPr="0032509F" w:rsidRDefault="002A76C9">
            <w:pPr>
              <w:pStyle w:val="Other0"/>
            </w:pPr>
            <w:r w:rsidRPr="0032509F">
              <w:rPr>
                <w:rStyle w:val="Other"/>
              </w:rPr>
              <w:t>FR-62.</w:t>
            </w:r>
          </w:p>
        </w:tc>
        <w:tc>
          <w:tcPr>
            <w:tcW w:w="8563" w:type="dxa"/>
            <w:tcBorders>
              <w:top w:val="single" w:sz="4" w:space="0" w:color="auto"/>
              <w:left w:val="single" w:sz="4" w:space="0" w:color="auto"/>
              <w:right w:val="single" w:sz="4" w:space="0" w:color="auto"/>
            </w:tcBorders>
            <w:shd w:val="clear" w:color="auto" w:fill="auto"/>
            <w:vAlign w:val="bottom"/>
          </w:tcPr>
          <w:p w14:paraId="03DBAA06" w14:textId="77777777" w:rsidR="003C25FF" w:rsidRPr="0032509F" w:rsidRDefault="002A76C9">
            <w:pPr>
              <w:pStyle w:val="Other0"/>
              <w:jc w:val="both"/>
            </w:pPr>
            <w:r w:rsidRPr="0032509F">
              <w:rPr>
                <w:rStyle w:val="Other"/>
              </w:rPr>
              <w:t>Turi būti galimybė administratoriui konfigūruoti duomenų mainų su išorinėmis sistemomis, ar registrais, laikus ir periodiškumus.</w:t>
            </w:r>
          </w:p>
        </w:tc>
      </w:tr>
      <w:tr w:rsidR="003C25FF" w:rsidRPr="0032509F" w14:paraId="19AC921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039B184" w14:textId="77777777" w:rsidR="003C25FF" w:rsidRPr="00852F55" w:rsidRDefault="002A76C9">
            <w:pPr>
              <w:pStyle w:val="Other0"/>
              <w:rPr>
                <w:highlight w:val="yellow"/>
              </w:rPr>
            </w:pPr>
            <w:r w:rsidRPr="00852F55">
              <w:rPr>
                <w:rStyle w:val="Other"/>
                <w:highlight w:val="yellow"/>
              </w:rPr>
              <w:t>FR-63.</w:t>
            </w:r>
          </w:p>
        </w:tc>
        <w:tc>
          <w:tcPr>
            <w:tcW w:w="8563" w:type="dxa"/>
            <w:tcBorders>
              <w:top w:val="single" w:sz="4" w:space="0" w:color="auto"/>
              <w:left w:val="single" w:sz="4" w:space="0" w:color="auto"/>
              <w:right w:val="single" w:sz="4" w:space="0" w:color="auto"/>
            </w:tcBorders>
            <w:shd w:val="clear" w:color="auto" w:fill="auto"/>
            <w:vAlign w:val="bottom"/>
          </w:tcPr>
          <w:p w14:paraId="405BB7F2" w14:textId="13DB954B" w:rsidR="003C25FF" w:rsidRPr="00852F55" w:rsidRDefault="002A76C9">
            <w:pPr>
              <w:pStyle w:val="Other0"/>
              <w:jc w:val="both"/>
              <w:rPr>
                <w:highlight w:val="yellow"/>
              </w:rPr>
            </w:pPr>
            <w:r w:rsidRPr="00852F55">
              <w:rPr>
                <w:rStyle w:val="Other"/>
                <w:b/>
                <w:bCs/>
                <w:highlight w:val="yellow"/>
              </w:rPr>
              <w:t>Duomenų mainų sąsajoms iš Adresų regist</w:t>
            </w:r>
            <w:r w:rsidR="00C8389F" w:rsidRPr="00852F55">
              <w:rPr>
                <w:rStyle w:val="Other"/>
                <w:b/>
                <w:bCs/>
                <w:highlight w:val="yellow"/>
              </w:rPr>
              <w:t>r</w:t>
            </w:r>
            <w:r w:rsidRPr="00852F55">
              <w:rPr>
                <w:rStyle w:val="Other"/>
                <w:b/>
                <w:bCs/>
                <w:highlight w:val="yellow"/>
              </w:rPr>
              <w:t>u</w:t>
            </w:r>
          </w:p>
        </w:tc>
      </w:tr>
      <w:tr w:rsidR="003C25FF" w:rsidRPr="0032509F" w14:paraId="303D8855" w14:textId="77777777">
        <w:trPr>
          <w:trHeight w:hRule="exact" w:val="1114"/>
          <w:jc w:val="center"/>
        </w:trPr>
        <w:tc>
          <w:tcPr>
            <w:tcW w:w="989" w:type="dxa"/>
            <w:tcBorders>
              <w:top w:val="single" w:sz="4" w:space="0" w:color="auto"/>
              <w:left w:val="single" w:sz="4" w:space="0" w:color="auto"/>
            </w:tcBorders>
            <w:shd w:val="clear" w:color="auto" w:fill="auto"/>
          </w:tcPr>
          <w:p w14:paraId="0C6D2FAF" w14:textId="77777777" w:rsidR="003C25FF" w:rsidRPr="00852F55" w:rsidRDefault="002A76C9">
            <w:pPr>
              <w:pStyle w:val="Other0"/>
              <w:rPr>
                <w:highlight w:val="yellow"/>
              </w:rPr>
            </w:pPr>
            <w:r w:rsidRPr="00852F55">
              <w:rPr>
                <w:rStyle w:val="Other"/>
                <w:highlight w:val="yellow"/>
              </w:rPr>
              <w:t>FR-63.1.</w:t>
            </w:r>
          </w:p>
        </w:tc>
        <w:tc>
          <w:tcPr>
            <w:tcW w:w="8563" w:type="dxa"/>
            <w:tcBorders>
              <w:top w:val="single" w:sz="4" w:space="0" w:color="auto"/>
              <w:left w:val="single" w:sz="4" w:space="0" w:color="auto"/>
              <w:right w:val="single" w:sz="4" w:space="0" w:color="auto"/>
            </w:tcBorders>
            <w:shd w:val="clear" w:color="auto" w:fill="auto"/>
            <w:vAlign w:val="bottom"/>
          </w:tcPr>
          <w:p w14:paraId="53CB104F" w14:textId="77777777" w:rsidR="003C25FF" w:rsidRPr="00852F55" w:rsidRDefault="002A76C9">
            <w:pPr>
              <w:pStyle w:val="Other0"/>
              <w:jc w:val="both"/>
              <w:rPr>
                <w:highlight w:val="yellow"/>
              </w:rPr>
            </w:pPr>
            <w:r w:rsidRPr="00852F55">
              <w:rPr>
                <w:rStyle w:val="Other"/>
                <w:highlight w:val="yellow"/>
              </w:rPr>
              <w:t xml:space="preserve">Turi būti realizuota integracinė sąsaja su Lietuvos Respublikos adresų registru (toliau - AR), iš kurio periodiškai automatiniu būdu būtų gaunami adresų duomenų atnaujinimai. Šios integracinės sąsajos realizavimo sąlygos ir techniniai parametrai skelbiami VĮ Registrų centro interneto svetainėje </w:t>
            </w:r>
            <w:hyperlink r:id="rId12" w:history="1">
              <w:r w:rsidR="003C25FF" w:rsidRPr="00852F55">
                <w:rPr>
                  <w:rStyle w:val="Other"/>
                  <w:highlight w:val="yellow"/>
                </w:rPr>
                <w:t>www.registrucentras.lt</w:t>
              </w:r>
            </w:hyperlink>
            <w:r w:rsidRPr="00852F55">
              <w:rPr>
                <w:rStyle w:val="Other"/>
                <w:highlight w:val="yellow"/>
              </w:rPr>
              <w:t>.</w:t>
            </w:r>
          </w:p>
        </w:tc>
      </w:tr>
      <w:tr w:rsidR="003C25FF" w:rsidRPr="0032509F" w14:paraId="148B2363"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43A3F25B" w14:textId="77777777" w:rsidR="003C25FF" w:rsidRPr="00852F55" w:rsidRDefault="002A76C9">
            <w:pPr>
              <w:pStyle w:val="Other0"/>
              <w:rPr>
                <w:highlight w:val="yellow"/>
              </w:rPr>
            </w:pPr>
            <w:r w:rsidRPr="00852F55">
              <w:rPr>
                <w:rStyle w:val="Other"/>
                <w:highlight w:val="yellow"/>
              </w:rPr>
              <w:t>FR-64.</w:t>
            </w:r>
          </w:p>
        </w:tc>
        <w:tc>
          <w:tcPr>
            <w:tcW w:w="8563" w:type="dxa"/>
            <w:tcBorders>
              <w:top w:val="single" w:sz="4" w:space="0" w:color="auto"/>
              <w:left w:val="single" w:sz="4" w:space="0" w:color="auto"/>
              <w:right w:val="single" w:sz="4" w:space="0" w:color="auto"/>
            </w:tcBorders>
            <w:shd w:val="clear" w:color="auto" w:fill="auto"/>
            <w:vAlign w:val="bottom"/>
          </w:tcPr>
          <w:p w14:paraId="03955FDC" w14:textId="77777777" w:rsidR="003C25FF" w:rsidRPr="00852F55" w:rsidRDefault="002A76C9">
            <w:pPr>
              <w:pStyle w:val="Other0"/>
              <w:jc w:val="both"/>
              <w:rPr>
                <w:highlight w:val="yellow"/>
              </w:rPr>
            </w:pPr>
            <w:r w:rsidRPr="00852F55">
              <w:rPr>
                <w:rStyle w:val="Other"/>
                <w:b/>
                <w:bCs/>
                <w:highlight w:val="yellow"/>
              </w:rPr>
              <w:t>Duomenų mainų sąsajoms iš JAR</w:t>
            </w:r>
          </w:p>
        </w:tc>
      </w:tr>
      <w:tr w:rsidR="003C25FF" w:rsidRPr="0032509F" w14:paraId="1A64C5CA" w14:textId="77777777">
        <w:trPr>
          <w:trHeight w:hRule="exact" w:val="830"/>
          <w:jc w:val="center"/>
        </w:trPr>
        <w:tc>
          <w:tcPr>
            <w:tcW w:w="989" w:type="dxa"/>
            <w:tcBorders>
              <w:top w:val="single" w:sz="4" w:space="0" w:color="auto"/>
              <w:left w:val="single" w:sz="4" w:space="0" w:color="auto"/>
            </w:tcBorders>
            <w:shd w:val="clear" w:color="auto" w:fill="auto"/>
          </w:tcPr>
          <w:p w14:paraId="38D943BD" w14:textId="77777777" w:rsidR="003C25FF" w:rsidRPr="00852F55" w:rsidRDefault="002A76C9">
            <w:pPr>
              <w:pStyle w:val="Other0"/>
              <w:rPr>
                <w:highlight w:val="yellow"/>
              </w:rPr>
            </w:pPr>
            <w:r w:rsidRPr="00852F55">
              <w:rPr>
                <w:rStyle w:val="Other"/>
                <w:highlight w:val="yellow"/>
              </w:rPr>
              <w:t>FR-64.1.</w:t>
            </w:r>
          </w:p>
        </w:tc>
        <w:tc>
          <w:tcPr>
            <w:tcW w:w="8563" w:type="dxa"/>
            <w:tcBorders>
              <w:top w:val="single" w:sz="4" w:space="0" w:color="auto"/>
              <w:left w:val="single" w:sz="4" w:space="0" w:color="auto"/>
              <w:right w:val="single" w:sz="4" w:space="0" w:color="auto"/>
            </w:tcBorders>
            <w:shd w:val="clear" w:color="auto" w:fill="auto"/>
            <w:vAlign w:val="bottom"/>
          </w:tcPr>
          <w:p w14:paraId="02087B09" w14:textId="77777777" w:rsidR="003C25FF" w:rsidRPr="00852F55" w:rsidRDefault="002A76C9">
            <w:pPr>
              <w:pStyle w:val="Other0"/>
              <w:jc w:val="both"/>
              <w:rPr>
                <w:highlight w:val="yellow"/>
              </w:rPr>
            </w:pPr>
            <w:r w:rsidRPr="00852F55">
              <w:rPr>
                <w:rStyle w:val="Other"/>
                <w:highlight w:val="yellow"/>
              </w:rPr>
              <w:t>Turi būti realizuota integracinė sąsaja su Juridinių asmenų registru (toliau - JAR) juridinių asmenų duomenims gauti. Tikslus duomenų sąrašas turi būti suderintas su Perkančiąja organizacija analizės ir projektavimo metu.</w:t>
            </w:r>
          </w:p>
        </w:tc>
      </w:tr>
      <w:tr w:rsidR="003C25FF" w:rsidRPr="0032509F" w14:paraId="7CA391CB" w14:textId="77777777">
        <w:trPr>
          <w:trHeight w:hRule="exact" w:val="845"/>
          <w:jc w:val="center"/>
        </w:trPr>
        <w:tc>
          <w:tcPr>
            <w:tcW w:w="989" w:type="dxa"/>
            <w:tcBorders>
              <w:top w:val="single" w:sz="4" w:space="0" w:color="auto"/>
              <w:left w:val="single" w:sz="4" w:space="0" w:color="auto"/>
            </w:tcBorders>
            <w:shd w:val="clear" w:color="auto" w:fill="auto"/>
          </w:tcPr>
          <w:p w14:paraId="27048EBC" w14:textId="77777777" w:rsidR="003C25FF" w:rsidRPr="00852F55" w:rsidRDefault="002A76C9">
            <w:pPr>
              <w:pStyle w:val="Other0"/>
              <w:rPr>
                <w:highlight w:val="yellow"/>
              </w:rPr>
            </w:pPr>
            <w:r w:rsidRPr="00852F55">
              <w:rPr>
                <w:rStyle w:val="Other"/>
                <w:highlight w:val="yellow"/>
              </w:rPr>
              <w:t>FR-64.2.</w:t>
            </w:r>
          </w:p>
        </w:tc>
        <w:tc>
          <w:tcPr>
            <w:tcW w:w="8563" w:type="dxa"/>
            <w:tcBorders>
              <w:top w:val="single" w:sz="4" w:space="0" w:color="auto"/>
              <w:left w:val="single" w:sz="4" w:space="0" w:color="auto"/>
              <w:right w:val="single" w:sz="4" w:space="0" w:color="auto"/>
            </w:tcBorders>
            <w:shd w:val="clear" w:color="auto" w:fill="auto"/>
            <w:vAlign w:val="bottom"/>
          </w:tcPr>
          <w:p w14:paraId="74E47D30" w14:textId="77777777" w:rsidR="003C25FF" w:rsidRPr="00852F55" w:rsidRDefault="002A76C9">
            <w:pPr>
              <w:pStyle w:val="Other0"/>
              <w:jc w:val="both"/>
              <w:rPr>
                <w:highlight w:val="yellow"/>
              </w:rPr>
            </w:pPr>
            <w:r w:rsidRPr="00852F55">
              <w:rPr>
                <w:rStyle w:val="Other"/>
                <w:highlight w:val="yellow"/>
              </w:rPr>
              <w:t>Paslaugų teikėjo duomenų paieška turi būti atliekama pagal JA pavadinimą arba pagal įmonės kodą. Suradus JA, reikalingi duomenys apie JA į redaguojamo objekto kortelę turi būti įkeliami automatiškai.</w:t>
            </w:r>
          </w:p>
        </w:tc>
      </w:tr>
      <w:tr w:rsidR="003C25FF" w:rsidRPr="0032509F" w14:paraId="2477B2A4"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A1D2696" w14:textId="77777777" w:rsidR="003C25FF" w:rsidRPr="00852F55" w:rsidRDefault="002A76C9">
            <w:pPr>
              <w:pStyle w:val="Other0"/>
              <w:rPr>
                <w:highlight w:val="yellow"/>
              </w:rPr>
            </w:pPr>
            <w:r w:rsidRPr="00852F55">
              <w:rPr>
                <w:rStyle w:val="Other"/>
                <w:highlight w:val="yellow"/>
              </w:rPr>
              <w:t>FR-65.</w:t>
            </w:r>
          </w:p>
        </w:tc>
        <w:tc>
          <w:tcPr>
            <w:tcW w:w="8563" w:type="dxa"/>
            <w:tcBorders>
              <w:top w:val="single" w:sz="4" w:space="0" w:color="auto"/>
              <w:left w:val="single" w:sz="4" w:space="0" w:color="auto"/>
              <w:right w:val="single" w:sz="4" w:space="0" w:color="auto"/>
            </w:tcBorders>
            <w:shd w:val="clear" w:color="auto" w:fill="auto"/>
            <w:vAlign w:val="bottom"/>
          </w:tcPr>
          <w:p w14:paraId="3B5E1C7D" w14:textId="77777777" w:rsidR="003C25FF" w:rsidRPr="00852F55" w:rsidRDefault="002A76C9">
            <w:pPr>
              <w:pStyle w:val="Other0"/>
              <w:jc w:val="both"/>
              <w:rPr>
                <w:highlight w:val="yellow"/>
              </w:rPr>
            </w:pPr>
            <w:r w:rsidRPr="00852F55">
              <w:rPr>
                <w:rStyle w:val="Other"/>
                <w:b/>
                <w:bCs/>
                <w:highlight w:val="yellow"/>
              </w:rPr>
              <w:t>Duomenų mainų sąsajoms iš GR</w:t>
            </w:r>
          </w:p>
        </w:tc>
      </w:tr>
      <w:tr w:rsidR="003C25FF" w:rsidRPr="0032509F" w14:paraId="601CEA4F" w14:textId="77777777">
        <w:trPr>
          <w:trHeight w:hRule="exact" w:val="830"/>
          <w:jc w:val="center"/>
        </w:trPr>
        <w:tc>
          <w:tcPr>
            <w:tcW w:w="989" w:type="dxa"/>
            <w:tcBorders>
              <w:top w:val="single" w:sz="4" w:space="0" w:color="auto"/>
              <w:left w:val="single" w:sz="4" w:space="0" w:color="auto"/>
            </w:tcBorders>
            <w:shd w:val="clear" w:color="auto" w:fill="auto"/>
          </w:tcPr>
          <w:p w14:paraId="1F0CFF25" w14:textId="77777777" w:rsidR="003C25FF" w:rsidRPr="00852F55" w:rsidRDefault="002A76C9">
            <w:pPr>
              <w:pStyle w:val="Other0"/>
              <w:rPr>
                <w:highlight w:val="yellow"/>
              </w:rPr>
            </w:pPr>
            <w:r w:rsidRPr="00852F55">
              <w:rPr>
                <w:rStyle w:val="Other"/>
                <w:highlight w:val="yellow"/>
              </w:rPr>
              <w:t>FR-65.1.</w:t>
            </w:r>
          </w:p>
        </w:tc>
        <w:tc>
          <w:tcPr>
            <w:tcW w:w="8563" w:type="dxa"/>
            <w:tcBorders>
              <w:top w:val="single" w:sz="4" w:space="0" w:color="auto"/>
              <w:left w:val="single" w:sz="4" w:space="0" w:color="auto"/>
              <w:right w:val="single" w:sz="4" w:space="0" w:color="auto"/>
            </w:tcBorders>
            <w:shd w:val="clear" w:color="auto" w:fill="auto"/>
            <w:vAlign w:val="bottom"/>
          </w:tcPr>
          <w:p w14:paraId="50A4DF72" w14:textId="77777777" w:rsidR="003C25FF" w:rsidRPr="00852F55" w:rsidRDefault="002A76C9">
            <w:pPr>
              <w:pStyle w:val="Other0"/>
              <w:jc w:val="both"/>
              <w:rPr>
                <w:highlight w:val="yellow"/>
              </w:rPr>
            </w:pPr>
            <w:r w:rsidRPr="00852F55">
              <w:rPr>
                <w:rStyle w:val="Other"/>
                <w:highlight w:val="yellow"/>
              </w:rPr>
              <w:t>Turi būti realizuota integracinė sąsaja su Lietuvos Respublikos gyventojų registru (toliau - GR) fizinių asmenų duomenims gauti. Tikslus duomenų sąrašas turi būti suderintas su Perkančiąja organizacija analizės ir projektavimo metu.</w:t>
            </w:r>
          </w:p>
        </w:tc>
      </w:tr>
      <w:tr w:rsidR="003C25FF" w:rsidRPr="0032509F" w14:paraId="2DFA8961" w14:textId="77777777">
        <w:trPr>
          <w:trHeight w:hRule="exact" w:val="1114"/>
          <w:jc w:val="center"/>
        </w:trPr>
        <w:tc>
          <w:tcPr>
            <w:tcW w:w="989" w:type="dxa"/>
            <w:tcBorders>
              <w:top w:val="single" w:sz="4" w:space="0" w:color="auto"/>
              <w:left w:val="single" w:sz="4" w:space="0" w:color="auto"/>
            </w:tcBorders>
            <w:shd w:val="clear" w:color="auto" w:fill="auto"/>
          </w:tcPr>
          <w:p w14:paraId="5055C6FE" w14:textId="77777777" w:rsidR="003C25FF" w:rsidRPr="00852F55" w:rsidRDefault="002A76C9">
            <w:pPr>
              <w:pStyle w:val="Other0"/>
              <w:rPr>
                <w:highlight w:val="yellow"/>
              </w:rPr>
            </w:pPr>
            <w:r w:rsidRPr="00852F55">
              <w:rPr>
                <w:rStyle w:val="Other"/>
                <w:highlight w:val="yellow"/>
              </w:rPr>
              <w:t>FR-65.2.</w:t>
            </w:r>
          </w:p>
        </w:tc>
        <w:tc>
          <w:tcPr>
            <w:tcW w:w="8563" w:type="dxa"/>
            <w:tcBorders>
              <w:top w:val="single" w:sz="4" w:space="0" w:color="auto"/>
              <w:left w:val="single" w:sz="4" w:space="0" w:color="auto"/>
              <w:right w:val="single" w:sz="4" w:space="0" w:color="auto"/>
            </w:tcBorders>
            <w:shd w:val="clear" w:color="auto" w:fill="auto"/>
            <w:vAlign w:val="bottom"/>
          </w:tcPr>
          <w:p w14:paraId="05BFE681" w14:textId="69FB1D8F" w:rsidR="003C25FF" w:rsidRPr="00852F55" w:rsidRDefault="002A76C9">
            <w:pPr>
              <w:pStyle w:val="Other0"/>
              <w:jc w:val="both"/>
              <w:rPr>
                <w:highlight w:val="yellow"/>
              </w:rPr>
            </w:pPr>
            <w:r w:rsidRPr="00852F55">
              <w:rPr>
                <w:rStyle w:val="Other"/>
                <w:highlight w:val="yellow"/>
              </w:rPr>
              <w:t xml:space="preserve">Duomenys iš GR turi būti gaunami teikiant užklausas pagal VĮ „Registrų centras“ teikiamų žiniatinklio paslaugų duomenų per VIISP perduodamų naudojantis </w:t>
            </w:r>
            <w:proofErr w:type="spellStart"/>
            <w:r w:rsidRPr="00852F55">
              <w:rPr>
                <w:rStyle w:val="Other"/>
                <w:highlight w:val="yellow"/>
              </w:rPr>
              <w:t>saityno</w:t>
            </w:r>
            <w:proofErr w:type="spellEnd"/>
            <w:r w:rsidRPr="00852F55">
              <w:rPr>
                <w:rStyle w:val="Other"/>
                <w:highlight w:val="yellow"/>
              </w:rPr>
              <w:t xml:space="preserve"> paslaugomus (angl. </w:t>
            </w:r>
            <w:proofErr w:type="spellStart"/>
            <w:r w:rsidRPr="00852F55">
              <w:rPr>
                <w:rStyle w:val="Other"/>
                <w:highlight w:val="yellow"/>
              </w:rPr>
              <w:t>Web</w:t>
            </w:r>
            <w:proofErr w:type="spellEnd"/>
            <w:r w:rsidRPr="00852F55">
              <w:rPr>
                <w:rStyle w:val="Other"/>
                <w:highlight w:val="yellow"/>
              </w:rPr>
              <w:t xml:space="preserve"> </w:t>
            </w:r>
            <w:proofErr w:type="spellStart"/>
            <w:r w:rsidRPr="00852F55">
              <w:rPr>
                <w:rStyle w:val="Other"/>
                <w:highlight w:val="yellow"/>
              </w:rPr>
              <w:t>Services</w:t>
            </w:r>
            <w:proofErr w:type="spellEnd"/>
            <w:r w:rsidRPr="00852F55">
              <w:rPr>
                <w:rStyle w:val="Other"/>
                <w:highlight w:val="yellow"/>
              </w:rPr>
              <w:t>) pagrindu sukurtais VIISP paslaugų gavėjų išoriniais komponentais</w:t>
            </w:r>
            <w:r w:rsidR="00C8389F" w:rsidRPr="00852F55">
              <w:rPr>
                <w:rStyle w:val="Other"/>
                <w:highlight w:val="yellow"/>
              </w:rPr>
              <w:t xml:space="preserve"> </w:t>
            </w:r>
            <w:r w:rsidRPr="00852F55">
              <w:rPr>
                <w:rStyle w:val="Other"/>
                <w:highlight w:val="yellow"/>
              </w:rPr>
              <w:t>ir gaunant atgal suderintą duomenų aibę.</w:t>
            </w:r>
          </w:p>
        </w:tc>
      </w:tr>
      <w:tr w:rsidR="003C25FF" w:rsidRPr="0032509F" w14:paraId="44A8F039" w14:textId="77777777">
        <w:trPr>
          <w:trHeight w:hRule="exact" w:val="298"/>
          <w:jc w:val="center"/>
        </w:trPr>
        <w:tc>
          <w:tcPr>
            <w:tcW w:w="989" w:type="dxa"/>
            <w:tcBorders>
              <w:top w:val="single" w:sz="4" w:space="0" w:color="auto"/>
              <w:left w:val="single" w:sz="4" w:space="0" w:color="auto"/>
              <w:bottom w:val="single" w:sz="4" w:space="0" w:color="auto"/>
            </w:tcBorders>
            <w:shd w:val="clear" w:color="auto" w:fill="auto"/>
            <w:vAlign w:val="bottom"/>
          </w:tcPr>
          <w:p w14:paraId="7F750FA6" w14:textId="77777777" w:rsidR="003C25FF" w:rsidRPr="0032509F" w:rsidRDefault="002A76C9">
            <w:pPr>
              <w:pStyle w:val="Other0"/>
            </w:pPr>
            <w:r w:rsidRPr="0032509F">
              <w:rPr>
                <w:rStyle w:val="Other"/>
              </w:rPr>
              <w:t>FR-66.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8E64319" w14:textId="77777777" w:rsidR="003C25FF" w:rsidRPr="0032509F" w:rsidRDefault="002A76C9">
            <w:pPr>
              <w:pStyle w:val="Other0"/>
              <w:jc w:val="both"/>
            </w:pPr>
            <w:r w:rsidRPr="0032509F">
              <w:rPr>
                <w:rStyle w:val="Other"/>
                <w:b/>
                <w:bCs/>
              </w:rPr>
              <w:t>Duomenų mainų sąsajoms iš Sutarčių ir teisių suvaržymų registro</w:t>
            </w:r>
          </w:p>
        </w:tc>
      </w:tr>
    </w:tbl>
    <w:p w14:paraId="201481E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1DF46E1E"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DC7D0BC" w14:textId="77777777" w:rsidR="003C25FF" w:rsidRPr="0032509F" w:rsidRDefault="002A76C9">
            <w:pPr>
              <w:pStyle w:val="Other0"/>
              <w:jc w:val="both"/>
            </w:pPr>
            <w:r w:rsidRPr="0032509F">
              <w:rPr>
                <w:rStyle w:val="Other"/>
                <w:b/>
                <w:bCs/>
              </w:rPr>
              <w:lastRenderedPageBreak/>
              <w:t>Reik.</w:t>
            </w:r>
          </w:p>
          <w:p w14:paraId="059F8C06" w14:textId="77777777" w:rsidR="003C25FF" w:rsidRPr="0032509F" w:rsidRDefault="002A76C9">
            <w:pPr>
              <w:pStyle w:val="Other0"/>
              <w:jc w:val="both"/>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54CB7FD8" w14:textId="77777777" w:rsidR="003C25FF" w:rsidRPr="0032509F" w:rsidRDefault="002A76C9">
            <w:pPr>
              <w:pStyle w:val="Other0"/>
            </w:pPr>
            <w:r w:rsidRPr="0032509F">
              <w:rPr>
                <w:rStyle w:val="Other"/>
                <w:b/>
                <w:bCs/>
              </w:rPr>
              <w:t>Reikalavimas</w:t>
            </w:r>
          </w:p>
        </w:tc>
      </w:tr>
      <w:tr w:rsidR="003C25FF" w:rsidRPr="0032509F" w14:paraId="05385F0B" w14:textId="77777777">
        <w:trPr>
          <w:trHeight w:hRule="exact" w:val="835"/>
          <w:jc w:val="center"/>
        </w:trPr>
        <w:tc>
          <w:tcPr>
            <w:tcW w:w="989" w:type="dxa"/>
            <w:tcBorders>
              <w:top w:val="single" w:sz="4" w:space="0" w:color="auto"/>
              <w:left w:val="single" w:sz="4" w:space="0" w:color="auto"/>
            </w:tcBorders>
            <w:shd w:val="clear" w:color="auto" w:fill="auto"/>
          </w:tcPr>
          <w:p w14:paraId="453136E9" w14:textId="77777777" w:rsidR="003C25FF" w:rsidRPr="0032509F" w:rsidRDefault="002A76C9">
            <w:pPr>
              <w:pStyle w:val="Other0"/>
              <w:jc w:val="both"/>
            </w:pPr>
            <w:r w:rsidRPr="0032509F">
              <w:rPr>
                <w:rStyle w:val="Other"/>
              </w:rPr>
              <w:t>FR-66.1.</w:t>
            </w:r>
          </w:p>
        </w:tc>
        <w:tc>
          <w:tcPr>
            <w:tcW w:w="8563" w:type="dxa"/>
            <w:tcBorders>
              <w:top w:val="single" w:sz="4" w:space="0" w:color="auto"/>
              <w:left w:val="single" w:sz="4" w:space="0" w:color="auto"/>
              <w:right w:val="single" w:sz="4" w:space="0" w:color="auto"/>
            </w:tcBorders>
            <w:shd w:val="clear" w:color="auto" w:fill="auto"/>
            <w:vAlign w:val="bottom"/>
          </w:tcPr>
          <w:p w14:paraId="0C146376" w14:textId="77777777" w:rsidR="003C25FF" w:rsidRPr="0032509F" w:rsidRDefault="002A76C9">
            <w:pPr>
              <w:pStyle w:val="Other0"/>
              <w:jc w:val="both"/>
            </w:pPr>
            <w:r w:rsidRPr="0032509F">
              <w:rPr>
                <w:rStyle w:val="Other"/>
              </w:rPr>
              <w:t>Turi būti realizuota integracinė sąsaja su Sutarčių ir teisių suvaržymų registru (toliau – STSR) sutartinių ir priverstinių įkeitimų duomenims gauti. Tikslus duomenų sąrašas turi būti suderintas su Perkančiąja organizacija analizės ir projektavimo metu.</w:t>
            </w:r>
          </w:p>
        </w:tc>
      </w:tr>
      <w:tr w:rsidR="003C25FF" w:rsidRPr="0032509F" w14:paraId="344389BB" w14:textId="77777777">
        <w:trPr>
          <w:trHeight w:hRule="exact" w:val="1114"/>
          <w:jc w:val="center"/>
        </w:trPr>
        <w:tc>
          <w:tcPr>
            <w:tcW w:w="989" w:type="dxa"/>
            <w:tcBorders>
              <w:top w:val="single" w:sz="4" w:space="0" w:color="auto"/>
              <w:left w:val="single" w:sz="4" w:space="0" w:color="auto"/>
            </w:tcBorders>
            <w:shd w:val="clear" w:color="auto" w:fill="auto"/>
          </w:tcPr>
          <w:p w14:paraId="5EA2CCCF" w14:textId="77777777" w:rsidR="003C25FF" w:rsidRPr="0032509F" w:rsidRDefault="002A76C9">
            <w:pPr>
              <w:pStyle w:val="Other0"/>
              <w:jc w:val="both"/>
            </w:pPr>
            <w:r w:rsidRPr="0032509F">
              <w:rPr>
                <w:rStyle w:val="Other"/>
              </w:rPr>
              <w:t>FR-66.2.</w:t>
            </w:r>
          </w:p>
        </w:tc>
        <w:tc>
          <w:tcPr>
            <w:tcW w:w="8563" w:type="dxa"/>
            <w:tcBorders>
              <w:top w:val="single" w:sz="4" w:space="0" w:color="auto"/>
              <w:left w:val="single" w:sz="4" w:space="0" w:color="auto"/>
              <w:right w:val="single" w:sz="4" w:space="0" w:color="auto"/>
            </w:tcBorders>
            <w:shd w:val="clear" w:color="auto" w:fill="auto"/>
            <w:vAlign w:val="bottom"/>
          </w:tcPr>
          <w:p w14:paraId="26981AA9" w14:textId="77777777" w:rsidR="003C25FF" w:rsidRPr="0032509F" w:rsidRDefault="002A76C9">
            <w:pPr>
              <w:pStyle w:val="Other0"/>
              <w:jc w:val="both"/>
            </w:pPr>
            <w:r w:rsidRPr="0032509F">
              <w:rPr>
                <w:rStyle w:val="Other"/>
              </w:rPr>
              <w:t xml:space="preserve">Duomenys iš STSR turi būti gaunami teikiant užklausas pagal VĮ „Registrų centras“ teikiamų žiniatinklio paslaugų duomenų per VIISP perduodamų naudojantis </w:t>
            </w:r>
            <w:proofErr w:type="spellStart"/>
            <w:r w:rsidRPr="0032509F">
              <w:rPr>
                <w:rStyle w:val="Other"/>
              </w:rPr>
              <w:t>saityno</w:t>
            </w:r>
            <w:proofErr w:type="spellEnd"/>
            <w:r w:rsidRPr="0032509F">
              <w:rPr>
                <w:rStyle w:val="Other"/>
              </w:rPr>
              <w:t xml:space="preserve"> paslaugomus (angl. </w:t>
            </w:r>
            <w:proofErr w:type="spellStart"/>
            <w:r w:rsidRPr="0032509F">
              <w:rPr>
                <w:rStyle w:val="Other"/>
              </w:rPr>
              <w:t>Web</w:t>
            </w:r>
            <w:proofErr w:type="spellEnd"/>
            <w:r w:rsidRPr="0032509F">
              <w:rPr>
                <w:rStyle w:val="Other"/>
              </w:rPr>
              <w:t xml:space="preserve"> </w:t>
            </w:r>
            <w:proofErr w:type="spellStart"/>
            <w:r w:rsidRPr="0032509F">
              <w:rPr>
                <w:rStyle w:val="Other"/>
              </w:rPr>
              <w:t>Services</w:t>
            </w:r>
            <w:proofErr w:type="spellEnd"/>
            <w:r w:rsidRPr="0032509F">
              <w:rPr>
                <w:rStyle w:val="Other"/>
              </w:rPr>
              <w:t>) pagrindu sukurtais VIISP paslaugų gavėjų išoriniais komponentais gaunant atgal suderintą duomenų aibę.</w:t>
            </w:r>
          </w:p>
        </w:tc>
      </w:tr>
      <w:tr w:rsidR="003C25FF" w:rsidRPr="0032509F" w14:paraId="0BCC4D95"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1E079796" w14:textId="77777777" w:rsidR="003C25FF" w:rsidRPr="00852F55" w:rsidRDefault="002A76C9">
            <w:pPr>
              <w:pStyle w:val="Other0"/>
              <w:jc w:val="both"/>
              <w:rPr>
                <w:highlight w:val="yellow"/>
              </w:rPr>
            </w:pPr>
            <w:r w:rsidRPr="00852F55">
              <w:rPr>
                <w:rStyle w:val="Other"/>
                <w:highlight w:val="yellow"/>
              </w:rPr>
              <w:t>FR-67.</w:t>
            </w:r>
          </w:p>
        </w:tc>
        <w:tc>
          <w:tcPr>
            <w:tcW w:w="8563" w:type="dxa"/>
            <w:tcBorders>
              <w:top w:val="single" w:sz="4" w:space="0" w:color="auto"/>
              <w:left w:val="single" w:sz="4" w:space="0" w:color="auto"/>
              <w:right w:val="single" w:sz="4" w:space="0" w:color="auto"/>
            </w:tcBorders>
            <w:shd w:val="clear" w:color="auto" w:fill="auto"/>
            <w:vAlign w:val="bottom"/>
          </w:tcPr>
          <w:p w14:paraId="244F285D" w14:textId="77777777" w:rsidR="003C25FF" w:rsidRPr="00852F55" w:rsidRDefault="002A76C9">
            <w:pPr>
              <w:pStyle w:val="Other0"/>
              <w:jc w:val="both"/>
              <w:rPr>
                <w:highlight w:val="yellow"/>
              </w:rPr>
            </w:pPr>
            <w:r w:rsidRPr="00852F55">
              <w:rPr>
                <w:rStyle w:val="Other"/>
                <w:b/>
                <w:bCs/>
                <w:highlight w:val="yellow"/>
              </w:rPr>
              <w:t>Duomenų mainų sąsajoms iš TKA BPOL sistemos</w:t>
            </w:r>
          </w:p>
        </w:tc>
      </w:tr>
      <w:tr w:rsidR="003C25FF" w:rsidRPr="0032509F" w14:paraId="45B6E8C7" w14:textId="77777777">
        <w:trPr>
          <w:trHeight w:hRule="exact" w:val="278"/>
          <w:jc w:val="center"/>
        </w:trPr>
        <w:tc>
          <w:tcPr>
            <w:tcW w:w="989" w:type="dxa"/>
            <w:tcBorders>
              <w:top w:val="single" w:sz="4" w:space="0" w:color="auto"/>
              <w:left w:val="single" w:sz="4" w:space="0" w:color="auto"/>
            </w:tcBorders>
            <w:shd w:val="clear" w:color="auto" w:fill="auto"/>
            <w:vAlign w:val="bottom"/>
          </w:tcPr>
          <w:p w14:paraId="37C8FFC8" w14:textId="77777777" w:rsidR="003C25FF" w:rsidRPr="00852F55" w:rsidRDefault="002A76C9">
            <w:pPr>
              <w:pStyle w:val="Other0"/>
              <w:jc w:val="both"/>
              <w:rPr>
                <w:highlight w:val="yellow"/>
              </w:rPr>
            </w:pPr>
            <w:r w:rsidRPr="00852F55">
              <w:rPr>
                <w:rStyle w:val="Other"/>
                <w:highlight w:val="yellow"/>
              </w:rPr>
              <w:t>FR-67.1.</w:t>
            </w:r>
          </w:p>
        </w:tc>
        <w:tc>
          <w:tcPr>
            <w:tcW w:w="8563" w:type="dxa"/>
            <w:tcBorders>
              <w:top w:val="single" w:sz="4" w:space="0" w:color="auto"/>
              <w:left w:val="single" w:sz="4" w:space="0" w:color="auto"/>
              <w:right w:val="single" w:sz="4" w:space="0" w:color="auto"/>
            </w:tcBorders>
            <w:shd w:val="clear" w:color="auto" w:fill="auto"/>
            <w:vAlign w:val="bottom"/>
          </w:tcPr>
          <w:p w14:paraId="35096D67" w14:textId="77777777" w:rsidR="003C25FF" w:rsidRPr="00852F55" w:rsidRDefault="002A76C9">
            <w:pPr>
              <w:pStyle w:val="Other0"/>
              <w:jc w:val="both"/>
              <w:rPr>
                <w:highlight w:val="yellow"/>
              </w:rPr>
            </w:pPr>
            <w:r w:rsidRPr="00852F55">
              <w:rPr>
                <w:rStyle w:val="Other"/>
                <w:highlight w:val="yellow"/>
              </w:rPr>
              <w:t>Duomenys apie BPOL į COR turi būti perduodami šiais atvejais:</w:t>
            </w:r>
          </w:p>
        </w:tc>
      </w:tr>
      <w:tr w:rsidR="003C25FF" w:rsidRPr="0032509F" w14:paraId="46D8788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50CE466" w14:textId="77777777" w:rsidR="003C25FF" w:rsidRPr="00852F55" w:rsidRDefault="002A76C9">
            <w:pPr>
              <w:pStyle w:val="Other0"/>
              <w:jc w:val="both"/>
              <w:rPr>
                <w:highlight w:val="yellow"/>
              </w:rPr>
            </w:pPr>
            <w:r w:rsidRPr="00852F55">
              <w:rPr>
                <w:rStyle w:val="Other"/>
                <w:highlight w:val="yellow"/>
              </w:rPr>
              <w:t>FR-67.2.</w:t>
            </w:r>
          </w:p>
        </w:tc>
        <w:tc>
          <w:tcPr>
            <w:tcW w:w="8563" w:type="dxa"/>
            <w:tcBorders>
              <w:top w:val="single" w:sz="4" w:space="0" w:color="auto"/>
              <w:left w:val="single" w:sz="4" w:space="0" w:color="auto"/>
              <w:right w:val="single" w:sz="4" w:space="0" w:color="auto"/>
            </w:tcBorders>
            <w:shd w:val="clear" w:color="auto" w:fill="auto"/>
            <w:vAlign w:val="bottom"/>
          </w:tcPr>
          <w:p w14:paraId="2AA2E92F" w14:textId="77777777" w:rsidR="003C25FF" w:rsidRPr="00852F55" w:rsidRDefault="002A76C9">
            <w:pPr>
              <w:pStyle w:val="Other0"/>
              <w:jc w:val="both"/>
              <w:rPr>
                <w:highlight w:val="yellow"/>
              </w:rPr>
            </w:pPr>
            <w:r w:rsidRPr="00852F55">
              <w:rPr>
                <w:rStyle w:val="Other"/>
                <w:highlight w:val="yellow"/>
              </w:rPr>
              <w:t>Įregistruojama naujas BPOL naudotojas ar atnaujinama informacija apie esamus;</w:t>
            </w:r>
          </w:p>
        </w:tc>
      </w:tr>
      <w:tr w:rsidR="003C25FF" w:rsidRPr="0032509F" w14:paraId="0ADC0E35"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7994C5AE" w14:textId="77777777" w:rsidR="003C25FF" w:rsidRPr="00852F55" w:rsidRDefault="002A76C9">
            <w:pPr>
              <w:pStyle w:val="Other0"/>
              <w:jc w:val="both"/>
              <w:rPr>
                <w:highlight w:val="yellow"/>
              </w:rPr>
            </w:pPr>
            <w:r w:rsidRPr="00852F55">
              <w:rPr>
                <w:rStyle w:val="Other"/>
                <w:highlight w:val="yellow"/>
              </w:rPr>
              <w:t>FR-68.</w:t>
            </w:r>
          </w:p>
        </w:tc>
        <w:tc>
          <w:tcPr>
            <w:tcW w:w="8563" w:type="dxa"/>
            <w:tcBorders>
              <w:top w:val="single" w:sz="4" w:space="0" w:color="auto"/>
              <w:left w:val="single" w:sz="4" w:space="0" w:color="auto"/>
              <w:right w:val="single" w:sz="4" w:space="0" w:color="auto"/>
            </w:tcBorders>
            <w:shd w:val="clear" w:color="auto" w:fill="auto"/>
            <w:vAlign w:val="bottom"/>
          </w:tcPr>
          <w:p w14:paraId="5B70A0F7" w14:textId="77777777" w:rsidR="003C25FF" w:rsidRPr="00852F55" w:rsidRDefault="002A76C9">
            <w:pPr>
              <w:pStyle w:val="Other0"/>
              <w:jc w:val="both"/>
              <w:rPr>
                <w:highlight w:val="yellow"/>
              </w:rPr>
            </w:pPr>
            <w:r w:rsidRPr="00852F55">
              <w:rPr>
                <w:rStyle w:val="Other"/>
                <w:highlight w:val="yellow"/>
              </w:rPr>
              <w:t>Gaunama užklausa iš COR dėl duomenų pateikimo.</w:t>
            </w:r>
          </w:p>
        </w:tc>
      </w:tr>
      <w:tr w:rsidR="003C25FF" w:rsidRPr="0032509F" w14:paraId="1E16CC7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3719BF00" w14:textId="77777777" w:rsidR="003C25FF" w:rsidRPr="0032509F" w:rsidRDefault="002A76C9">
            <w:pPr>
              <w:pStyle w:val="Other0"/>
              <w:jc w:val="both"/>
            </w:pPr>
            <w:r w:rsidRPr="0032509F">
              <w:rPr>
                <w:rStyle w:val="Other"/>
              </w:rPr>
              <w:t>FR-69.</w:t>
            </w:r>
          </w:p>
        </w:tc>
        <w:tc>
          <w:tcPr>
            <w:tcW w:w="8563" w:type="dxa"/>
            <w:tcBorders>
              <w:top w:val="single" w:sz="4" w:space="0" w:color="auto"/>
              <w:left w:val="single" w:sz="4" w:space="0" w:color="auto"/>
              <w:right w:val="single" w:sz="4" w:space="0" w:color="auto"/>
            </w:tcBorders>
            <w:shd w:val="clear" w:color="auto" w:fill="auto"/>
            <w:vAlign w:val="bottom"/>
          </w:tcPr>
          <w:p w14:paraId="71C1423B" w14:textId="77777777" w:rsidR="003C25FF" w:rsidRPr="0032509F" w:rsidRDefault="002A76C9">
            <w:pPr>
              <w:pStyle w:val="Other0"/>
              <w:jc w:val="both"/>
            </w:pPr>
            <w:r w:rsidRPr="0032509F">
              <w:rPr>
                <w:rStyle w:val="Other"/>
                <w:b/>
                <w:bCs/>
              </w:rPr>
              <w:t>Duomenų mainų sąsajoms su „Oro navigacijos“ sistema</w:t>
            </w:r>
          </w:p>
        </w:tc>
      </w:tr>
      <w:tr w:rsidR="003C25FF" w:rsidRPr="0032509F" w14:paraId="26BAE1BA" w14:textId="77777777">
        <w:trPr>
          <w:trHeight w:hRule="exact" w:val="562"/>
          <w:jc w:val="center"/>
        </w:trPr>
        <w:tc>
          <w:tcPr>
            <w:tcW w:w="989" w:type="dxa"/>
            <w:tcBorders>
              <w:top w:val="single" w:sz="4" w:space="0" w:color="auto"/>
              <w:left w:val="single" w:sz="4" w:space="0" w:color="auto"/>
            </w:tcBorders>
            <w:shd w:val="clear" w:color="auto" w:fill="auto"/>
          </w:tcPr>
          <w:p w14:paraId="6BAED4F5" w14:textId="77777777" w:rsidR="003C25FF" w:rsidRPr="0032509F" w:rsidRDefault="002A76C9">
            <w:pPr>
              <w:pStyle w:val="Other0"/>
              <w:jc w:val="both"/>
            </w:pPr>
            <w:r w:rsidRPr="0032509F">
              <w:rPr>
                <w:rStyle w:val="Other"/>
              </w:rPr>
              <w:t>FR-69.1.</w:t>
            </w:r>
          </w:p>
        </w:tc>
        <w:tc>
          <w:tcPr>
            <w:tcW w:w="8563" w:type="dxa"/>
            <w:tcBorders>
              <w:top w:val="single" w:sz="4" w:space="0" w:color="auto"/>
              <w:left w:val="single" w:sz="4" w:space="0" w:color="auto"/>
              <w:right w:val="single" w:sz="4" w:space="0" w:color="auto"/>
            </w:tcBorders>
            <w:shd w:val="clear" w:color="auto" w:fill="auto"/>
            <w:vAlign w:val="bottom"/>
          </w:tcPr>
          <w:p w14:paraId="2D2CB224" w14:textId="77777777" w:rsidR="003C25FF" w:rsidRPr="0032509F" w:rsidRDefault="002A76C9">
            <w:pPr>
              <w:pStyle w:val="Other0"/>
              <w:jc w:val="both"/>
            </w:pPr>
            <w:r w:rsidRPr="0032509F">
              <w:rPr>
                <w:rStyle w:val="Other"/>
              </w:rPr>
              <w:t>Duomenys apie bepiločius ir civilinius OL į „Oro navigacijos“ sistemą turi būti perduodami šiais atvejais:</w:t>
            </w:r>
          </w:p>
        </w:tc>
      </w:tr>
      <w:tr w:rsidR="003C25FF" w:rsidRPr="0032509F" w14:paraId="5EDE4CB9" w14:textId="77777777">
        <w:trPr>
          <w:trHeight w:hRule="exact" w:val="566"/>
          <w:jc w:val="center"/>
        </w:trPr>
        <w:tc>
          <w:tcPr>
            <w:tcW w:w="989" w:type="dxa"/>
            <w:tcBorders>
              <w:top w:val="single" w:sz="4" w:space="0" w:color="auto"/>
              <w:left w:val="single" w:sz="4" w:space="0" w:color="auto"/>
            </w:tcBorders>
            <w:shd w:val="clear" w:color="auto" w:fill="auto"/>
          </w:tcPr>
          <w:p w14:paraId="6A725D75" w14:textId="77777777" w:rsidR="003C25FF" w:rsidRPr="0032509F" w:rsidRDefault="002A76C9">
            <w:pPr>
              <w:pStyle w:val="Other0"/>
              <w:jc w:val="both"/>
            </w:pPr>
            <w:r w:rsidRPr="0032509F">
              <w:rPr>
                <w:rStyle w:val="Other"/>
              </w:rPr>
              <w:t>FR-69.2.</w:t>
            </w:r>
          </w:p>
        </w:tc>
        <w:tc>
          <w:tcPr>
            <w:tcW w:w="8563" w:type="dxa"/>
            <w:tcBorders>
              <w:top w:val="single" w:sz="4" w:space="0" w:color="auto"/>
              <w:left w:val="single" w:sz="4" w:space="0" w:color="auto"/>
              <w:right w:val="single" w:sz="4" w:space="0" w:color="auto"/>
            </w:tcBorders>
            <w:shd w:val="clear" w:color="auto" w:fill="auto"/>
            <w:vAlign w:val="bottom"/>
          </w:tcPr>
          <w:p w14:paraId="407836E2" w14:textId="77777777" w:rsidR="003C25FF" w:rsidRPr="0032509F" w:rsidRDefault="002A76C9">
            <w:pPr>
              <w:pStyle w:val="Other0"/>
              <w:jc w:val="both"/>
            </w:pPr>
            <w:r w:rsidRPr="0032509F">
              <w:rPr>
                <w:rStyle w:val="Other"/>
              </w:rPr>
              <w:t>Įregistruojamas naujas bepiločių OL naudotojas ar atnaujinama informacija apie esamus;</w:t>
            </w:r>
          </w:p>
        </w:tc>
      </w:tr>
      <w:tr w:rsidR="003C25FF" w:rsidRPr="0032509F" w14:paraId="6FA1A85D" w14:textId="77777777">
        <w:trPr>
          <w:trHeight w:hRule="exact" w:val="562"/>
          <w:jc w:val="center"/>
        </w:trPr>
        <w:tc>
          <w:tcPr>
            <w:tcW w:w="989" w:type="dxa"/>
            <w:tcBorders>
              <w:top w:val="single" w:sz="4" w:space="0" w:color="auto"/>
              <w:left w:val="single" w:sz="4" w:space="0" w:color="auto"/>
            </w:tcBorders>
            <w:shd w:val="clear" w:color="auto" w:fill="auto"/>
          </w:tcPr>
          <w:p w14:paraId="11324022" w14:textId="77777777" w:rsidR="003C25FF" w:rsidRPr="0032509F" w:rsidRDefault="002A76C9">
            <w:pPr>
              <w:pStyle w:val="Other0"/>
              <w:jc w:val="both"/>
            </w:pPr>
            <w:r w:rsidRPr="0032509F">
              <w:rPr>
                <w:rStyle w:val="Other"/>
              </w:rPr>
              <w:t>FR-69.3.</w:t>
            </w:r>
          </w:p>
        </w:tc>
        <w:tc>
          <w:tcPr>
            <w:tcW w:w="8563" w:type="dxa"/>
            <w:tcBorders>
              <w:top w:val="single" w:sz="4" w:space="0" w:color="auto"/>
              <w:left w:val="single" w:sz="4" w:space="0" w:color="auto"/>
              <w:right w:val="single" w:sz="4" w:space="0" w:color="auto"/>
            </w:tcBorders>
            <w:shd w:val="clear" w:color="auto" w:fill="auto"/>
            <w:vAlign w:val="bottom"/>
          </w:tcPr>
          <w:p w14:paraId="4FD3138B" w14:textId="77777777" w:rsidR="003C25FF" w:rsidRPr="0032509F" w:rsidRDefault="002A76C9">
            <w:pPr>
              <w:pStyle w:val="Other0"/>
              <w:jc w:val="both"/>
            </w:pPr>
            <w:r w:rsidRPr="0032509F">
              <w:rPr>
                <w:rStyle w:val="Other"/>
              </w:rPr>
              <w:t>Įregistruojamas naujas civilinis OL, jo naudotojas, savininkas ar atnaujinama susijusi informacija.</w:t>
            </w:r>
          </w:p>
        </w:tc>
      </w:tr>
      <w:tr w:rsidR="003C25FF" w:rsidRPr="0032509F" w14:paraId="2499E9C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7C4F511" w14:textId="77777777" w:rsidR="003C25FF" w:rsidRPr="0032509F" w:rsidRDefault="002A76C9">
            <w:pPr>
              <w:pStyle w:val="Other0"/>
              <w:jc w:val="both"/>
            </w:pPr>
            <w:r w:rsidRPr="0032509F">
              <w:rPr>
                <w:rStyle w:val="Other"/>
              </w:rPr>
              <w:t>FR-70.</w:t>
            </w:r>
          </w:p>
        </w:tc>
        <w:tc>
          <w:tcPr>
            <w:tcW w:w="8563" w:type="dxa"/>
            <w:tcBorders>
              <w:top w:val="single" w:sz="4" w:space="0" w:color="auto"/>
              <w:left w:val="single" w:sz="4" w:space="0" w:color="auto"/>
              <w:right w:val="single" w:sz="4" w:space="0" w:color="auto"/>
            </w:tcBorders>
            <w:shd w:val="clear" w:color="auto" w:fill="auto"/>
            <w:vAlign w:val="bottom"/>
          </w:tcPr>
          <w:p w14:paraId="49FA5BA0" w14:textId="77777777" w:rsidR="003C25FF" w:rsidRPr="0032509F" w:rsidRDefault="002A76C9">
            <w:pPr>
              <w:pStyle w:val="Other0"/>
              <w:jc w:val="both"/>
            </w:pPr>
            <w:r w:rsidRPr="0032509F">
              <w:rPr>
                <w:rStyle w:val="Other"/>
                <w:b/>
                <w:bCs/>
              </w:rPr>
              <w:t>Duomenų mainų sąsajoms su TKA interneto svetaine</w:t>
            </w:r>
          </w:p>
        </w:tc>
      </w:tr>
      <w:tr w:rsidR="003C25FF" w:rsidRPr="0032509F" w14:paraId="183524E1" w14:textId="77777777">
        <w:trPr>
          <w:trHeight w:hRule="exact" w:val="557"/>
          <w:jc w:val="center"/>
        </w:trPr>
        <w:tc>
          <w:tcPr>
            <w:tcW w:w="989" w:type="dxa"/>
            <w:tcBorders>
              <w:top w:val="single" w:sz="4" w:space="0" w:color="auto"/>
              <w:left w:val="single" w:sz="4" w:space="0" w:color="auto"/>
            </w:tcBorders>
            <w:shd w:val="clear" w:color="auto" w:fill="auto"/>
          </w:tcPr>
          <w:p w14:paraId="3FAA83A2" w14:textId="77777777" w:rsidR="003C25FF" w:rsidRPr="0032509F" w:rsidRDefault="002A76C9">
            <w:pPr>
              <w:pStyle w:val="Other0"/>
              <w:jc w:val="both"/>
            </w:pPr>
            <w:r w:rsidRPr="0032509F">
              <w:rPr>
                <w:rStyle w:val="Other"/>
              </w:rPr>
              <w:t>FR-70.1.</w:t>
            </w:r>
          </w:p>
        </w:tc>
        <w:tc>
          <w:tcPr>
            <w:tcW w:w="8563" w:type="dxa"/>
            <w:tcBorders>
              <w:top w:val="single" w:sz="4" w:space="0" w:color="auto"/>
              <w:left w:val="single" w:sz="4" w:space="0" w:color="auto"/>
              <w:right w:val="single" w:sz="4" w:space="0" w:color="auto"/>
            </w:tcBorders>
            <w:shd w:val="clear" w:color="auto" w:fill="auto"/>
            <w:vAlign w:val="bottom"/>
          </w:tcPr>
          <w:p w14:paraId="0B88BFDC" w14:textId="77777777" w:rsidR="003C25FF" w:rsidRPr="0032509F" w:rsidRDefault="002A76C9">
            <w:pPr>
              <w:pStyle w:val="Other0"/>
              <w:jc w:val="both"/>
            </w:pPr>
            <w:r w:rsidRPr="0032509F">
              <w:rPr>
                <w:rStyle w:val="Other"/>
              </w:rPr>
              <w:t>Perduodami nuasmeninti duomenys apie bepiločius ir civilinius OL, TSPPP datą, nacionalinį ir registracijos ženklą, pagaminimo datą, tipą.</w:t>
            </w:r>
          </w:p>
        </w:tc>
      </w:tr>
      <w:tr w:rsidR="003C25FF" w:rsidRPr="0032509F" w14:paraId="45F6306C"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49D489EE" w14:textId="77777777" w:rsidR="003C25FF" w:rsidRPr="0032509F" w:rsidRDefault="002A76C9">
            <w:pPr>
              <w:pStyle w:val="Other0"/>
              <w:jc w:val="both"/>
            </w:pPr>
            <w:r w:rsidRPr="0032509F">
              <w:rPr>
                <w:rStyle w:val="Other"/>
              </w:rPr>
              <w:t>FR-71.</w:t>
            </w:r>
          </w:p>
        </w:tc>
        <w:tc>
          <w:tcPr>
            <w:tcW w:w="8563" w:type="dxa"/>
            <w:tcBorders>
              <w:top w:val="single" w:sz="4" w:space="0" w:color="auto"/>
              <w:left w:val="single" w:sz="4" w:space="0" w:color="auto"/>
              <w:right w:val="single" w:sz="4" w:space="0" w:color="auto"/>
            </w:tcBorders>
            <w:shd w:val="clear" w:color="auto" w:fill="auto"/>
            <w:vAlign w:val="bottom"/>
          </w:tcPr>
          <w:p w14:paraId="79BC4028" w14:textId="77777777" w:rsidR="003C25FF" w:rsidRPr="0032509F" w:rsidRDefault="002A76C9">
            <w:pPr>
              <w:pStyle w:val="Other0"/>
              <w:jc w:val="both"/>
            </w:pPr>
            <w:r w:rsidRPr="0032509F">
              <w:rPr>
                <w:rStyle w:val="Other"/>
                <w:b/>
                <w:bCs/>
              </w:rPr>
              <w:t>Duomenų mainų sąsajoms su EASA BPOL sistema</w:t>
            </w:r>
          </w:p>
        </w:tc>
      </w:tr>
      <w:tr w:rsidR="003C25FF" w:rsidRPr="0032509F" w14:paraId="24037E8C"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10AC7CAC" w14:textId="77777777" w:rsidR="003C25FF" w:rsidRPr="0032509F" w:rsidRDefault="002A76C9">
            <w:pPr>
              <w:pStyle w:val="Other0"/>
              <w:jc w:val="both"/>
            </w:pPr>
            <w:r w:rsidRPr="0032509F">
              <w:rPr>
                <w:rStyle w:val="Other"/>
              </w:rPr>
              <w:t>FR-71.1.</w:t>
            </w:r>
          </w:p>
        </w:tc>
        <w:tc>
          <w:tcPr>
            <w:tcW w:w="8563" w:type="dxa"/>
            <w:tcBorders>
              <w:top w:val="single" w:sz="4" w:space="0" w:color="auto"/>
              <w:left w:val="single" w:sz="4" w:space="0" w:color="auto"/>
              <w:right w:val="single" w:sz="4" w:space="0" w:color="auto"/>
            </w:tcBorders>
            <w:shd w:val="clear" w:color="auto" w:fill="auto"/>
            <w:vAlign w:val="bottom"/>
          </w:tcPr>
          <w:p w14:paraId="4437995E" w14:textId="77777777" w:rsidR="003C25FF" w:rsidRPr="0032509F" w:rsidRDefault="002A76C9">
            <w:pPr>
              <w:pStyle w:val="Other0"/>
              <w:jc w:val="both"/>
            </w:pPr>
            <w:r w:rsidRPr="0032509F">
              <w:rPr>
                <w:rStyle w:val="Other"/>
              </w:rPr>
              <w:t>Duomenys apie BPOL į / iš COR turi būti perduodami šiais atvejais:</w:t>
            </w:r>
          </w:p>
        </w:tc>
      </w:tr>
      <w:tr w:rsidR="003C25FF" w:rsidRPr="0032509F" w14:paraId="27088B1B" w14:textId="77777777">
        <w:trPr>
          <w:trHeight w:hRule="exact" w:val="566"/>
          <w:jc w:val="center"/>
        </w:trPr>
        <w:tc>
          <w:tcPr>
            <w:tcW w:w="989" w:type="dxa"/>
            <w:tcBorders>
              <w:top w:val="single" w:sz="4" w:space="0" w:color="auto"/>
              <w:left w:val="single" w:sz="4" w:space="0" w:color="auto"/>
            </w:tcBorders>
            <w:shd w:val="clear" w:color="auto" w:fill="auto"/>
          </w:tcPr>
          <w:p w14:paraId="351A7AB4" w14:textId="77777777" w:rsidR="003C25FF" w:rsidRPr="0032509F" w:rsidRDefault="002A76C9">
            <w:pPr>
              <w:pStyle w:val="Other0"/>
              <w:jc w:val="both"/>
            </w:pPr>
            <w:r w:rsidRPr="0032509F">
              <w:rPr>
                <w:rStyle w:val="Other"/>
              </w:rPr>
              <w:t>FR-71.2.</w:t>
            </w:r>
          </w:p>
        </w:tc>
        <w:tc>
          <w:tcPr>
            <w:tcW w:w="8563" w:type="dxa"/>
            <w:tcBorders>
              <w:top w:val="single" w:sz="4" w:space="0" w:color="auto"/>
              <w:left w:val="single" w:sz="4" w:space="0" w:color="auto"/>
              <w:right w:val="single" w:sz="4" w:space="0" w:color="auto"/>
            </w:tcBorders>
            <w:shd w:val="clear" w:color="auto" w:fill="auto"/>
            <w:vAlign w:val="bottom"/>
          </w:tcPr>
          <w:p w14:paraId="53E22DEC" w14:textId="77777777" w:rsidR="003C25FF" w:rsidRPr="0032509F" w:rsidRDefault="002A76C9">
            <w:pPr>
              <w:pStyle w:val="Other0"/>
              <w:jc w:val="both"/>
            </w:pPr>
            <w:r w:rsidRPr="0032509F">
              <w:rPr>
                <w:rStyle w:val="Other"/>
              </w:rPr>
              <w:t>Įregistruojama naujas BPOL naudotojas ar savininkas, ar atnaujinama informacija apie esamus;</w:t>
            </w:r>
          </w:p>
        </w:tc>
      </w:tr>
      <w:tr w:rsidR="003C25FF" w:rsidRPr="0032509F" w14:paraId="66B107AB"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DCD5285" w14:textId="77777777" w:rsidR="003C25FF" w:rsidRPr="0032509F" w:rsidRDefault="002A76C9">
            <w:pPr>
              <w:pStyle w:val="Other0"/>
              <w:jc w:val="both"/>
            </w:pPr>
            <w:r w:rsidRPr="0032509F">
              <w:rPr>
                <w:rStyle w:val="Other"/>
              </w:rPr>
              <w:t>FR-71.3.</w:t>
            </w:r>
          </w:p>
        </w:tc>
        <w:tc>
          <w:tcPr>
            <w:tcW w:w="8563" w:type="dxa"/>
            <w:tcBorders>
              <w:top w:val="single" w:sz="4" w:space="0" w:color="auto"/>
              <w:left w:val="single" w:sz="4" w:space="0" w:color="auto"/>
              <w:right w:val="single" w:sz="4" w:space="0" w:color="auto"/>
            </w:tcBorders>
            <w:shd w:val="clear" w:color="auto" w:fill="auto"/>
            <w:vAlign w:val="bottom"/>
          </w:tcPr>
          <w:p w14:paraId="18E36547" w14:textId="77777777" w:rsidR="003C25FF" w:rsidRPr="0032509F" w:rsidRDefault="002A76C9">
            <w:pPr>
              <w:pStyle w:val="Other0"/>
              <w:jc w:val="both"/>
            </w:pPr>
            <w:r w:rsidRPr="0032509F">
              <w:rPr>
                <w:rStyle w:val="Other"/>
              </w:rPr>
              <w:t>Gaunama užklausa iš COR dėl duomenų pateikimo.</w:t>
            </w:r>
          </w:p>
        </w:tc>
      </w:tr>
      <w:tr w:rsidR="003C25FF" w:rsidRPr="0032509F" w14:paraId="1894CB54" w14:textId="77777777">
        <w:trPr>
          <w:trHeight w:hRule="exact" w:val="562"/>
          <w:jc w:val="center"/>
        </w:trPr>
        <w:tc>
          <w:tcPr>
            <w:tcW w:w="989" w:type="dxa"/>
            <w:tcBorders>
              <w:top w:val="single" w:sz="4" w:space="0" w:color="auto"/>
              <w:left w:val="single" w:sz="4" w:space="0" w:color="auto"/>
            </w:tcBorders>
            <w:shd w:val="clear" w:color="auto" w:fill="auto"/>
          </w:tcPr>
          <w:p w14:paraId="308011C6" w14:textId="77777777" w:rsidR="003C25FF" w:rsidRPr="0032509F" w:rsidRDefault="002A76C9">
            <w:pPr>
              <w:pStyle w:val="Other0"/>
              <w:jc w:val="both"/>
            </w:pPr>
            <w:r w:rsidRPr="0032509F">
              <w:rPr>
                <w:rStyle w:val="Other"/>
              </w:rPr>
              <w:t>FR-71.4.</w:t>
            </w:r>
          </w:p>
        </w:tc>
        <w:tc>
          <w:tcPr>
            <w:tcW w:w="8563" w:type="dxa"/>
            <w:tcBorders>
              <w:top w:val="single" w:sz="4" w:space="0" w:color="auto"/>
              <w:left w:val="single" w:sz="4" w:space="0" w:color="auto"/>
              <w:right w:val="single" w:sz="4" w:space="0" w:color="auto"/>
            </w:tcBorders>
            <w:shd w:val="clear" w:color="auto" w:fill="auto"/>
            <w:vAlign w:val="bottom"/>
          </w:tcPr>
          <w:p w14:paraId="3C36ACED" w14:textId="77777777" w:rsidR="003C25FF" w:rsidRPr="0032509F" w:rsidRDefault="002A76C9">
            <w:pPr>
              <w:pStyle w:val="Other0"/>
              <w:jc w:val="both"/>
            </w:pPr>
            <w:r w:rsidRPr="0032509F">
              <w:rPr>
                <w:rStyle w:val="Other"/>
              </w:rPr>
              <w:t>Perduodant ar gaunant duomenis turi būti laikomasi Reglamento (ES) 2018/1139 74 straipsnyje nurodytų informacijos saugyklai taikytinų taisyklių.</w:t>
            </w:r>
          </w:p>
        </w:tc>
      </w:tr>
      <w:tr w:rsidR="003C25FF" w:rsidRPr="0032509F" w14:paraId="7907E5BF"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F491715" w14:textId="77777777" w:rsidR="003C25FF" w:rsidRPr="00852F55" w:rsidRDefault="002A76C9">
            <w:pPr>
              <w:pStyle w:val="Other0"/>
              <w:jc w:val="both"/>
              <w:rPr>
                <w:highlight w:val="yellow"/>
              </w:rPr>
            </w:pPr>
            <w:r w:rsidRPr="00852F55">
              <w:rPr>
                <w:rStyle w:val="Other"/>
                <w:highlight w:val="yellow"/>
              </w:rPr>
              <w:t>FR-72.</w:t>
            </w:r>
          </w:p>
        </w:tc>
        <w:tc>
          <w:tcPr>
            <w:tcW w:w="8563" w:type="dxa"/>
            <w:tcBorders>
              <w:top w:val="single" w:sz="4" w:space="0" w:color="auto"/>
              <w:left w:val="single" w:sz="4" w:space="0" w:color="auto"/>
              <w:right w:val="single" w:sz="4" w:space="0" w:color="auto"/>
            </w:tcBorders>
            <w:shd w:val="clear" w:color="auto" w:fill="auto"/>
            <w:vAlign w:val="bottom"/>
          </w:tcPr>
          <w:p w14:paraId="520731A2" w14:textId="77777777" w:rsidR="003C25FF" w:rsidRPr="00852F55" w:rsidRDefault="002A76C9">
            <w:pPr>
              <w:pStyle w:val="Other0"/>
              <w:jc w:val="both"/>
              <w:rPr>
                <w:highlight w:val="yellow"/>
              </w:rPr>
            </w:pPr>
            <w:r w:rsidRPr="00852F55">
              <w:rPr>
                <w:rStyle w:val="Other"/>
                <w:b/>
                <w:bCs/>
                <w:highlight w:val="yellow"/>
              </w:rPr>
              <w:t>Duomenų mainų sąsajai su VIISP</w:t>
            </w:r>
          </w:p>
        </w:tc>
      </w:tr>
      <w:tr w:rsidR="003C25FF" w:rsidRPr="0032509F" w14:paraId="3C50F291" w14:textId="77777777">
        <w:trPr>
          <w:trHeight w:hRule="exact" w:val="557"/>
          <w:jc w:val="center"/>
        </w:trPr>
        <w:tc>
          <w:tcPr>
            <w:tcW w:w="989" w:type="dxa"/>
            <w:tcBorders>
              <w:top w:val="single" w:sz="4" w:space="0" w:color="auto"/>
              <w:left w:val="single" w:sz="4" w:space="0" w:color="auto"/>
            </w:tcBorders>
            <w:shd w:val="clear" w:color="auto" w:fill="auto"/>
          </w:tcPr>
          <w:p w14:paraId="3F05BEAE" w14:textId="77777777" w:rsidR="003C25FF" w:rsidRPr="00852F55" w:rsidRDefault="002A76C9">
            <w:pPr>
              <w:pStyle w:val="Other0"/>
              <w:jc w:val="both"/>
              <w:rPr>
                <w:highlight w:val="yellow"/>
              </w:rPr>
            </w:pPr>
            <w:r w:rsidRPr="00852F55">
              <w:rPr>
                <w:rStyle w:val="Other"/>
                <w:highlight w:val="yellow"/>
              </w:rPr>
              <w:t>FR-72.1.</w:t>
            </w:r>
          </w:p>
        </w:tc>
        <w:tc>
          <w:tcPr>
            <w:tcW w:w="8563" w:type="dxa"/>
            <w:tcBorders>
              <w:top w:val="single" w:sz="4" w:space="0" w:color="auto"/>
              <w:left w:val="single" w:sz="4" w:space="0" w:color="auto"/>
              <w:right w:val="single" w:sz="4" w:space="0" w:color="auto"/>
            </w:tcBorders>
            <w:shd w:val="clear" w:color="auto" w:fill="auto"/>
            <w:vAlign w:val="bottom"/>
          </w:tcPr>
          <w:p w14:paraId="5A71016F" w14:textId="77777777" w:rsidR="003C25FF" w:rsidRPr="00852F55" w:rsidRDefault="002A76C9">
            <w:pPr>
              <w:pStyle w:val="Other0"/>
              <w:jc w:val="both"/>
              <w:rPr>
                <w:highlight w:val="yellow"/>
              </w:rPr>
            </w:pPr>
            <w:r w:rsidRPr="00852F55">
              <w:rPr>
                <w:rStyle w:val="Other"/>
                <w:highlight w:val="yellow"/>
              </w:rPr>
              <w:t>Turi būti realizuota integracinė sąsaja su Valstybės informacinių išteklių sąveikumo platformos (toliau – VIISP) autentifikavimosi paslauga.</w:t>
            </w:r>
          </w:p>
        </w:tc>
      </w:tr>
      <w:tr w:rsidR="003C25FF" w:rsidRPr="0032509F" w14:paraId="01167E2A" w14:textId="77777777">
        <w:trPr>
          <w:trHeight w:hRule="exact" w:val="850"/>
          <w:jc w:val="center"/>
        </w:trPr>
        <w:tc>
          <w:tcPr>
            <w:tcW w:w="989" w:type="dxa"/>
            <w:tcBorders>
              <w:top w:val="single" w:sz="4" w:space="0" w:color="auto"/>
              <w:left w:val="single" w:sz="4" w:space="0" w:color="auto"/>
              <w:bottom w:val="single" w:sz="4" w:space="0" w:color="auto"/>
            </w:tcBorders>
            <w:shd w:val="clear" w:color="auto" w:fill="auto"/>
          </w:tcPr>
          <w:p w14:paraId="08766618" w14:textId="77777777" w:rsidR="003C25FF" w:rsidRPr="00852F55" w:rsidRDefault="002A76C9">
            <w:pPr>
              <w:pStyle w:val="Other0"/>
              <w:jc w:val="both"/>
              <w:rPr>
                <w:highlight w:val="yellow"/>
              </w:rPr>
            </w:pPr>
            <w:r w:rsidRPr="00852F55">
              <w:rPr>
                <w:rStyle w:val="Other"/>
                <w:highlight w:val="yellow"/>
              </w:rPr>
              <w:t>FR-72.2.</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13749C9" w14:textId="77777777" w:rsidR="003C25FF" w:rsidRPr="00852F55" w:rsidRDefault="002A76C9">
            <w:pPr>
              <w:pStyle w:val="Other0"/>
              <w:jc w:val="both"/>
              <w:rPr>
                <w:highlight w:val="yellow"/>
              </w:rPr>
            </w:pPr>
            <w:r w:rsidRPr="00852F55">
              <w:rPr>
                <w:rStyle w:val="Other"/>
                <w:highlight w:val="yellow"/>
              </w:rPr>
              <w:t>Per VIISP prisijungę naudotojai turi būti unikaliai identifikuojami ir jiems turi būti pateikiama pagal priskirtas roles matoma informacija ir pasiekiamos priskirtos funkcijos.</w:t>
            </w:r>
          </w:p>
        </w:tc>
      </w:tr>
    </w:tbl>
    <w:p w14:paraId="56F2B213" w14:textId="77777777" w:rsidR="003C25FF" w:rsidRPr="0032509F" w:rsidRDefault="003C25FF">
      <w:pPr>
        <w:spacing w:after="499" w:line="1" w:lineRule="exact"/>
      </w:pPr>
    </w:p>
    <w:p w14:paraId="37A6722C" w14:textId="77777777" w:rsidR="003C25FF" w:rsidRPr="0032509F" w:rsidRDefault="002A76C9">
      <w:pPr>
        <w:pStyle w:val="Tablecaption0"/>
        <w:ind w:left="336"/>
      </w:pPr>
      <w:r w:rsidRPr="0032509F">
        <w:rPr>
          <w:rStyle w:val="Tablecaption"/>
          <w:b/>
          <w:bCs/>
        </w:rPr>
        <w:t>4.10. Reikalavimai duomenų saugojimui ir perkėlimui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258302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776DD2D" w14:textId="77777777" w:rsidR="003C25FF" w:rsidRPr="0032509F" w:rsidRDefault="002A76C9">
            <w:pPr>
              <w:pStyle w:val="Other0"/>
            </w:pPr>
            <w:r w:rsidRPr="0032509F">
              <w:rPr>
                <w:rStyle w:val="Other"/>
                <w:b/>
                <w:bCs/>
              </w:rPr>
              <w:t>Reik.</w:t>
            </w:r>
          </w:p>
          <w:p w14:paraId="760FBCFE"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54D25E93" w14:textId="77777777" w:rsidR="003C25FF" w:rsidRPr="0032509F" w:rsidRDefault="002A76C9">
            <w:pPr>
              <w:pStyle w:val="Other0"/>
              <w:jc w:val="both"/>
            </w:pPr>
            <w:r w:rsidRPr="0032509F">
              <w:rPr>
                <w:rStyle w:val="Other"/>
                <w:b/>
                <w:bCs/>
              </w:rPr>
              <w:t>Reikalavimas</w:t>
            </w:r>
          </w:p>
        </w:tc>
      </w:tr>
      <w:tr w:rsidR="003C25FF" w:rsidRPr="0032509F" w14:paraId="7C6AC2D5"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2E01AF79" w14:textId="77777777" w:rsidR="003C25FF" w:rsidRPr="0032509F" w:rsidRDefault="002A76C9">
            <w:pPr>
              <w:pStyle w:val="Other0"/>
            </w:pPr>
            <w:r w:rsidRPr="0032509F">
              <w:rPr>
                <w:rStyle w:val="Other"/>
              </w:rPr>
              <w:t>FR-73.</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11B5898E" w14:textId="77777777" w:rsidR="003C25FF" w:rsidRPr="0032509F" w:rsidRDefault="002A76C9">
            <w:pPr>
              <w:pStyle w:val="Other0"/>
              <w:jc w:val="both"/>
            </w:pPr>
            <w:r w:rsidRPr="0032509F">
              <w:rPr>
                <w:rStyle w:val="Other"/>
              </w:rPr>
              <w:t>Patvirtinus konkrečios iteracijos projektavimo dokumentą, turi būti įvertinta kokie senajame COR kaupiami duomenys gali būti perkelti į naujai kuriamą COR. Pagal konkrečios iteracijos metu realizuojamus reikalavimus su Perkančiąja organizacija</w:t>
            </w:r>
          </w:p>
        </w:tc>
      </w:tr>
    </w:tbl>
    <w:p w14:paraId="26C152B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062F7F90"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18E7777" w14:textId="77777777" w:rsidR="003C25FF" w:rsidRPr="0032509F" w:rsidRDefault="002A76C9">
            <w:pPr>
              <w:pStyle w:val="Other0"/>
            </w:pPr>
            <w:r w:rsidRPr="0032509F">
              <w:rPr>
                <w:rStyle w:val="Other"/>
                <w:b/>
                <w:bCs/>
              </w:rPr>
              <w:lastRenderedPageBreak/>
              <w:t>Reik.</w:t>
            </w:r>
          </w:p>
          <w:p w14:paraId="3189F349"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1447164F" w14:textId="77777777" w:rsidR="003C25FF" w:rsidRPr="0032509F" w:rsidRDefault="002A76C9">
            <w:pPr>
              <w:pStyle w:val="Other0"/>
            </w:pPr>
            <w:r w:rsidRPr="0032509F">
              <w:rPr>
                <w:rStyle w:val="Other"/>
                <w:b/>
                <w:bCs/>
              </w:rPr>
              <w:t>Reikalavimas</w:t>
            </w:r>
          </w:p>
        </w:tc>
      </w:tr>
      <w:tr w:rsidR="003C25FF" w:rsidRPr="0032509F" w14:paraId="754D0528" w14:textId="77777777">
        <w:trPr>
          <w:trHeight w:hRule="exact" w:val="557"/>
          <w:jc w:val="center"/>
        </w:trPr>
        <w:tc>
          <w:tcPr>
            <w:tcW w:w="994" w:type="dxa"/>
            <w:tcBorders>
              <w:top w:val="single" w:sz="4" w:space="0" w:color="auto"/>
              <w:left w:val="single" w:sz="4" w:space="0" w:color="auto"/>
            </w:tcBorders>
            <w:shd w:val="clear" w:color="auto" w:fill="auto"/>
          </w:tcPr>
          <w:p w14:paraId="673D66E4" w14:textId="77777777" w:rsidR="003C25FF" w:rsidRPr="0032509F" w:rsidRDefault="003C25FF">
            <w:pPr>
              <w:rPr>
                <w:sz w:val="10"/>
                <w:szCs w:val="10"/>
              </w:rPr>
            </w:pPr>
          </w:p>
        </w:tc>
        <w:tc>
          <w:tcPr>
            <w:tcW w:w="8261" w:type="dxa"/>
            <w:tcBorders>
              <w:top w:val="single" w:sz="4" w:space="0" w:color="auto"/>
              <w:left w:val="single" w:sz="4" w:space="0" w:color="auto"/>
              <w:right w:val="single" w:sz="4" w:space="0" w:color="auto"/>
            </w:tcBorders>
            <w:shd w:val="clear" w:color="auto" w:fill="auto"/>
            <w:vAlign w:val="bottom"/>
          </w:tcPr>
          <w:p w14:paraId="39A11FC8" w14:textId="77777777" w:rsidR="003C25FF" w:rsidRPr="0032509F" w:rsidRDefault="002A76C9">
            <w:pPr>
              <w:pStyle w:val="Other0"/>
              <w:jc w:val="both"/>
            </w:pPr>
            <w:r w:rsidRPr="0032509F">
              <w:rPr>
                <w:rStyle w:val="Other"/>
              </w:rPr>
              <w:t>turi būti suderintas bandomojo migravimo duomenų sąrašas ir apimtys (sąrašas pateikiamas iteracijos migravimo plane).</w:t>
            </w:r>
          </w:p>
        </w:tc>
      </w:tr>
      <w:tr w:rsidR="003C25FF" w:rsidRPr="0032509F" w14:paraId="362A92E1" w14:textId="77777777">
        <w:trPr>
          <w:trHeight w:hRule="exact" w:val="562"/>
          <w:jc w:val="center"/>
        </w:trPr>
        <w:tc>
          <w:tcPr>
            <w:tcW w:w="994" w:type="dxa"/>
            <w:tcBorders>
              <w:top w:val="single" w:sz="4" w:space="0" w:color="auto"/>
              <w:left w:val="single" w:sz="4" w:space="0" w:color="auto"/>
            </w:tcBorders>
            <w:shd w:val="clear" w:color="auto" w:fill="auto"/>
          </w:tcPr>
          <w:p w14:paraId="26CBD701" w14:textId="77777777" w:rsidR="003C25FF" w:rsidRPr="0032509F" w:rsidRDefault="002A76C9">
            <w:pPr>
              <w:pStyle w:val="Other0"/>
            </w:pPr>
            <w:r w:rsidRPr="0032509F">
              <w:rPr>
                <w:rStyle w:val="Other"/>
              </w:rPr>
              <w:t>FR-74.</w:t>
            </w:r>
          </w:p>
        </w:tc>
        <w:tc>
          <w:tcPr>
            <w:tcW w:w="8261" w:type="dxa"/>
            <w:tcBorders>
              <w:top w:val="single" w:sz="4" w:space="0" w:color="auto"/>
              <w:left w:val="single" w:sz="4" w:space="0" w:color="auto"/>
              <w:right w:val="single" w:sz="4" w:space="0" w:color="auto"/>
            </w:tcBorders>
            <w:shd w:val="clear" w:color="auto" w:fill="auto"/>
            <w:vAlign w:val="bottom"/>
          </w:tcPr>
          <w:p w14:paraId="7504046C" w14:textId="77777777" w:rsidR="003C25FF" w:rsidRPr="0032509F" w:rsidRDefault="002A76C9">
            <w:pPr>
              <w:pStyle w:val="Other0"/>
              <w:jc w:val="both"/>
            </w:pPr>
            <w:r w:rsidRPr="0032509F">
              <w:rPr>
                <w:rStyle w:val="Other"/>
              </w:rPr>
              <w:t xml:space="preserve">Bandomasis duomenų migravimas turi būti vykdomas iteracijos metu, aprašyta ir suderinta apimtimi duomenis migruojant į </w:t>
            </w:r>
            <w:proofErr w:type="spellStart"/>
            <w:r w:rsidRPr="0032509F">
              <w:rPr>
                <w:rStyle w:val="Other"/>
              </w:rPr>
              <w:t>testinę</w:t>
            </w:r>
            <w:proofErr w:type="spellEnd"/>
            <w:r w:rsidRPr="0032509F">
              <w:rPr>
                <w:rStyle w:val="Other"/>
              </w:rPr>
              <w:t xml:space="preserve"> naujai kuriamą COR aplinką.</w:t>
            </w:r>
          </w:p>
        </w:tc>
      </w:tr>
      <w:tr w:rsidR="003C25FF" w:rsidRPr="0032509F" w14:paraId="56E57047" w14:textId="77777777">
        <w:trPr>
          <w:trHeight w:hRule="exact" w:val="2222"/>
          <w:jc w:val="center"/>
        </w:trPr>
        <w:tc>
          <w:tcPr>
            <w:tcW w:w="994" w:type="dxa"/>
            <w:tcBorders>
              <w:top w:val="single" w:sz="4" w:space="0" w:color="auto"/>
              <w:left w:val="single" w:sz="4" w:space="0" w:color="auto"/>
            </w:tcBorders>
            <w:shd w:val="clear" w:color="auto" w:fill="auto"/>
          </w:tcPr>
          <w:p w14:paraId="1A518E18" w14:textId="77777777" w:rsidR="003C25FF" w:rsidRPr="0032509F" w:rsidRDefault="002A76C9">
            <w:pPr>
              <w:pStyle w:val="Other0"/>
            </w:pPr>
            <w:r w:rsidRPr="0032509F">
              <w:rPr>
                <w:rStyle w:val="Other"/>
              </w:rPr>
              <w:t>FR-75.</w:t>
            </w:r>
          </w:p>
        </w:tc>
        <w:tc>
          <w:tcPr>
            <w:tcW w:w="8261" w:type="dxa"/>
            <w:tcBorders>
              <w:top w:val="single" w:sz="4" w:space="0" w:color="auto"/>
              <w:left w:val="single" w:sz="4" w:space="0" w:color="auto"/>
              <w:right w:val="single" w:sz="4" w:space="0" w:color="auto"/>
            </w:tcBorders>
            <w:shd w:val="clear" w:color="auto" w:fill="auto"/>
            <w:vAlign w:val="bottom"/>
          </w:tcPr>
          <w:p w14:paraId="45C4E5B7" w14:textId="77777777" w:rsidR="003C25FF" w:rsidRPr="0032509F" w:rsidRDefault="002A76C9">
            <w:pPr>
              <w:pStyle w:val="Other0"/>
              <w:jc w:val="both"/>
            </w:pPr>
            <w:r w:rsidRPr="0032509F">
              <w:rPr>
                <w:rStyle w:val="Other"/>
              </w:rPr>
              <w:t>Diegėjas turi parengti duomenų migravimo planą, kuriame turi būti pateikiama:</w:t>
            </w:r>
          </w:p>
          <w:p w14:paraId="2DAD83C2" w14:textId="77777777" w:rsidR="003C25FF" w:rsidRPr="0032509F" w:rsidRDefault="002A76C9">
            <w:pPr>
              <w:pStyle w:val="Other0"/>
              <w:numPr>
                <w:ilvl w:val="0"/>
                <w:numId w:val="9"/>
              </w:numPr>
              <w:tabs>
                <w:tab w:val="left" w:pos="796"/>
              </w:tabs>
              <w:ind w:firstLine="460"/>
              <w:jc w:val="both"/>
            </w:pPr>
            <w:r w:rsidRPr="0032509F">
              <w:rPr>
                <w:rStyle w:val="Other"/>
              </w:rPr>
              <w:t>Migravimo dalyvių atsakomybės;</w:t>
            </w:r>
          </w:p>
          <w:p w14:paraId="74A480FD" w14:textId="77777777" w:rsidR="003C25FF" w:rsidRPr="0032509F" w:rsidRDefault="002A76C9">
            <w:pPr>
              <w:pStyle w:val="Other0"/>
              <w:numPr>
                <w:ilvl w:val="0"/>
                <w:numId w:val="9"/>
              </w:numPr>
              <w:tabs>
                <w:tab w:val="left" w:pos="796"/>
              </w:tabs>
              <w:ind w:firstLine="460"/>
              <w:jc w:val="both"/>
            </w:pPr>
            <w:r w:rsidRPr="0032509F">
              <w:rPr>
                <w:rStyle w:val="Other"/>
              </w:rPr>
              <w:t>Migravimo veiklų aprašymai;</w:t>
            </w:r>
          </w:p>
          <w:p w14:paraId="65F5701B" w14:textId="77777777" w:rsidR="003C25FF" w:rsidRPr="0032509F" w:rsidRDefault="002A76C9">
            <w:pPr>
              <w:pStyle w:val="Other0"/>
              <w:numPr>
                <w:ilvl w:val="0"/>
                <w:numId w:val="9"/>
              </w:numPr>
              <w:tabs>
                <w:tab w:val="left" w:pos="796"/>
              </w:tabs>
              <w:ind w:firstLine="460"/>
              <w:jc w:val="both"/>
            </w:pPr>
            <w:r w:rsidRPr="0032509F">
              <w:rPr>
                <w:rStyle w:val="Other"/>
              </w:rPr>
              <w:t>Migravimo veiklų grafikas;</w:t>
            </w:r>
          </w:p>
          <w:p w14:paraId="13DAA1F0" w14:textId="77777777" w:rsidR="003C25FF" w:rsidRPr="0032509F" w:rsidRDefault="002A76C9">
            <w:pPr>
              <w:pStyle w:val="Other0"/>
              <w:numPr>
                <w:ilvl w:val="0"/>
                <w:numId w:val="9"/>
              </w:numPr>
              <w:tabs>
                <w:tab w:val="left" w:pos="796"/>
              </w:tabs>
              <w:ind w:left="820" w:hanging="360"/>
              <w:jc w:val="both"/>
            </w:pPr>
            <w:r w:rsidRPr="0032509F">
              <w:rPr>
                <w:rStyle w:val="Other"/>
              </w:rPr>
              <w:t xml:space="preserve">Migruojamų duomenų sąrašas ir apimtys (apimantis senojo ir naujoje COR duomenų </w:t>
            </w:r>
            <w:proofErr w:type="spellStart"/>
            <w:r w:rsidRPr="0032509F">
              <w:rPr>
                <w:rStyle w:val="Other"/>
              </w:rPr>
              <w:t>sąsajumą</w:t>
            </w:r>
            <w:proofErr w:type="spellEnd"/>
            <w:r w:rsidRPr="0032509F">
              <w:rPr>
                <w:rStyle w:val="Other"/>
              </w:rPr>
              <w:t>);</w:t>
            </w:r>
          </w:p>
          <w:p w14:paraId="45833DC4" w14:textId="77777777" w:rsidR="003C25FF" w:rsidRPr="0032509F" w:rsidRDefault="002A76C9">
            <w:pPr>
              <w:pStyle w:val="Other0"/>
              <w:jc w:val="both"/>
            </w:pPr>
            <w:r w:rsidRPr="0032509F">
              <w:rPr>
                <w:rStyle w:val="Other"/>
              </w:rPr>
              <w:t>Migravimo veiklų priėmimo kriterijai ar migravimo kokybės reikalavimai (pavyzdžiui, ar leistinos klaidos permigruotuose duomenyse ir kokios bei kiek).</w:t>
            </w:r>
          </w:p>
        </w:tc>
      </w:tr>
      <w:tr w:rsidR="003C25FF" w:rsidRPr="0032509F" w14:paraId="02F54458"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B113919" w14:textId="77777777" w:rsidR="003C25FF" w:rsidRPr="0032509F" w:rsidRDefault="002A76C9">
            <w:pPr>
              <w:pStyle w:val="Other0"/>
            </w:pPr>
            <w:r w:rsidRPr="0032509F">
              <w:rPr>
                <w:rStyle w:val="Other"/>
              </w:rPr>
              <w:t>FR-76.</w:t>
            </w:r>
          </w:p>
        </w:tc>
        <w:tc>
          <w:tcPr>
            <w:tcW w:w="8261" w:type="dxa"/>
            <w:tcBorders>
              <w:top w:val="single" w:sz="4" w:space="0" w:color="auto"/>
              <w:left w:val="single" w:sz="4" w:space="0" w:color="auto"/>
              <w:right w:val="single" w:sz="4" w:space="0" w:color="auto"/>
            </w:tcBorders>
            <w:shd w:val="clear" w:color="auto" w:fill="auto"/>
            <w:vAlign w:val="bottom"/>
          </w:tcPr>
          <w:p w14:paraId="1EC83DBD" w14:textId="77777777" w:rsidR="003C25FF" w:rsidRPr="0032509F" w:rsidRDefault="002A76C9">
            <w:pPr>
              <w:pStyle w:val="Other0"/>
              <w:jc w:val="both"/>
            </w:pPr>
            <w:r w:rsidRPr="0032509F">
              <w:rPr>
                <w:rStyle w:val="Other"/>
              </w:rPr>
              <w:t>Derinant bandomojo migravimo apimtis :</w:t>
            </w:r>
          </w:p>
        </w:tc>
      </w:tr>
      <w:tr w:rsidR="003C25FF" w:rsidRPr="0032509F" w14:paraId="15003FAC" w14:textId="77777777">
        <w:trPr>
          <w:trHeight w:hRule="exact" w:val="562"/>
          <w:jc w:val="center"/>
        </w:trPr>
        <w:tc>
          <w:tcPr>
            <w:tcW w:w="994" w:type="dxa"/>
            <w:tcBorders>
              <w:top w:val="single" w:sz="4" w:space="0" w:color="auto"/>
              <w:left w:val="single" w:sz="4" w:space="0" w:color="auto"/>
            </w:tcBorders>
            <w:shd w:val="clear" w:color="auto" w:fill="auto"/>
          </w:tcPr>
          <w:p w14:paraId="164B9ECA" w14:textId="77777777" w:rsidR="003C25FF" w:rsidRPr="0032509F" w:rsidRDefault="002A76C9">
            <w:pPr>
              <w:pStyle w:val="Other0"/>
            </w:pPr>
            <w:r w:rsidRPr="0032509F">
              <w:rPr>
                <w:rStyle w:val="Other"/>
              </w:rPr>
              <w:t>FR-77.</w:t>
            </w:r>
          </w:p>
        </w:tc>
        <w:tc>
          <w:tcPr>
            <w:tcW w:w="8261" w:type="dxa"/>
            <w:tcBorders>
              <w:top w:val="single" w:sz="4" w:space="0" w:color="auto"/>
              <w:left w:val="single" w:sz="4" w:space="0" w:color="auto"/>
              <w:right w:val="single" w:sz="4" w:space="0" w:color="auto"/>
            </w:tcBorders>
            <w:shd w:val="clear" w:color="auto" w:fill="auto"/>
            <w:vAlign w:val="bottom"/>
          </w:tcPr>
          <w:p w14:paraId="6E177569" w14:textId="77777777" w:rsidR="003C25FF" w:rsidRPr="0032509F" w:rsidRDefault="002A76C9">
            <w:pPr>
              <w:pStyle w:val="Other0"/>
              <w:jc w:val="both"/>
            </w:pPr>
            <w:r w:rsidRPr="0032509F">
              <w:rPr>
                <w:rStyle w:val="Other"/>
              </w:rPr>
              <w:t>turi būti nustatyta, kokie seni duomenys atitinka naujus duomenis (turi būti nustatytos sąsajos tarp naujų ir senų duomenų).</w:t>
            </w:r>
          </w:p>
        </w:tc>
      </w:tr>
      <w:tr w:rsidR="003C25FF" w:rsidRPr="0032509F" w14:paraId="6E418067" w14:textId="77777777">
        <w:trPr>
          <w:trHeight w:hRule="exact" w:val="562"/>
          <w:jc w:val="center"/>
        </w:trPr>
        <w:tc>
          <w:tcPr>
            <w:tcW w:w="994" w:type="dxa"/>
            <w:tcBorders>
              <w:top w:val="single" w:sz="4" w:space="0" w:color="auto"/>
              <w:left w:val="single" w:sz="4" w:space="0" w:color="auto"/>
            </w:tcBorders>
            <w:shd w:val="clear" w:color="auto" w:fill="auto"/>
          </w:tcPr>
          <w:p w14:paraId="45976D25" w14:textId="77777777" w:rsidR="003C25FF" w:rsidRPr="0032509F" w:rsidRDefault="002A76C9">
            <w:pPr>
              <w:pStyle w:val="Other0"/>
            </w:pPr>
            <w:r w:rsidRPr="0032509F">
              <w:rPr>
                <w:rStyle w:val="Other"/>
              </w:rPr>
              <w:t>FR-78.</w:t>
            </w:r>
          </w:p>
        </w:tc>
        <w:tc>
          <w:tcPr>
            <w:tcW w:w="8261" w:type="dxa"/>
            <w:tcBorders>
              <w:top w:val="single" w:sz="4" w:space="0" w:color="auto"/>
              <w:left w:val="single" w:sz="4" w:space="0" w:color="auto"/>
              <w:right w:val="single" w:sz="4" w:space="0" w:color="auto"/>
            </w:tcBorders>
            <w:shd w:val="clear" w:color="auto" w:fill="auto"/>
            <w:vAlign w:val="bottom"/>
          </w:tcPr>
          <w:p w14:paraId="5D42FF1A" w14:textId="4D8766DA" w:rsidR="003C25FF" w:rsidRPr="0032509F" w:rsidRDefault="002A76C9">
            <w:pPr>
              <w:pStyle w:val="Other0"/>
              <w:jc w:val="both"/>
            </w:pPr>
            <w:r w:rsidRPr="0032509F">
              <w:rPr>
                <w:rStyle w:val="Other"/>
              </w:rPr>
              <w:t>turi būti apibrėžtos transformacijos, kurios, esant poreikiui, turi būti atliekamos su senojo COR duomenimis, kad juos būtų galima perkelti į nauj</w:t>
            </w:r>
            <w:r w:rsidR="00C8389F" w:rsidRPr="0032509F">
              <w:rPr>
                <w:rStyle w:val="Other"/>
              </w:rPr>
              <w:t>ą</w:t>
            </w:r>
            <w:r w:rsidRPr="0032509F">
              <w:rPr>
                <w:rStyle w:val="Other"/>
              </w:rPr>
              <w:t>jį COR.</w:t>
            </w:r>
          </w:p>
        </w:tc>
      </w:tr>
      <w:tr w:rsidR="003C25FF" w:rsidRPr="0032509F" w14:paraId="2E3E208A" w14:textId="77777777">
        <w:trPr>
          <w:trHeight w:hRule="exact" w:val="1114"/>
          <w:jc w:val="center"/>
        </w:trPr>
        <w:tc>
          <w:tcPr>
            <w:tcW w:w="994" w:type="dxa"/>
            <w:tcBorders>
              <w:top w:val="single" w:sz="4" w:space="0" w:color="auto"/>
              <w:left w:val="single" w:sz="4" w:space="0" w:color="auto"/>
            </w:tcBorders>
            <w:shd w:val="clear" w:color="auto" w:fill="auto"/>
          </w:tcPr>
          <w:p w14:paraId="61E7E833" w14:textId="77777777" w:rsidR="003C25FF" w:rsidRPr="0032509F" w:rsidRDefault="002A76C9">
            <w:pPr>
              <w:pStyle w:val="Other0"/>
            </w:pPr>
            <w:r w:rsidRPr="0032509F">
              <w:rPr>
                <w:rStyle w:val="Other"/>
              </w:rPr>
              <w:t>FR-79.</w:t>
            </w:r>
          </w:p>
        </w:tc>
        <w:tc>
          <w:tcPr>
            <w:tcW w:w="8261" w:type="dxa"/>
            <w:tcBorders>
              <w:top w:val="single" w:sz="4" w:space="0" w:color="auto"/>
              <w:left w:val="single" w:sz="4" w:space="0" w:color="auto"/>
              <w:right w:val="single" w:sz="4" w:space="0" w:color="auto"/>
            </w:tcBorders>
            <w:shd w:val="clear" w:color="auto" w:fill="auto"/>
            <w:vAlign w:val="bottom"/>
          </w:tcPr>
          <w:p w14:paraId="18C3E53D" w14:textId="77777777" w:rsidR="003C25FF" w:rsidRPr="0032509F" w:rsidRDefault="002A76C9">
            <w:pPr>
              <w:pStyle w:val="Other0"/>
              <w:jc w:val="both"/>
            </w:pPr>
            <w:r w:rsidRPr="0032509F">
              <w:rPr>
                <w:rStyle w:val="Other"/>
              </w:rPr>
              <w:t>jei migruojamų duomenų analizės metu nustatoma, kad nėra galimybės jų saugoti, nors jie yra reikalingi, turi būti pasiūlytos alternatyvos kaip naujojo COR naudotojams šiuos duomenis pasiekti ir panaudoti naujojo COR procesuose, arba turi būti pasiūlyti kiti galimi tokių duomenų naudojimo naujajame COR scenarijai.</w:t>
            </w:r>
          </w:p>
        </w:tc>
      </w:tr>
      <w:tr w:rsidR="003C25FF" w:rsidRPr="0032509F" w14:paraId="1293AF78" w14:textId="77777777">
        <w:trPr>
          <w:trHeight w:hRule="exact" w:val="562"/>
          <w:jc w:val="center"/>
        </w:trPr>
        <w:tc>
          <w:tcPr>
            <w:tcW w:w="994" w:type="dxa"/>
            <w:tcBorders>
              <w:top w:val="single" w:sz="4" w:space="0" w:color="auto"/>
              <w:left w:val="single" w:sz="4" w:space="0" w:color="auto"/>
            </w:tcBorders>
            <w:shd w:val="clear" w:color="auto" w:fill="auto"/>
          </w:tcPr>
          <w:p w14:paraId="20731DA2" w14:textId="77777777" w:rsidR="003C25FF" w:rsidRPr="0032509F" w:rsidRDefault="002A76C9">
            <w:pPr>
              <w:pStyle w:val="Other0"/>
            </w:pPr>
            <w:r w:rsidRPr="0032509F">
              <w:rPr>
                <w:rStyle w:val="Other"/>
              </w:rPr>
              <w:t>FR-80.</w:t>
            </w:r>
          </w:p>
        </w:tc>
        <w:tc>
          <w:tcPr>
            <w:tcW w:w="8261" w:type="dxa"/>
            <w:tcBorders>
              <w:top w:val="single" w:sz="4" w:space="0" w:color="auto"/>
              <w:left w:val="single" w:sz="4" w:space="0" w:color="auto"/>
              <w:right w:val="single" w:sz="4" w:space="0" w:color="auto"/>
            </w:tcBorders>
            <w:shd w:val="clear" w:color="auto" w:fill="auto"/>
            <w:vAlign w:val="bottom"/>
          </w:tcPr>
          <w:p w14:paraId="7B449EF9" w14:textId="77777777" w:rsidR="003C25FF" w:rsidRPr="0032509F" w:rsidRDefault="002A76C9">
            <w:pPr>
              <w:pStyle w:val="Other0"/>
              <w:jc w:val="both"/>
            </w:pPr>
            <w:r w:rsidRPr="0032509F">
              <w:rPr>
                <w:rStyle w:val="Other"/>
              </w:rPr>
              <w:t>Prieigą prie senojo COR duomenų (aplinkų kur duomenys yra kaupiami) po Diegėjo prašymo pateiks Perkančioji organizacija.</w:t>
            </w:r>
          </w:p>
        </w:tc>
      </w:tr>
      <w:tr w:rsidR="003C25FF" w:rsidRPr="0032509F" w14:paraId="44B72B53"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46BF4F8E" w14:textId="77777777" w:rsidR="003C25FF" w:rsidRPr="0032509F" w:rsidRDefault="002A76C9">
            <w:pPr>
              <w:pStyle w:val="Other0"/>
            </w:pPr>
            <w:r w:rsidRPr="0032509F">
              <w:rPr>
                <w:rStyle w:val="Other"/>
              </w:rPr>
              <w:t>FR-81.</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345BE6EF" w14:textId="77777777" w:rsidR="003C25FF" w:rsidRPr="0032509F" w:rsidRDefault="002A76C9">
            <w:pPr>
              <w:pStyle w:val="Other0"/>
              <w:jc w:val="both"/>
            </w:pPr>
            <w:r w:rsidRPr="0032509F">
              <w:rPr>
                <w:rStyle w:val="Other"/>
              </w:rPr>
              <w:t>Bandomasis duomenų migravimas iš senojo COR negali sutrikdyti COR veikimo.</w:t>
            </w:r>
          </w:p>
        </w:tc>
      </w:tr>
    </w:tbl>
    <w:p w14:paraId="4205FA73" w14:textId="77777777" w:rsidR="003C25FF" w:rsidRPr="0032509F" w:rsidRDefault="003C25FF">
      <w:pPr>
        <w:spacing w:after="499" w:line="1" w:lineRule="exact"/>
      </w:pPr>
    </w:p>
    <w:p w14:paraId="7A65EBCF" w14:textId="77777777" w:rsidR="003C25FF" w:rsidRPr="0032509F" w:rsidRDefault="002A76C9">
      <w:pPr>
        <w:pStyle w:val="Tablecaption0"/>
        <w:ind w:left="336"/>
      </w:pPr>
      <w:r w:rsidRPr="0032509F">
        <w:rPr>
          <w:rStyle w:val="Tablecaption"/>
          <w:b/>
          <w:bCs/>
        </w:rPr>
        <w:t>4.11. Reikalavimai naudotojų ir jų teisių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032E92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31462D4" w14:textId="77777777" w:rsidR="003C25FF" w:rsidRPr="0032509F" w:rsidRDefault="002A76C9">
            <w:pPr>
              <w:pStyle w:val="Other0"/>
            </w:pPr>
            <w:r w:rsidRPr="0032509F">
              <w:rPr>
                <w:rStyle w:val="Other"/>
                <w:b/>
                <w:bCs/>
              </w:rPr>
              <w:t>Reik.</w:t>
            </w:r>
          </w:p>
          <w:p w14:paraId="302037F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F0F7CC8" w14:textId="77777777" w:rsidR="003C25FF" w:rsidRPr="0032509F" w:rsidRDefault="002A76C9">
            <w:pPr>
              <w:pStyle w:val="Other0"/>
            </w:pPr>
            <w:r w:rsidRPr="0032509F">
              <w:rPr>
                <w:rStyle w:val="Other"/>
                <w:b/>
                <w:bCs/>
              </w:rPr>
              <w:t>Reikalavimas</w:t>
            </w:r>
          </w:p>
        </w:tc>
      </w:tr>
      <w:tr w:rsidR="003C25FF" w:rsidRPr="0032509F" w14:paraId="700048F2" w14:textId="77777777">
        <w:trPr>
          <w:trHeight w:hRule="exact" w:val="1114"/>
          <w:jc w:val="center"/>
        </w:trPr>
        <w:tc>
          <w:tcPr>
            <w:tcW w:w="994" w:type="dxa"/>
            <w:tcBorders>
              <w:top w:val="single" w:sz="4" w:space="0" w:color="auto"/>
              <w:left w:val="single" w:sz="4" w:space="0" w:color="auto"/>
            </w:tcBorders>
            <w:shd w:val="clear" w:color="auto" w:fill="auto"/>
          </w:tcPr>
          <w:p w14:paraId="6C26AD71" w14:textId="77777777" w:rsidR="003C25FF" w:rsidRPr="0032509F" w:rsidRDefault="002A76C9">
            <w:pPr>
              <w:pStyle w:val="Other0"/>
            </w:pPr>
            <w:r w:rsidRPr="0032509F">
              <w:rPr>
                <w:rStyle w:val="Other"/>
              </w:rPr>
              <w:t>FR-82.</w:t>
            </w:r>
          </w:p>
        </w:tc>
        <w:tc>
          <w:tcPr>
            <w:tcW w:w="8558" w:type="dxa"/>
            <w:tcBorders>
              <w:top w:val="single" w:sz="4" w:space="0" w:color="auto"/>
              <w:left w:val="single" w:sz="4" w:space="0" w:color="auto"/>
              <w:right w:val="single" w:sz="4" w:space="0" w:color="auto"/>
            </w:tcBorders>
            <w:shd w:val="clear" w:color="auto" w:fill="auto"/>
            <w:vAlign w:val="bottom"/>
          </w:tcPr>
          <w:p w14:paraId="22D8BE11" w14:textId="77777777" w:rsidR="003C25FF" w:rsidRPr="0032509F" w:rsidRDefault="002A76C9">
            <w:pPr>
              <w:pStyle w:val="Other0"/>
              <w:jc w:val="both"/>
            </w:pPr>
            <w:r w:rsidRPr="0032509F">
              <w:rPr>
                <w:rStyle w:val="Other"/>
              </w:rPr>
              <w:t xml:space="preserve">Naudotojų ir jų teisių COR valdymas turi būti realizuotas laikantis rolėmis paremto prieigos teisių valdymo (angl. </w:t>
            </w:r>
            <w:r w:rsidRPr="0032509F">
              <w:rPr>
                <w:rStyle w:val="Other"/>
                <w:i/>
                <w:iCs/>
              </w:rPr>
              <w:t xml:space="preserve">Role </w:t>
            </w:r>
            <w:proofErr w:type="spellStart"/>
            <w:r w:rsidRPr="0032509F">
              <w:rPr>
                <w:rStyle w:val="Other"/>
                <w:i/>
                <w:iCs/>
              </w:rPr>
              <w:t>Based</w:t>
            </w:r>
            <w:proofErr w:type="spellEnd"/>
            <w:r w:rsidRPr="0032509F">
              <w:rPr>
                <w:rStyle w:val="Other"/>
                <w:i/>
                <w:iCs/>
              </w:rPr>
              <w:t xml:space="preserve"> Access </w:t>
            </w:r>
            <w:proofErr w:type="spellStart"/>
            <w:r w:rsidRPr="0032509F">
              <w:rPr>
                <w:rStyle w:val="Other"/>
                <w:i/>
                <w:iCs/>
              </w:rPr>
              <w:t>Control</w:t>
            </w:r>
            <w:proofErr w:type="spellEnd"/>
            <w:r w:rsidRPr="0032509F">
              <w:rPr>
                <w:rStyle w:val="Other"/>
              </w:rPr>
              <w:t>) mechanizmo principų, t. y. naudotojams priskiriamos rolės, kurie savo ruožtu sudaro tam tikrą prieigos teisių rinkinį.</w:t>
            </w:r>
          </w:p>
        </w:tc>
      </w:tr>
      <w:tr w:rsidR="003C25FF" w:rsidRPr="0032509F" w14:paraId="0A61988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FB63A6" w14:textId="77777777" w:rsidR="003C25FF" w:rsidRPr="0032509F" w:rsidRDefault="002A76C9">
            <w:pPr>
              <w:pStyle w:val="Other0"/>
            </w:pPr>
            <w:r w:rsidRPr="0032509F">
              <w:rPr>
                <w:rStyle w:val="Other"/>
              </w:rPr>
              <w:t>FR-83.</w:t>
            </w:r>
          </w:p>
        </w:tc>
        <w:tc>
          <w:tcPr>
            <w:tcW w:w="8558" w:type="dxa"/>
            <w:tcBorders>
              <w:top w:val="single" w:sz="4" w:space="0" w:color="auto"/>
              <w:left w:val="single" w:sz="4" w:space="0" w:color="auto"/>
              <w:right w:val="single" w:sz="4" w:space="0" w:color="auto"/>
            </w:tcBorders>
            <w:shd w:val="clear" w:color="auto" w:fill="auto"/>
            <w:vAlign w:val="bottom"/>
          </w:tcPr>
          <w:p w14:paraId="282ABB56" w14:textId="77777777" w:rsidR="003C25FF" w:rsidRPr="0032509F" w:rsidRDefault="002A76C9">
            <w:pPr>
              <w:pStyle w:val="Other0"/>
            </w:pPr>
            <w:r w:rsidRPr="0032509F">
              <w:rPr>
                <w:rStyle w:val="Other"/>
              </w:rPr>
              <w:t>Turi būti galimybė vienam naudotojui priskirti daugiau nei vieną rolę.</w:t>
            </w:r>
          </w:p>
        </w:tc>
      </w:tr>
      <w:tr w:rsidR="003C25FF" w:rsidRPr="0032509F" w14:paraId="3BDEC967" w14:textId="77777777">
        <w:trPr>
          <w:trHeight w:hRule="exact" w:val="1949"/>
          <w:jc w:val="center"/>
        </w:trPr>
        <w:tc>
          <w:tcPr>
            <w:tcW w:w="994" w:type="dxa"/>
            <w:tcBorders>
              <w:top w:val="single" w:sz="4" w:space="0" w:color="auto"/>
              <w:left w:val="single" w:sz="4" w:space="0" w:color="auto"/>
              <w:bottom w:val="single" w:sz="4" w:space="0" w:color="auto"/>
            </w:tcBorders>
            <w:shd w:val="clear" w:color="auto" w:fill="auto"/>
          </w:tcPr>
          <w:p w14:paraId="5D25350E" w14:textId="77777777" w:rsidR="003C25FF" w:rsidRPr="0032509F" w:rsidRDefault="002A76C9">
            <w:pPr>
              <w:pStyle w:val="Other0"/>
            </w:pPr>
            <w:r w:rsidRPr="0032509F">
              <w:rPr>
                <w:rStyle w:val="Other"/>
              </w:rPr>
              <w:t>FR-84.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77134E5" w14:textId="77777777" w:rsidR="003C25FF" w:rsidRPr="0032509F" w:rsidRDefault="002A76C9">
            <w:pPr>
              <w:pStyle w:val="Other0"/>
            </w:pPr>
            <w:r w:rsidRPr="0032509F">
              <w:rPr>
                <w:rStyle w:val="Other"/>
              </w:rPr>
              <w:t>Turi būti realizuotos COR naudotojų administravimo priemonės:</w:t>
            </w:r>
          </w:p>
          <w:p w14:paraId="4D073B16" w14:textId="77777777" w:rsidR="003C25FF" w:rsidRPr="0032509F" w:rsidRDefault="002A76C9">
            <w:pPr>
              <w:pStyle w:val="Other0"/>
              <w:numPr>
                <w:ilvl w:val="0"/>
                <w:numId w:val="10"/>
              </w:numPr>
              <w:tabs>
                <w:tab w:val="left" w:pos="810"/>
              </w:tabs>
              <w:ind w:firstLine="460"/>
            </w:pPr>
            <w:r w:rsidRPr="0032509F">
              <w:rPr>
                <w:rStyle w:val="Other"/>
              </w:rPr>
              <w:t>keisti COR naudotojų būseną (aktyvus, užblokuotas ir pan.);</w:t>
            </w:r>
          </w:p>
          <w:p w14:paraId="2972AB9C" w14:textId="77777777" w:rsidR="003C25FF" w:rsidRPr="0032509F" w:rsidRDefault="002A76C9">
            <w:pPr>
              <w:pStyle w:val="Other0"/>
              <w:numPr>
                <w:ilvl w:val="0"/>
                <w:numId w:val="10"/>
              </w:numPr>
              <w:tabs>
                <w:tab w:val="left" w:pos="810"/>
              </w:tabs>
              <w:ind w:firstLine="460"/>
            </w:pPr>
            <w:r w:rsidRPr="0032509F">
              <w:rPr>
                <w:rStyle w:val="Other"/>
              </w:rPr>
              <w:t>COR naudotojui priskirti/panaikinti roles;</w:t>
            </w:r>
          </w:p>
          <w:p w14:paraId="2F2E59BD" w14:textId="77777777" w:rsidR="003C25FF" w:rsidRPr="0032509F" w:rsidRDefault="002A76C9">
            <w:pPr>
              <w:pStyle w:val="Other0"/>
              <w:numPr>
                <w:ilvl w:val="0"/>
                <w:numId w:val="10"/>
              </w:numPr>
              <w:tabs>
                <w:tab w:val="left" w:pos="810"/>
              </w:tabs>
              <w:ind w:firstLine="460"/>
            </w:pPr>
            <w:r w:rsidRPr="0032509F">
              <w:rPr>
                <w:rStyle w:val="Other"/>
              </w:rPr>
              <w:t>įtraukti arba pašalinti naudotoją į/iš rolių grupės;</w:t>
            </w:r>
          </w:p>
          <w:p w14:paraId="203567E0" w14:textId="77777777" w:rsidR="003C25FF" w:rsidRPr="0032509F" w:rsidRDefault="002A76C9">
            <w:pPr>
              <w:pStyle w:val="Other0"/>
              <w:ind w:left="820"/>
              <w:jc w:val="both"/>
            </w:pPr>
            <w:r w:rsidRPr="0032509F">
              <w:rPr>
                <w:rStyle w:val="Other"/>
              </w:rPr>
              <w:t>viename lange matyti kokie naudotojai, su kokiomis rolėmis priskirti, o pasirinkus rolę, matyti, kokie naudotojai ją turi, kokioms funkcijoms ji priklauso.</w:t>
            </w:r>
          </w:p>
        </w:tc>
      </w:tr>
    </w:tbl>
    <w:p w14:paraId="6CE143C4" w14:textId="77777777" w:rsidR="003C25FF" w:rsidRPr="0032509F" w:rsidRDefault="002A76C9">
      <w:pPr>
        <w:spacing w:line="1" w:lineRule="exact"/>
        <w:rPr>
          <w:sz w:val="2"/>
          <w:szCs w:val="2"/>
        </w:rPr>
      </w:pPr>
      <w:r w:rsidRPr="0032509F">
        <w:br w:type="page"/>
      </w:r>
    </w:p>
    <w:p w14:paraId="18F19DC2" w14:textId="77777777" w:rsidR="003C25FF" w:rsidRPr="0032509F" w:rsidRDefault="002A76C9">
      <w:pPr>
        <w:pStyle w:val="Tablecaption0"/>
        <w:ind w:left="336"/>
      </w:pPr>
      <w:r w:rsidRPr="0032509F">
        <w:rPr>
          <w:rStyle w:val="Tablecaption"/>
          <w:b/>
          <w:bCs/>
        </w:rPr>
        <w:lastRenderedPageBreak/>
        <w:t>4.12. Reikalavimai duomenų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0F1E99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83DD028" w14:textId="77777777" w:rsidR="003C25FF" w:rsidRPr="0032509F" w:rsidRDefault="002A76C9">
            <w:pPr>
              <w:pStyle w:val="Other0"/>
              <w:jc w:val="both"/>
            </w:pPr>
            <w:r w:rsidRPr="0032509F">
              <w:rPr>
                <w:rStyle w:val="Other"/>
                <w:b/>
                <w:bCs/>
              </w:rPr>
              <w:t>Reik.</w:t>
            </w:r>
          </w:p>
          <w:p w14:paraId="4667363E"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098CCB5" w14:textId="77777777" w:rsidR="003C25FF" w:rsidRPr="0032509F" w:rsidRDefault="002A76C9">
            <w:pPr>
              <w:pStyle w:val="Other0"/>
            </w:pPr>
            <w:r w:rsidRPr="0032509F">
              <w:rPr>
                <w:rStyle w:val="Other"/>
                <w:b/>
                <w:bCs/>
              </w:rPr>
              <w:t>Reikalavimas</w:t>
            </w:r>
          </w:p>
        </w:tc>
      </w:tr>
      <w:tr w:rsidR="003C25FF" w:rsidRPr="0032509F" w14:paraId="59CBA5BA"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5B9BE5CE" w14:textId="77777777" w:rsidR="003C25FF" w:rsidRPr="0032509F" w:rsidRDefault="002A76C9">
            <w:pPr>
              <w:pStyle w:val="Other0"/>
              <w:jc w:val="both"/>
            </w:pPr>
            <w:r w:rsidRPr="0032509F">
              <w:rPr>
                <w:rStyle w:val="Other"/>
              </w:rPr>
              <w:t>FR-85.</w:t>
            </w:r>
          </w:p>
        </w:tc>
        <w:tc>
          <w:tcPr>
            <w:tcW w:w="8558" w:type="dxa"/>
            <w:tcBorders>
              <w:top w:val="single" w:sz="4" w:space="0" w:color="auto"/>
              <w:left w:val="single" w:sz="4" w:space="0" w:color="auto"/>
              <w:right w:val="single" w:sz="4" w:space="0" w:color="auto"/>
            </w:tcBorders>
            <w:shd w:val="clear" w:color="auto" w:fill="auto"/>
            <w:vAlign w:val="bottom"/>
          </w:tcPr>
          <w:p w14:paraId="06CBF6E7" w14:textId="77777777" w:rsidR="003C25FF" w:rsidRPr="0032509F" w:rsidRDefault="002A76C9">
            <w:pPr>
              <w:pStyle w:val="Other0"/>
              <w:jc w:val="both"/>
            </w:pPr>
            <w:r w:rsidRPr="0032509F">
              <w:rPr>
                <w:rStyle w:val="Other"/>
              </w:rPr>
              <w:t>Duomenis modulyje turi būti išskirti į operatyvinius ir archyvinius.</w:t>
            </w:r>
          </w:p>
        </w:tc>
      </w:tr>
      <w:tr w:rsidR="003C25FF" w:rsidRPr="0032509F" w14:paraId="5AF9266A" w14:textId="77777777">
        <w:trPr>
          <w:trHeight w:hRule="exact" w:val="566"/>
          <w:jc w:val="center"/>
        </w:trPr>
        <w:tc>
          <w:tcPr>
            <w:tcW w:w="994" w:type="dxa"/>
            <w:tcBorders>
              <w:top w:val="single" w:sz="4" w:space="0" w:color="auto"/>
              <w:left w:val="single" w:sz="4" w:space="0" w:color="auto"/>
            </w:tcBorders>
            <w:shd w:val="clear" w:color="auto" w:fill="auto"/>
          </w:tcPr>
          <w:p w14:paraId="74A1B80B" w14:textId="77777777" w:rsidR="003C25FF" w:rsidRPr="0032509F" w:rsidRDefault="002A76C9">
            <w:pPr>
              <w:pStyle w:val="Other0"/>
              <w:jc w:val="both"/>
            </w:pPr>
            <w:r w:rsidRPr="0032509F">
              <w:rPr>
                <w:rStyle w:val="Other"/>
              </w:rPr>
              <w:t>FR-85.1.</w:t>
            </w:r>
          </w:p>
        </w:tc>
        <w:tc>
          <w:tcPr>
            <w:tcW w:w="8558" w:type="dxa"/>
            <w:tcBorders>
              <w:top w:val="single" w:sz="4" w:space="0" w:color="auto"/>
              <w:left w:val="single" w:sz="4" w:space="0" w:color="auto"/>
              <w:right w:val="single" w:sz="4" w:space="0" w:color="auto"/>
            </w:tcBorders>
            <w:shd w:val="clear" w:color="auto" w:fill="auto"/>
            <w:vAlign w:val="bottom"/>
          </w:tcPr>
          <w:p w14:paraId="7B1E7847" w14:textId="77777777" w:rsidR="003C25FF" w:rsidRPr="0032509F" w:rsidRDefault="002A76C9">
            <w:pPr>
              <w:pStyle w:val="Other0"/>
              <w:jc w:val="both"/>
            </w:pPr>
            <w:r w:rsidRPr="0032509F">
              <w:rPr>
                <w:rStyle w:val="Other"/>
              </w:rPr>
              <w:t>Operatyvinius duomenis valdyti galės visi naudotojai, turintys reikalingas priskirtas teises.</w:t>
            </w:r>
          </w:p>
        </w:tc>
      </w:tr>
      <w:tr w:rsidR="003C25FF" w:rsidRPr="0032509F" w14:paraId="7383CF12" w14:textId="77777777">
        <w:trPr>
          <w:trHeight w:hRule="exact" w:val="571"/>
          <w:jc w:val="center"/>
        </w:trPr>
        <w:tc>
          <w:tcPr>
            <w:tcW w:w="994" w:type="dxa"/>
            <w:tcBorders>
              <w:top w:val="single" w:sz="4" w:space="0" w:color="auto"/>
              <w:left w:val="single" w:sz="4" w:space="0" w:color="auto"/>
            </w:tcBorders>
            <w:shd w:val="clear" w:color="auto" w:fill="auto"/>
          </w:tcPr>
          <w:p w14:paraId="23439CA2" w14:textId="77777777" w:rsidR="003C25FF" w:rsidRPr="0032509F" w:rsidRDefault="002A76C9">
            <w:pPr>
              <w:pStyle w:val="Other0"/>
              <w:jc w:val="both"/>
            </w:pPr>
            <w:r w:rsidRPr="0032509F">
              <w:rPr>
                <w:rStyle w:val="Other"/>
              </w:rPr>
              <w:t>FR-85.2.</w:t>
            </w:r>
          </w:p>
        </w:tc>
        <w:tc>
          <w:tcPr>
            <w:tcW w:w="8558" w:type="dxa"/>
            <w:tcBorders>
              <w:top w:val="single" w:sz="4" w:space="0" w:color="auto"/>
              <w:left w:val="single" w:sz="4" w:space="0" w:color="auto"/>
              <w:right w:val="single" w:sz="4" w:space="0" w:color="auto"/>
            </w:tcBorders>
            <w:shd w:val="clear" w:color="auto" w:fill="auto"/>
            <w:vAlign w:val="center"/>
          </w:tcPr>
          <w:p w14:paraId="73DCAA72" w14:textId="77777777" w:rsidR="003C25FF" w:rsidRPr="0032509F" w:rsidRDefault="002A76C9">
            <w:pPr>
              <w:pStyle w:val="Other0"/>
              <w:jc w:val="both"/>
            </w:pPr>
            <w:r w:rsidRPr="0032509F">
              <w:rPr>
                <w:rStyle w:val="Other"/>
              </w:rPr>
              <w:t>Archyviniais duomenimis galės naudotis naudotojai turintys reikalingas priskirtas teises.</w:t>
            </w:r>
          </w:p>
        </w:tc>
      </w:tr>
      <w:tr w:rsidR="003C25FF" w:rsidRPr="0032509F" w14:paraId="2DBB7455" w14:textId="77777777">
        <w:trPr>
          <w:trHeight w:hRule="exact" w:val="274"/>
          <w:jc w:val="center"/>
        </w:trPr>
        <w:tc>
          <w:tcPr>
            <w:tcW w:w="994" w:type="dxa"/>
            <w:tcBorders>
              <w:top w:val="single" w:sz="4" w:space="0" w:color="auto"/>
              <w:left w:val="single" w:sz="4" w:space="0" w:color="auto"/>
            </w:tcBorders>
            <w:shd w:val="clear" w:color="auto" w:fill="auto"/>
            <w:vAlign w:val="bottom"/>
          </w:tcPr>
          <w:p w14:paraId="22ABE8E4" w14:textId="77777777" w:rsidR="003C25FF" w:rsidRPr="00852F55" w:rsidRDefault="002A76C9">
            <w:pPr>
              <w:pStyle w:val="Other0"/>
              <w:jc w:val="both"/>
              <w:rPr>
                <w:highlight w:val="yellow"/>
              </w:rPr>
            </w:pPr>
            <w:r w:rsidRPr="00852F55">
              <w:rPr>
                <w:rStyle w:val="Other"/>
                <w:highlight w:val="yellow"/>
              </w:rPr>
              <w:t>FR-86.</w:t>
            </w:r>
          </w:p>
        </w:tc>
        <w:tc>
          <w:tcPr>
            <w:tcW w:w="8558" w:type="dxa"/>
            <w:tcBorders>
              <w:top w:val="single" w:sz="4" w:space="0" w:color="auto"/>
              <w:left w:val="single" w:sz="4" w:space="0" w:color="auto"/>
              <w:right w:val="single" w:sz="4" w:space="0" w:color="auto"/>
            </w:tcBorders>
            <w:shd w:val="clear" w:color="auto" w:fill="auto"/>
            <w:vAlign w:val="bottom"/>
          </w:tcPr>
          <w:p w14:paraId="38123657" w14:textId="77777777" w:rsidR="003C25FF" w:rsidRPr="00852F55" w:rsidRDefault="002A76C9">
            <w:pPr>
              <w:pStyle w:val="Other0"/>
              <w:jc w:val="both"/>
              <w:rPr>
                <w:highlight w:val="yellow"/>
              </w:rPr>
            </w:pPr>
            <w:r w:rsidRPr="00852F55">
              <w:rPr>
                <w:rStyle w:val="Other"/>
                <w:highlight w:val="yellow"/>
              </w:rPr>
              <w:t>Archyviniai duomenys, po nustatyto laikotarpio, turi automatiškai išsitrinti iš registro.</w:t>
            </w:r>
          </w:p>
        </w:tc>
      </w:tr>
      <w:tr w:rsidR="003C25FF" w:rsidRPr="0032509F" w14:paraId="7FC2FF57"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B6ABAB9" w14:textId="77777777" w:rsidR="003C25FF" w:rsidRPr="00852F55" w:rsidRDefault="002A76C9">
            <w:pPr>
              <w:pStyle w:val="Other0"/>
              <w:jc w:val="both"/>
              <w:rPr>
                <w:highlight w:val="yellow"/>
              </w:rPr>
            </w:pPr>
            <w:r w:rsidRPr="00852F55">
              <w:rPr>
                <w:rStyle w:val="Other"/>
                <w:highlight w:val="yellow"/>
              </w:rPr>
              <w:t>FR-86.1.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889F685" w14:textId="2D542209" w:rsidR="003C25FF" w:rsidRPr="00852F55" w:rsidRDefault="002A76C9">
            <w:pPr>
              <w:pStyle w:val="Other0"/>
              <w:jc w:val="both"/>
              <w:rPr>
                <w:highlight w:val="yellow"/>
              </w:rPr>
            </w:pPr>
            <w:r w:rsidRPr="00852F55">
              <w:rPr>
                <w:rStyle w:val="Other"/>
                <w:highlight w:val="yellow"/>
              </w:rPr>
              <w:t>Duomenų automatinio ištr</w:t>
            </w:r>
            <w:r w:rsidR="00C8389F" w:rsidRPr="00852F55">
              <w:rPr>
                <w:rStyle w:val="Other"/>
                <w:highlight w:val="yellow"/>
              </w:rPr>
              <w:t>y</w:t>
            </w:r>
            <w:r w:rsidRPr="00852F55">
              <w:rPr>
                <w:rStyle w:val="Other"/>
                <w:highlight w:val="yellow"/>
              </w:rPr>
              <w:t>nimo laikotarpį, turi galėti koreguoti COR administratorius.</w:t>
            </w:r>
          </w:p>
        </w:tc>
      </w:tr>
    </w:tbl>
    <w:p w14:paraId="76CAA131" w14:textId="77777777" w:rsidR="003C25FF" w:rsidRPr="0032509F" w:rsidRDefault="003C25FF">
      <w:pPr>
        <w:spacing w:after="219" w:line="1" w:lineRule="exact"/>
      </w:pPr>
    </w:p>
    <w:p w14:paraId="5696C6EA" w14:textId="77777777" w:rsidR="003C25FF" w:rsidRPr="0032509F" w:rsidRDefault="002A76C9">
      <w:pPr>
        <w:pStyle w:val="Tablecaption0"/>
        <w:ind w:left="336"/>
      </w:pPr>
      <w:r w:rsidRPr="0032509F">
        <w:rPr>
          <w:rStyle w:val="Tablecaption"/>
          <w:b/>
          <w:bCs/>
        </w:rPr>
        <w:t>4.13. Reikalavimai mokėjimų komponentui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EFF821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7159F16C" w14:textId="77777777" w:rsidR="003C25FF" w:rsidRPr="0032509F" w:rsidRDefault="002A76C9">
            <w:pPr>
              <w:pStyle w:val="Other0"/>
              <w:jc w:val="both"/>
            </w:pPr>
            <w:r w:rsidRPr="0032509F">
              <w:rPr>
                <w:rStyle w:val="Other"/>
                <w:b/>
                <w:bCs/>
              </w:rPr>
              <w:t>Reik.</w:t>
            </w:r>
          </w:p>
          <w:p w14:paraId="228FA416"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7B96B089" w14:textId="77777777" w:rsidR="003C25FF" w:rsidRPr="0032509F" w:rsidRDefault="002A76C9">
            <w:pPr>
              <w:pStyle w:val="Other0"/>
              <w:jc w:val="both"/>
            </w:pPr>
            <w:r w:rsidRPr="0032509F">
              <w:rPr>
                <w:rStyle w:val="Other"/>
                <w:b/>
                <w:bCs/>
              </w:rPr>
              <w:t>Reikalavimas</w:t>
            </w:r>
          </w:p>
        </w:tc>
      </w:tr>
      <w:tr w:rsidR="003C25FF" w:rsidRPr="0032509F" w14:paraId="6EEB3A9E" w14:textId="77777777">
        <w:trPr>
          <w:trHeight w:hRule="exact" w:val="557"/>
          <w:jc w:val="center"/>
        </w:trPr>
        <w:tc>
          <w:tcPr>
            <w:tcW w:w="994" w:type="dxa"/>
            <w:tcBorders>
              <w:top w:val="single" w:sz="4" w:space="0" w:color="auto"/>
              <w:left w:val="single" w:sz="4" w:space="0" w:color="auto"/>
            </w:tcBorders>
            <w:shd w:val="clear" w:color="auto" w:fill="auto"/>
          </w:tcPr>
          <w:p w14:paraId="0B2E6BD3" w14:textId="77777777" w:rsidR="003C25FF" w:rsidRPr="00852F55" w:rsidRDefault="002A76C9">
            <w:pPr>
              <w:pStyle w:val="Other0"/>
              <w:jc w:val="both"/>
              <w:rPr>
                <w:highlight w:val="yellow"/>
              </w:rPr>
            </w:pPr>
            <w:r w:rsidRPr="00852F55">
              <w:rPr>
                <w:rStyle w:val="Other"/>
                <w:highlight w:val="yellow"/>
              </w:rPr>
              <w:t>FR-87.</w:t>
            </w:r>
          </w:p>
        </w:tc>
        <w:tc>
          <w:tcPr>
            <w:tcW w:w="8558" w:type="dxa"/>
            <w:tcBorders>
              <w:top w:val="single" w:sz="4" w:space="0" w:color="auto"/>
              <w:left w:val="single" w:sz="4" w:space="0" w:color="auto"/>
              <w:right w:val="single" w:sz="4" w:space="0" w:color="auto"/>
            </w:tcBorders>
            <w:shd w:val="clear" w:color="auto" w:fill="auto"/>
            <w:vAlign w:val="bottom"/>
          </w:tcPr>
          <w:p w14:paraId="0EEB2B5D" w14:textId="77777777" w:rsidR="003C25FF" w:rsidRPr="00852F55" w:rsidRDefault="002A76C9">
            <w:pPr>
              <w:pStyle w:val="Other0"/>
              <w:jc w:val="both"/>
              <w:rPr>
                <w:highlight w:val="yellow"/>
              </w:rPr>
            </w:pPr>
            <w:r w:rsidRPr="00852F55">
              <w:rPr>
                <w:rStyle w:val="Other"/>
                <w:highlight w:val="yellow"/>
              </w:rPr>
              <w:t>Komponente turi būti sukurtas funkcionalumas leidžiantis administruoti mokėjimus už paslaugas.</w:t>
            </w:r>
          </w:p>
        </w:tc>
      </w:tr>
      <w:tr w:rsidR="003C25FF" w:rsidRPr="0032509F" w14:paraId="3D5AEA3A"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134A334" w14:textId="77777777" w:rsidR="003C25FF" w:rsidRPr="00852F55" w:rsidRDefault="002A76C9">
            <w:pPr>
              <w:pStyle w:val="Other0"/>
              <w:jc w:val="both"/>
              <w:rPr>
                <w:highlight w:val="yellow"/>
              </w:rPr>
            </w:pPr>
            <w:r w:rsidRPr="00852F55">
              <w:rPr>
                <w:rStyle w:val="Other"/>
                <w:highlight w:val="yellow"/>
              </w:rPr>
              <w:t>FR-87.1.</w:t>
            </w:r>
          </w:p>
        </w:tc>
        <w:tc>
          <w:tcPr>
            <w:tcW w:w="8558" w:type="dxa"/>
            <w:tcBorders>
              <w:top w:val="single" w:sz="4" w:space="0" w:color="auto"/>
              <w:left w:val="single" w:sz="4" w:space="0" w:color="auto"/>
              <w:right w:val="single" w:sz="4" w:space="0" w:color="auto"/>
            </w:tcBorders>
            <w:shd w:val="clear" w:color="auto" w:fill="auto"/>
            <w:vAlign w:val="bottom"/>
          </w:tcPr>
          <w:p w14:paraId="6B65D9A1" w14:textId="77777777" w:rsidR="003C25FF" w:rsidRPr="00852F55" w:rsidRDefault="002A76C9">
            <w:pPr>
              <w:pStyle w:val="Other0"/>
              <w:jc w:val="both"/>
              <w:rPr>
                <w:highlight w:val="yellow"/>
              </w:rPr>
            </w:pPr>
            <w:r w:rsidRPr="00852F55">
              <w:rPr>
                <w:rStyle w:val="Other"/>
                <w:highlight w:val="yellow"/>
              </w:rPr>
              <w:t>Išoriniam vartotojui / paslaugos gavėjui turi būti galima:</w:t>
            </w:r>
          </w:p>
        </w:tc>
      </w:tr>
      <w:tr w:rsidR="003C25FF" w:rsidRPr="0032509F" w14:paraId="49BA34D1" w14:textId="77777777">
        <w:trPr>
          <w:trHeight w:hRule="exact" w:val="562"/>
          <w:jc w:val="center"/>
        </w:trPr>
        <w:tc>
          <w:tcPr>
            <w:tcW w:w="994" w:type="dxa"/>
            <w:tcBorders>
              <w:top w:val="single" w:sz="4" w:space="0" w:color="auto"/>
              <w:left w:val="single" w:sz="4" w:space="0" w:color="auto"/>
            </w:tcBorders>
            <w:shd w:val="clear" w:color="auto" w:fill="auto"/>
          </w:tcPr>
          <w:p w14:paraId="63D88CE8" w14:textId="77777777" w:rsidR="003C25FF" w:rsidRPr="00852F55" w:rsidRDefault="002A76C9">
            <w:pPr>
              <w:pStyle w:val="Other0"/>
              <w:jc w:val="both"/>
              <w:rPr>
                <w:highlight w:val="yellow"/>
              </w:rPr>
            </w:pPr>
            <w:r w:rsidRPr="00852F55">
              <w:rPr>
                <w:rStyle w:val="Other"/>
                <w:highlight w:val="yellow"/>
              </w:rPr>
              <w:t>FR-87.2.</w:t>
            </w:r>
          </w:p>
        </w:tc>
        <w:tc>
          <w:tcPr>
            <w:tcW w:w="8558" w:type="dxa"/>
            <w:tcBorders>
              <w:top w:val="single" w:sz="4" w:space="0" w:color="auto"/>
              <w:left w:val="single" w:sz="4" w:space="0" w:color="auto"/>
              <w:right w:val="single" w:sz="4" w:space="0" w:color="auto"/>
            </w:tcBorders>
            <w:shd w:val="clear" w:color="auto" w:fill="auto"/>
            <w:vAlign w:val="bottom"/>
          </w:tcPr>
          <w:p w14:paraId="05A29852" w14:textId="77777777" w:rsidR="003C25FF" w:rsidRPr="00852F55" w:rsidRDefault="002A76C9">
            <w:pPr>
              <w:pStyle w:val="Other0"/>
              <w:jc w:val="both"/>
              <w:rPr>
                <w:highlight w:val="yellow"/>
              </w:rPr>
            </w:pPr>
            <w:r w:rsidRPr="00852F55">
              <w:rPr>
                <w:rStyle w:val="Other"/>
                <w:highlight w:val="yellow"/>
              </w:rPr>
              <w:t>Atsiskaityti už paslaugą bankiniu pavedimu, mokėjimu per VIISP mokėjimo komponentą.</w:t>
            </w:r>
          </w:p>
        </w:tc>
      </w:tr>
      <w:tr w:rsidR="003C25FF" w:rsidRPr="0032509F" w14:paraId="43AF84B6" w14:textId="77777777">
        <w:trPr>
          <w:trHeight w:hRule="exact" w:val="1114"/>
          <w:jc w:val="center"/>
        </w:trPr>
        <w:tc>
          <w:tcPr>
            <w:tcW w:w="994" w:type="dxa"/>
            <w:tcBorders>
              <w:top w:val="single" w:sz="4" w:space="0" w:color="auto"/>
              <w:left w:val="single" w:sz="4" w:space="0" w:color="auto"/>
            </w:tcBorders>
            <w:shd w:val="clear" w:color="auto" w:fill="auto"/>
          </w:tcPr>
          <w:p w14:paraId="07890428" w14:textId="77777777" w:rsidR="003C25FF" w:rsidRPr="00852F55" w:rsidRDefault="002A76C9">
            <w:pPr>
              <w:pStyle w:val="Other0"/>
              <w:jc w:val="both"/>
              <w:rPr>
                <w:highlight w:val="yellow"/>
              </w:rPr>
            </w:pPr>
            <w:r w:rsidRPr="00852F55">
              <w:rPr>
                <w:rStyle w:val="Other"/>
                <w:highlight w:val="yellow"/>
              </w:rPr>
              <w:t>FR-87.3.</w:t>
            </w:r>
          </w:p>
        </w:tc>
        <w:tc>
          <w:tcPr>
            <w:tcW w:w="8558" w:type="dxa"/>
            <w:tcBorders>
              <w:top w:val="single" w:sz="4" w:space="0" w:color="auto"/>
              <w:left w:val="single" w:sz="4" w:space="0" w:color="auto"/>
              <w:right w:val="single" w:sz="4" w:space="0" w:color="auto"/>
            </w:tcBorders>
            <w:shd w:val="clear" w:color="auto" w:fill="auto"/>
            <w:vAlign w:val="bottom"/>
          </w:tcPr>
          <w:p w14:paraId="2E7117EC" w14:textId="77777777" w:rsidR="003C25FF" w:rsidRPr="00852F55" w:rsidRDefault="002A76C9">
            <w:pPr>
              <w:pStyle w:val="Other0"/>
              <w:jc w:val="both"/>
              <w:rPr>
                <w:highlight w:val="yellow"/>
              </w:rPr>
            </w:pPr>
            <w:r w:rsidRPr="00852F55">
              <w:rPr>
                <w:rStyle w:val="Other"/>
                <w:highlight w:val="yellow"/>
              </w:rPr>
              <w:t>Registras turi automatiškai suformuoti mokėjimo duomenis arba mokėjimo kvitą, jei inicijuojamas mokėjimas per VIISP mokėjimo komponentą. Sėkmingai apmokėjus COR turi gauti apmokėjimą patvirtinančią informaciją ir ją išsaugoti. Apmokėjimo faktas turi būti matomas COR prie pateikto paslaugos prašymo.</w:t>
            </w:r>
          </w:p>
        </w:tc>
      </w:tr>
      <w:tr w:rsidR="003C25FF" w:rsidRPr="0032509F" w14:paraId="2420FA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831B00" w14:textId="77777777" w:rsidR="003C25FF" w:rsidRPr="00852F55" w:rsidRDefault="002A76C9">
            <w:pPr>
              <w:pStyle w:val="Other0"/>
              <w:jc w:val="both"/>
              <w:rPr>
                <w:highlight w:val="yellow"/>
              </w:rPr>
            </w:pPr>
            <w:r w:rsidRPr="00852F55">
              <w:rPr>
                <w:rStyle w:val="Other"/>
                <w:highlight w:val="yellow"/>
              </w:rPr>
              <w:t>FR-87.4.</w:t>
            </w:r>
          </w:p>
        </w:tc>
        <w:tc>
          <w:tcPr>
            <w:tcW w:w="8558" w:type="dxa"/>
            <w:tcBorders>
              <w:top w:val="single" w:sz="4" w:space="0" w:color="auto"/>
              <w:left w:val="single" w:sz="4" w:space="0" w:color="auto"/>
              <w:right w:val="single" w:sz="4" w:space="0" w:color="auto"/>
            </w:tcBorders>
            <w:shd w:val="clear" w:color="auto" w:fill="auto"/>
            <w:vAlign w:val="bottom"/>
          </w:tcPr>
          <w:p w14:paraId="23AFA385" w14:textId="77777777" w:rsidR="003C25FF" w:rsidRPr="00852F55" w:rsidRDefault="002A76C9">
            <w:pPr>
              <w:pStyle w:val="Other0"/>
              <w:jc w:val="both"/>
              <w:rPr>
                <w:highlight w:val="yellow"/>
              </w:rPr>
            </w:pPr>
            <w:r w:rsidRPr="00852F55">
              <w:rPr>
                <w:rStyle w:val="Other"/>
                <w:highlight w:val="yellow"/>
              </w:rPr>
              <w:t>Peržiūrėti jam suformuotus mokėjimų kvitus, gautus mokėjimus.</w:t>
            </w:r>
          </w:p>
        </w:tc>
      </w:tr>
      <w:tr w:rsidR="003C25FF" w:rsidRPr="0032509F" w14:paraId="476FEC0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0487A73" w14:textId="77777777" w:rsidR="003C25FF" w:rsidRPr="00852F55" w:rsidRDefault="002A76C9">
            <w:pPr>
              <w:pStyle w:val="Other0"/>
              <w:jc w:val="both"/>
              <w:rPr>
                <w:highlight w:val="yellow"/>
              </w:rPr>
            </w:pPr>
            <w:r w:rsidRPr="00852F55">
              <w:rPr>
                <w:rStyle w:val="Other"/>
                <w:highlight w:val="yellow"/>
              </w:rPr>
              <w:t>FR-88.</w:t>
            </w:r>
          </w:p>
        </w:tc>
        <w:tc>
          <w:tcPr>
            <w:tcW w:w="8558" w:type="dxa"/>
            <w:tcBorders>
              <w:top w:val="single" w:sz="4" w:space="0" w:color="auto"/>
              <w:left w:val="single" w:sz="4" w:space="0" w:color="auto"/>
              <w:right w:val="single" w:sz="4" w:space="0" w:color="auto"/>
            </w:tcBorders>
            <w:shd w:val="clear" w:color="auto" w:fill="auto"/>
            <w:vAlign w:val="bottom"/>
          </w:tcPr>
          <w:p w14:paraId="178E4168" w14:textId="77777777" w:rsidR="003C25FF" w:rsidRPr="00852F55" w:rsidRDefault="002A76C9">
            <w:pPr>
              <w:pStyle w:val="Other0"/>
              <w:jc w:val="both"/>
              <w:rPr>
                <w:highlight w:val="yellow"/>
              </w:rPr>
            </w:pPr>
            <w:r w:rsidRPr="00852F55">
              <w:rPr>
                <w:rStyle w:val="Other"/>
                <w:highlight w:val="yellow"/>
              </w:rPr>
              <w:t>COR vidiniam naudotojui turi būti galima:</w:t>
            </w:r>
          </w:p>
        </w:tc>
      </w:tr>
      <w:tr w:rsidR="003C25FF" w:rsidRPr="0032509F" w14:paraId="059A6A82" w14:textId="77777777">
        <w:trPr>
          <w:trHeight w:hRule="exact" w:val="562"/>
          <w:jc w:val="center"/>
        </w:trPr>
        <w:tc>
          <w:tcPr>
            <w:tcW w:w="994" w:type="dxa"/>
            <w:tcBorders>
              <w:top w:val="single" w:sz="4" w:space="0" w:color="auto"/>
              <w:left w:val="single" w:sz="4" w:space="0" w:color="auto"/>
            </w:tcBorders>
            <w:shd w:val="clear" w:color="auto" w:fill="auto"/>
          </w:tcPr>
          <w:p w14:paraId="2BBE99B1" w14:textId="77777777" w:rsidR="003C25FF" w:rsidRPr="00852F55" w:rsidRDefault="002A76C9">
            <w:pPr>
              <w:pStyle w:val="Other0"/>
              <w:jc w:val="both"/>
              <w:rPr>
                <w:highlight w:val="yellow"/>
              </w:rPr>
            </w:pPr>
            <w:r w:rsidRPr="00852F55">
              <w:rPr>
                <w:rStyle w:val="Other"/>
                <w:highlight w:val="yellow"/>
              </w:rPr>
              <w:t>FR-88.1.</w:t>
            </w:r>
          </w:p>
        </w:tc>
        <w:tc>
          <w:tcPr>
            <w:tcW w:w="8558" w:type="dxa"/>
            <w:tcBorders>
              <w:top w:val="single" w:sz="4" w:space="0" w:color="auto"/>
              <w:left w:val="single" w:sz="4" w:space="0" w:color="auto"/>
              <w:right w:val="single" w:sz="4" w:space="0" w:color="auto"/>
            </w:tcBorders>
            <w:shd w:val="clear" w:color="auto" w:fill="auto"/>
            <w:vAlign w:val="bottom"/>
          </w:tcPr>
          <w:p w14:paraId="4A1AEA46" w14:textId="77777777" w:rsidR="003C25FF" w:rsidRPr="00852F55" w:rsidRDefault="002A76C9">
            <w:pPr>
              <w:pStyle w:val="Other0"/>
              <w:ind w:firstLine="160"/>
              <w:jc w:val="both"/>
              <w:rPr>
                <w:highlight w:val="yellow"/>
              </w:rPr>
            </w:pPr>
            <w:r w:rsidRPr="00852F55">
              <w:rPr>
                <w:rStyle w:val="Other"/>
                <w:highlight w:val="yellow"/>
              </w:rPr>
              <w:t>Suvesti ir koreguoti duomenis apie mokėjimus kvitu pagal detalios analizės ir projektavimo metu suderintą formą.</w:t>
            </w:r>
          </w:p>
        </w:tc>
      </w:tr>
      <w:tr w:rsidR="003C25FF" w:rsidRPr="0032509F" w14:paraId="4E5DF095" w14:textId="77777777">
        <w:trPr>
          <w:trHeight w:hRule="exact" w:val="562"/>
          <w:jc w:val="center"/>
        </w:trPr>
        <w:tc>
          <w:tcPr>
            <w:tcW w:w="994" w:type="dxa"/>
            <w:tcBorders>
              <w:top w:val="single" w:sz="4" w:space="0" w:color="auto"/>
              <w:left w:val="single" w:sz="4" w:space="0" w:color="auto"/>
            </w:tcBorders>
            <w:shd w:val="clear" w:color="auto" w:fill="auto"/>
          </w:tcPr>
          <w:p w14:paraId="0FF49FFF" w14:textId="77777777" w:rsidR="003C25FF" w:rsidRPr="00852F55" w:rsidRDefault="002A76C9">
            <w:pPr>
              <w:pStyle w:val="Other0"/>
              <w:jc w:val="both"/>
              <w:rPr>
                <w:highlight w:val="yellow"/>
              </w:rPr>
            </w:pPr>
            <w:r w:rsidRPr="00852F55">
              <w:rPr>
                <w:rStyle w:val="Other"/>
                <w:highlight w:val="yellow"/>
              </w:rPr>
              <w:t>FR-88.2.</w:t>
            </w:r>
          </w:p>
        </w:tc>
        <w:tc>
          <w:tcPr>
            <w:tcW w:w="8558" w:type="dxa"/>
            <w:tcBorders>
              <w:top w:val="single" w:sz="4" w:space="0" w:color="auto"/>
              <w:left w:val="single" w:sz="4" w:space="0" w:color="auto"/>
              <w:right w:val="single" w:sz="4" w:space="0" w:color="auto"/>
            </w:tcBorders>
            <w:shd w:val="clear" w:color="auto" w:fill="auto"/>
            <w:vAlign w:val="bottom"/>
          </w:tcPr>
          <w:p w14:paraId="36AAB7E7" w14:textId="77777777" w:rsidR="003C25FF" w:rsidRPr="00852F55" w:rsidRDefault="002A76C9">
            <w:pPr>
              <w:pStyle w:val="Other0"/>
              <w:jc w:val="both"/>
              <w:rPr>
                <w:highlight w:val="yellow"/>
              </w:rPr>
            </w:pPr>
            <w:r w:rsidRPr="00852F55">
              <w:rPr>
                <w:rStyle w:val="Other"/>
                <w:highlight w:val="yellow"/>
              </w:rPr>
              <w:t>Turi būti galima suvedus mokėjimo informaciją suformuoti suvesto mokėjimo kvitą. Turi būti galima koreguoti kvito duomenis.</w:t>
            </w:r>
          </w:p>
        </w:tc>
      </w:tr>
      <w:tr w:rsidR="003C25FF" w:rsidRPr="0032509F" w14:paraId="11EB7383" w14:textId="77777777">
        <w:trPr>
          <w:trHeight w:hRule="exact" w:val="571"/>
          <w:jc w:val="center"/>
        </w:trPr>
        <w:tc>
          <w:tcPr>
            <w:tcW w:w="994" w:type="dxa"/>
            <w:tcBorders>
              <w:top w:val="single" w:sz="4" w:space="0" w:color="auto"/>
              <w:left w:val="single" w:sz="4" w:space="0" w:color="auto"/>
            </w:tcBorders>
            <w:shd w:val="clear" w:color="auto" w:fill="auto"/>
          </w:tcPr>
          <w:p w14:paraId="04E371E7" w14:textId="77777777" w:rsidR="003C25FF" w:rsidRPr="00852F55" w:rsidRDefault="002A76C9">
            <w:pPr>
              <w:pStyle w:val="Other0"/>
              <w:jc w:val="both"/>
              <w:rPr>
                <w:highlight w:val="yellow"/>
              </w:rPr>
            </w:pPr>
            <w:r w:rsidRPr="00852F55">
              <w:rPr>
                <w:rStyle w:val="Other"/>
                <w:highlight w:val="yellow"/>
              </w:rPr>
              <w:t>FR-88.3.</w:t>
            </w:r>
          </w:p>
        </w:tc>
        <w:tc>
          <w:tcPr>
            <w:tcW w:w="8558" w:type="dxa"/>
            <w:tcBorders>
              <w:top w:val="single" w:sz="4" w:space="0" w:color="auto"/>
              <w:left w:val="single" w:sz="4" w:space="0" w:color="auto"/>
              <w:right w:val="single" w:sz="4" w:space="0" w:color="auto"/>
            </w:tcBorders>
            <w:shd w:val="clear" w:color="auto" w:fill="auto"/>
            <w:vAlign w:val="bottom"/>
          </w:tcPr>
          <w:p w14:paraId="2495625E" w14:textId="77777777" w:rsidR="003C25FF" w:rsidRPr="00852F55" w:rsidRDefault="002A76C9">
            <w:pPr>
              <w:pStyle w:val="Other0"/>
              <w:jc w:val="both"/>
              <w:rPr>
                <w:highlight w:val="yellow"/>
              </w:rPr>
            </w:pPr>
            <w:r w:rsidRPr="00852F55">
              <w:rPr>
                <w:rStyle w:val="Other"/>
                <w:highlight w:val="yellow"/>
              </w:rPr>
              <w:t>Turi būti galima priskirti mokėjimą prie konkrečios paslaugos, išorinio naudotojo, kliento.</w:t>
            </w:r>
          </w:p>
        </w:tc>
      </w:tr>
      <w:tr w:rsidR="003C25FF" w:rsidRPr="0032509F" w14:paraId="6DAD98B6"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10BB2762" w14:textId="77777777" w:rsidR="003C25FF" w:rsidRPr="00852F55" w:rsidRDefault="002A76C9">
            <w:pPr>
              <w:pStyle w:val="Other0"/>
              <w:jc w:val="both"/>
              <w:rPr>
                <w:highlight w:val="yellow"/>
              </w:rPr>
            </w:pPr>
            <w:r w:rsidRPr="00852F55">
              <w:rPr>
                <w:rStyle w:val="Other"/>
                <w:highlight w:val="yellow"/>
              </w:rPr>
              <w:t>FR-88.4.</w:t>
            </w:r>
          </w:p>
        </w:tc>
        <w:tc>
          <w:tcPr>
            <w:tcW w:w="8558" w:type="dxa"/>
            <w:tcBorders>
              <w:top w:val="single" w:sz="4" w:space="0" w:color="auto"/>
              <w:left w:val="single" w:sz="4" w:space="0" w:color="auto"/>
              <w:right w:val="single" w:sz="4" w:space="0" w:color="auto"/>
            </w:tcBorders>
            <w:shd w:val="clear" w:color="auto" w:fill="auto"/>
            <w:vAlign w:val="bottom"/>
          </w:tcPr>
          <w:p w14:paraId="76E29651" w14:textId="77777777" w:rsidR="003C25FF" w:rsidRPr="00852F55" w:rsidRDefault="002A76C9">
            <w:pPr>
              <w:pStyle w:val="Other0"/>
              <w:jc w:val="both"/>
              <w:rPr>
                <w:highlight w:val="yellow"/>
              </w:rPr>
            </w:pPr>
            <w:r w:rsidRPr="00852F55">
              <w:rPr>
                <w:rStyle w:val="Other"/>
                <w:highlight w:val="yellow"/>
              </w:rPr>
              <w:t>Anuliuoti duomenis apie mokėjimus.</w:t>
            </w:r>
          </w:p>
        </w:tc>
      </w:tr>
      <w:tr w:rsidR="003C25FF" w:rsidRPr="0032509F" w14:paraId="5C13C3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7C85E8D" w14:textId="77777777" w:rsidR="003C25FF" w:rsidRPr="00852F55" w:rsidRDefault="002A76C9">
            <w:pPr>
              <w:pStyle w:val="Other0"/>
              <w:jc w:val="both"/>
              <w:rPr>
                <w:highlight w:val="yellow"/>
              </w:rPr>
            </w:pPr>
            <w:r w:rsidRPr="00852F55">
              <w:rPr>
                <w:rStyle w:val="Other"/>
                <w:highlight w:val="yellow"/>
              </w:rPr>
              <w:t>FR-88.5.</w:t>
            </w:r>
          </w:p>
        </w:tc>
        <w:tc>
          <w:tcPr>
            <w:tcW w:w="8558" w:type="dxa"/>
            <w:tcBorders>
              <w:top w:val="single" w:sz="4" w:space="0" w:color="auto"/>
              <w:left w:val="single" w:sz="4" w:space="0" w:color="auto"/>
              <w:right w:val="single" w:sz="4" w:space="0" w:color="auto"/>
            </w:tcBorders>
            <w:shd w:val="clear" w:color="auto" w:fill="auto"/>
            <w:vAlign w:val="bottom"/>
          </w:tcPr>
          <w:p w14:paraId="1CE0185F" w14:textId="77777777" w:rsidR="003C25FF" w:rsidRPr="00852F55" w:rsidRDefault="002A76C9">
            <w:pPr>
              <w:pStyle w:val="Other0"/>
              <w:jc w:val="both"/>
              <w:rPr>
                <w:highlight w:val="yellow"/>
              </w:rPr>
            </w:pPr>
            <w:r w:rsidRPr="00852F55">
              <w:rPr>
                <w:rStyle w:val="Other"/>
                <w:highlight w:val="yellow"/>
              </w:rPr>
              <w:t>Turi būti galima anuliuoti nesudengtus ir nepanaudotus mokėjimus.</w:t>
            </w:r>
          </w:p>
        </w:tc>
      </w:tr>
      <w:tr w:rsidR="003C25FF" w:rsidRPr="0032509F" w14:paraId="09BB25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D3F571E" w14:textId="77777777" w:rsidR="003C25FF" w:rsidRPr="00852F55" w:rsidRDefault="002A76C9">
            <w:pPr>
              <w:pStyle w:val="Other0"/>
              <w:jc w:val="both"/>
              <w:rPr>
                <w:highlight w:val="yellow"/>
              </w:rPr>
            </w:pPr>
            <w:r w:rsidRPr="00852F55">
              <w:rPr>
                <w:rStyle w:val="Other"/>
                <w:highlight w:val="yellow"/>
              </w:rPr>
              <w:t>FR-89.</w:t>
            </w:r>
          </w:p>
        </w:tc>
        <w:tc>
          <w:tcPr>
            <w:tcW w:w="8558" w:type="dxa"/>
            <w:tcBorders>
              <w:top w:val="single" w:sz="4" w:space="0" w:color="auto"/>
              <w:left w:val="single" w:sz="4" w:space="0" w:color="auto"/>
              <w:right w:val="single" w:sz="4" w:space="0" w:color="auto"/>
            </w:tcBorders>
            <w:shd w:val="clear" w:color="auto" w:fill="auto"/>
            <w:vAlign w:val="bottom"/>
          </w:tcPr>
          <w:p w14:paraId="01FE0965" w14:textId="77777777" w:rsidR="003C25FF" w:rsidRPr="00852F55" w:rsidRDefault="002A76C9">
            <w:pPr>
              <w:pStyle w:val="Other0"/>
              <w:jc w:val="both"/>
              <w:rPr>
                <w:highlight w:val="yellow"/>
              </w:rPr>
            </w:pPr>
            <w:r w:rsidRPr="00852F55">
              <w:rPr>
                <w:rStyle w:val="Other"/>
                <w:highlight w:val="yellow"/>
              </w:rPr>
              <w:t>Kitos mokėjimo kvitų tvarkymo funkcijos:</w:t>
            </w:r>
          </w:p>
        </w:tc>
      </w:tr>
      <w:tr w:rsidR="003C25FF" w:rsidRPr="0032509F" w14:paraId="7ADE9512" w14:textId="77777777">
        <w:trPr>
          <w:trHeight w:hRule="exact" w:val="557"/>
          <w:jc w:val="center"/>
        </w:trPr>
        <w:tc>
          <w:tcPr>
            <w:tcW w:w="994" w:type="dxa"/>
            <w:tcBorders>
              <w:top w:val="single" w:sz="4" w:space="0" w:color="auto"/>
              <w:left w:val="single" w:sz="4" w:space="0" w:color="auto"/>
            </w:tcBorders>
            <w:shd w:val="clear" w:color="auto" w:fill="auto"/>
          </w:tcPr>
          <w:p w14:paraId="6BABFFAC" w14:textId="77777777" w:rsidR="003C25FF" w:rsidRPr="00852F55" w:rsidRDefault="002A76C9">
            <w:pPr>
              <w:pStyle w:val="Other0"/>
              <w:jc w:val="both"/>
              <w:rPr>
                <w:highlight w:val="yellow"/>
              </w:rPr>
            </w:pPr>
            <w:r w:rsidRPr="00852F55">
              <w:rPr>
                <w:rStyle w:val="Other"/>
                <w:highlight w:val="yellow"/>
              </w:rPr>
              <w:t>FR-89.1.</w:t>
            </w:r>
          </w:p>
        </w:tc>
        <w:tc>
          <w:tcPr>
            <w:tcW w:w="8558" w:type="dxa"/>
            <w:tcBorders>
              <w:top w:val="single" w:sz="4" w:space="0" w:color="auto"/>
              <w:left w:val="single" w:sz="4" w:space="0" w:color="auto"/>
              <w:right w:val="single" w:sz="4" w:space="0" w:color="auto"/>
            </w:tcBorders>
            <w:shd w:val="clear" w:color="auto" w:fill="auto"/>
            <w:vAlign w:val="bottom"/>
          </w:tcPr>
          <w:p w14:paraId="407C47E3" w14:textId="77777777" w:rsidR="003C25FF" w:rsidRPr="00852F55" w:rsidRDefault="002A76C9">
            <w:pPr>
              <w:pStyle w:val="Other0"/>
              <w:jc w:val="both"/>
              <w:rPr>
                <w:highlight w:val="yellow"/>
              </w:rPr>
            </w:pPr>
            <w:r w:rsidRPr="00852F55">
              <w:rPr>
                <w:rStyle w:val="Other"/>
                <w:highlight w:val="yellow"/>
              </w:rPr>
              <w:t>Registras turi automatiškai pergeneruoti mokėjimo kvitą, jei pasikeičia paslaugos apimtis.</w:t>
            </w:r>
          </w:p>
        </w:tc>
      </w:tr>
      <w:tr w:rsidR="003C25FF" w:rsidRPr="0032509F" w14:paraId="6998E36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809C9ED" w14:textId="77777777" w:rsidR="003C25FF" w:rsidRPr="00852F55" w:rsidRDefault="002A76C9">
            <w:pPr>
              <w:pStyle w:val="Other0"/>
              <w:jc w:val="both"/>
              <w:rPr>
                <w:highlight w:val="yellow"/>
              </w:rPr>
            </w:pPr>
            <w:r w:rsidRPr="00852F55">
              <w:rPr>
                <w:rStyle w:val="Other"/>
                <w:highlight w:val="yellow"/>
              </w:rPr>
              <w:t>FR-89.2.</w:t>
            </w:r>
          </w:p>
        </w:tc>
        <w:tc>
          <w:tcPr>
            <w:tcW w:w="8558" w:type="dxa"/>
            <w:tcBorders>
              <w:top w:val="single" w:sz="4" w:space="0" w:color="auto"/>
              <w:left w:val="single" w:sz="4" w:space="0" w:color="auto"/>
              <w:right w:val="single" w:sz="4" w:space="0" w:color="auto"/>
            </w:tcBorders>
            <w:shd w:val="clear" w:color="auto" w:fill="auto"/>
            <w:vAlign w:val="bottom"/>
          </w:tcPr>
          <w:p w14:paraId="3A9462A3" w14:textId="77777777" w:rsidR="003C25FF" w:rsidRPr="00852F55" w:rsidRDefault="002A76C9">
            <w:pPr>
              <w:pStyle w:val="Other0"/>
              <w:jc w:val="both"/>
              <w:rPr>
                <w:highlight w:val="yellow"/>
              </w:rPr>
            </w:pPr>
            <w:r w:rsidRPr="00852F55">
              <w:rPr>
                <w:rStyle w:val="Other"/>
                <w:highlight w:val="yellow"/>
              </w:rPr>
              <w:t>Turi būti galimybė kurti naują kvitą / koreguoti esamą rankiniu būdu.</w:t>
            </w:r>
          </w:p>
        </w:tc>
      </w:tr>
      <w:tr w:rsidR="003C25FF" w:rsidRPr="0032509F" w14:paraId="62C44728" w14:textId="77777777">
        <w:trPr>
          <w:trHeight w:hRule="exact" w:val="840"/>
          <w:jc w:val="center"/>
        </w:trPr>
        <w:tc>
          <w:tcPr>
            <w:tcW w:w="994" w:type="dxa"/>
            <w:tcBorders>
              <w:top w:val="single" w:sz="4" w:space="0" w:color="auto"/>
              <w:left w:val="single" w:sz="4" w:space="0" w:color="auto"/>
            </w:tcBorders>
            <w:shd w:val="clear" w:color="auto" w:fill="auto"/>
          </w:tcPr>
          <w:p w14:paraId="2957C3C0" w14:textId="77777777" w:rsidR="003C25FF" w:rsidRPr="00852F55" w:rsidRDefault="002A76C9">
            <w:pPr>
              <w:pStyle w:val="Other0"/>
              <w:jc w:val="both"/>
              <w:rPr>
                <w:highlight w:val="yellow"/>
              </w:rPr>
            </w:pPr>
            <w:r w:rsidRPr="00852F55">
              <w:rPr>
                <w:rStyle w:val="Other"/>
                <w:highlight w:val="yellow"/>
              </w:rPr>
              <w:t>FR-89.3.</w:t>
            </w:r>
          </w:p>
        </w:tc>
        <w:tc>
          <w:tcPr>
            <w:tcW w:w="8558" w:type="dxa"/>
            <w:tcBorders>
              <w:top w:val="single" w:sz="4" w:space="0" w:color="auto"/>
              <w:left w:val="single" w:sz="4" w:space="0" w:color="auto"/>
              <w:right w:val="single" w:sz="4" w:space="0" w:color="auto"/>
            </w:tcBorders>
            <w:shd w:val="clear" w:color="auto" w:fill="auto"/>
            <w:vAlign w:val="bottom"/>
          </w:tcPr>
          <w:p w14:paraId="26FD697A" w14:textId="77777777" w:rsidR="003C25FF" w:rsidRPr="00852F55" w:rsidRDefault="002A76C9">
            <w:pPr>
              <w:pStyle w:val="Other0"/>
              <w:jc w:val="both"/>
              <w:rPr>
                <w:highlight w:val="yellow"/>
              </w:rPr>
            </w:pPr>
            <w:r w:rsidRPr="00852F55">
              <w:rPr>
                <w:rStyle w:val="Other"/>
                <w:highlight w:val="yellow"/>
              </w:rPr>
              <w:t>Turi būti galimybė anuliuoti mokėjimo kvitą (Registras turi užtikrinti, kad anuliavus mokėjimo kvitą neliktų su mokėjimo kvitu susijusių galiojančių mokėjimų ar kitų objektų).</w:t>
            </w:r>
          </w:p>
        </w:tc>
      </w:tr>
      <w:tr w:rsidR="003C25FF" w:rsidRPr="0032509F" w14:paraId="2E65A767" w14:textId="77777777">
        <w:trPr>
          <w:trHeight w:hRule="exact" w:val="835"/>
          <w:jc w:val="center"/>
        </w:trPr>
        <w:tc>
          <w:tcPr>
            <w:tcW w:w="994" w:type="dxa"/>
            <w:tcBorders>
              <w:top w:val="single" w:sz="4" w:space="0" w:color="auto"/>
              <w:left w:val="single" w:sz="4" w:space="0" w:color="auto"/>
            </w:tcBorders>
            <w:shd w:val="clear" w:color="auto" w:fill="auto"/>
          </w:tcPr>
          <w:p w14:paraId="1EEAC192" w14:textId="77777777" w:rsidR="003C25FF" w:rsidRPr="00852F55" w:rsidRDefault="002A76C9">
            <w:pPr>
              <w:pStyle w:val="Other0"/>
              <w:jc w:val="both"/>
              <w:rPr>
                <w:highlight w:val="yellow"/>
              </w:rPr>
            </w:pPr>
            <w:r w:rsidRPr="00852F55">
              <w:rPr>
                <w:rStyle w:val="Other"/>
                <w:highlight w:val="yellow"/>
              </w:rPr>
              <w:t>FR-89.4.</w:t>
            </w:r>
          </w:p>
        </w:tc>
        <w:tc>
          <w:tcPr>
            <w:tcW w:w="8558" w:type="dxa"/>
            <w:tcBorders>
              <w:top w:val="single" w:sz="4" w:space="0" w:color="auto"/>
              <w:left w:val="single" w:sz="4" w:space="0" w:color="auto"/>
              <w:right w:val="single" w:sz="4" w:space="0" w:color="auto"/>
            </w:tcBorders>
            <w:shd w:val="clear" w:color="auto" w:fill="auto"/>
            <w:vAlign w:val="bottom"/>
          </w:tcPr>
          <w:p w14:paraId="2F10B111" w14:textId="77777777" w:rsidR="003C25FF" w:rsidRPr="00852F55" w:rsidRDefault="002A76C9">
            <w:pPr>
              <w:pStyle w:val="Other0"/>
              <w:jc w:val="both"/>
              <w:rPr>
                <w:highlight w:val="yellow"/>
              </w:rPr>
            </w:pPr>
            <w:r w:rsidRPr="00852F55">
              <w:rPr>
                <w:rStyle w:val="Other"/>
                <w:highlight w:val="yellow"/>
              </w:rPr>
              <w:t>Registras turi suteikti galimybę paslaugos gavėjui inicijuoti mokėjimą pagal vieną ar kelis pasirinktus mokėjimo kvitus (tiesiogiai iš registro kviečiant VIISP mokėjimų paslaugą).</w:t>
            </w:r>
          </w:p>
        </w:tc>
      </w:tr>
      <w:tr w:rsidR="003C25FF" w:rsidRPr="0032509F" w14:paraId="6F1C4B3F"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CD3E62D" w14:textId="77777777" w:rsidR="003C25FF" w:rsidRPr="00852F55" w:rsidRDefault="002A76C9">
            <w:pPr>
              <w:pStyle w:val="Other0"/>
              <w:jc w:val="both"/>
              <w:rPr>
                <w:highlight w:val="yellow"/>
              </w:rPr>
            </w:pPr>
            <w:r w:rsidRPr="00852F55">
              <w:rPr>
                <w:rStyle w:val="Other"/>
                <w:highlight w:val="yellow"/>
              </w:rPr>
              <w:t>FR-89.5.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31F1F6" w14:textId="77777777" w:rsidR="003C25FF" w:rsidRPr="00852F55" w:rsidRDefault="002A76C9">
            <w:pPr>
              <w:pStyle w:val="Other0"/>
              <w:jc w:val="both"/>
              <w:rPr>
                <w:highlight w:val="yellow"/>
              </w:rPr>
            </w:pPr>
            <w:r w:rsidRPr="00852F55">
              <w:rPr>
                <w:rStyle w:val="Other"/>
                <w:highlight w:val="yellow"/>
              </w:rPr>
              <w:t>Turi būti galimybė atlikti permokos grąžinimą mokėtojui (pareiškėjui).</w:t>
            </w:r>
          </w:p>
        </w:tc>
      </w:tr>
    </w:tbl>
    <w:p w14:paraId="2B7FAAC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63309747"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BC71D35" w14:textId="77777777" w:rsidR="003C25FF" w:rsidRPr="0032509F" w:rsidRDefault="002A76C9">
            <w:pPr>
              <w:pStyle w:val="Other0"/>
            </w:pPr>
            <w:r w:rsidRPr="0032509F">
              <w:rPr>
                <w:rStyle w:val="Other"/>
                <w:b/>
                <w:bCs/>
              </w:rPr>
              <w:lastRenderedPageBreak/>
              <w:t>Reik.</w:t>
            </w:r>
          </w:p>
          <w:p w14:paraId="00B86BB3"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E0865A7" w14:textId="77777777" w:rsidR="003C25FF" w:rsidRPr="0032509F" w:rsidRDefault="002A76C9">
            <w:pPr>
              <w:pStyle w:val="Other0"/>
              <w:jc w:val="both"/>
            </w:pPr>
            <w:r w:rsidRPr="0032509F">
              <w:rPr>
                <w:rStyle w:val="Other"/>
                <w:b/>
                <w:bCs/>
              </w:rPr>
              <w:t>Reikalavimas</w:t>
            </w:r>
          </w:p>
        </w:tc>
      </w:tr>
      <w:tr w:rsidR="003C25FF" w:rsidRPr="0032509F" w14:paraId="23FD0C0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5A285B67" w14:textId="77777777" w:rsidR="003C25FF" w:rsidRPr="00852F55" w:rsidRDefault="002A76C9">
            <w:pPr>
              <w:pStyle w:val="Other0"/>
              <w:rPr>
                <w:highlight w:val="yellow"/>
              </w:rPr>
            </w:pPr>
            <w:r w:rsidRPr="00852F55">
              <w:rPr>
                <w:rStyle w:val="Other"/>
                <w:highlight w:val="yellow"/>
              </w:rPr>
              <w:t>FR-89.6.</w:t>
            </w:r>
          </w:p>
        </w:tc>
        <w:tc>
          <w:tcPr>
            <w:tcW w:w="8563" w:type="dxa"/>
            <w:tcBorders>
              <w:top w:val="single" w:sz="4" w:space="0" w:color="auto"/>
              <w:left w:val="single" w:sz="4" w:space="0" w:color="auto"/>
              <w:right w:val="single" w:sz="4" w:space="0" w:color="auto"/>
            </w:tcBorders>
            <w:shd w:val="clear" w:color="auto" w:fill="auto"/>
            <w:vAlign w:val="bottom"/>
          </w:tcPr>
          <w:p w14:paraId="59476BBD" w14:textId="77777777" w:rsidR="003C25FF" w:rsidRPr="00852F55" w:rsidRDefault="002A76C9">
            <w:pPr>
              <w:pStyle w:val="Other0"/>
              <w:jc w:val="both"/>
              <w:rPr>
                <w:highlight w:val="yellow"/>
              </w:rPr>
            </w:pPr>
            <w:r w:rsidRPr="00852F55">
              <w:rPr>
                <w:rStyle w:val="Other"/>
                <w:highlight w:val="yellow"/>
              </w:rPr>
              <w:t>Registras turi automatiškai informuoti apie gautus naujus mokėjimus.</w:t>
            </w:r>
          </w:p>
        </w:tc>
      </w:tr>
      <w:tr w:rsidR="003C25FF" w:rsidRPr="0032509F" w14:paraId="4CB0A685" w14:textId="77777777">
        <w:trPr>
          <w:trHeight w:hRule="exact" w:val="562"/>
          <w:jc w:val="center"/>
        </w:trPr>
        <w:tc>
          <w:tcPr>
            <w:tcW w:w="989" w:type="dxa"/>
            <w:tcBorders>
              <w:top w:val="single" w:sz="4" w:space="0" w:color="auto"/>
              <w:left w:val="single" w:sz="4" w:space="0" w:color="auto"/>
            </w:tcBorders>
            <w:shd w:val="clear" w:color="auto" w:fill="auto"/>
          </w:tcPr>
          <w:p w14:paraId="3DC31E44" w14:textId="77777777" w:rsidR="003C25FF" w:rsidRPr="00852F55" w:rsidRDefault="002A76C9">
            <w:pPr>
              <w:pStyle w:val="Other0"/>
              <w:rPr>
                <w:highlight w:val="yellow"/>
              </w:rPr>
            </w:pPr>
            <w:r w:rsidRPr="00852F55">
              <w:rPr>
                <w:rStyle w:val="Other"/>
                <w:highlight w:val="yellow"/>
              </w:rPr>
              <w:t>FR-89.7.</w:t>
            </w:r>
          </w:p>
        </w:tc>
        <w:tc>
          <w:tcPr>
            <w:tcW w:w="8563" w:type="dxa"/>
            <w:tcBorders>
              <w:top w:val="single" w:sz="4" w:space="0" w:color="auto"/>
              <w:left w:val="single" w:sz="4" w:space="0" w:color="auto"/>
              <w:right w:val="single" w:sz="4" w:space="0" w:color="auto"/>
            </w:tcBorders>
            <w:shd w:val="clear" w:color="auto" w:fill="auto"/>
            <w:vAlign w:val="bottom"/>
          </w:tcPr>
          <w:p w14:paraId="016CF99D" w14:textId="77777777" w:rsidR="003C25FF" w:rsidRPr="00852F55" w:rsidRDefault="002A76C9">
            <w:pPr>
              <w:pStyle w:val="Other0"/>
              <w:jc w:val="both"/>
              <w:rPr>
                <w:highlight w:val="yellow"/>
              </w:rPr>
            </w:pPr>
            <w:r w:rsidRPr="00852F55">
              <w:rPr>
                <w:rStyle w:val="Other"/>
                <w:highlight w:val="yellow"/>
              </w:rPr>
              <w:t>Turi būti galima ieškoti ir filtruoti mokėjimų duomenų rezultatus pagal detalios analizės ir projektavimo metu suderintus laukus ir reikšmes.</w:t>
            </w:r>
          </w:p>
        </w:tc>
      </w:tr>
      <w:tr w:rsidR="003C25FF" w:rsidRPr="0032509F" w14:paraId="21AA350B" w14:textId="77777777">
        <w:trPr>
          <w:trHeight w:hRule="exact" w:val="840"/>
          <w:jc w:val="center"/>
        </w:trPr>
        <w:tc>
          <w:tcPr>
            <w:tcW w:w="989" w:type="dxa"/>
            <w:tcBorders>
              <w:top w:val="single" w:sz="4" w:space="0" w:color="auto"/>
              <w:left w:val="single" w:sz="4" w:space="0" w:color="auto"/>
            </w:tcBorders>
            <w:shd w:val="clear" w:color="auto" w:fill="auto"/>
          </w:tcPr>
          <w:p w14:paraId="2FF115C9" w14:textId="77777777" w:rsidR="003C25FF" w:rsidRPr="00852F55" w:rsidRDefault="002A76C9">
            <w:pPr>
              <w:pStyle w:val="Other0"/>
              <w:rPr>
                <w:highlight w:val="yellow"/>
              </w:rPr>
            </w:pPr>
            <w:r w:rsidRPr="00852F55">
              <w:rPr>
                <w:rStyle w:val="Other"/>
                <w:highlight w:val="yellow"/>
              </w:rPr>
              <w:t>FR-89.8.</w:t>
            </w:r>
          </w:p>
        </w:tc>
        <w:tc>
          <w:tcPr>
            <w:tcW w:w="8563" w:type="dxa"/>
            <w:tcBorders>
              <w:top w:val="single" w:sz="4" w:space="0" w:color="auto"/>
              <w:left w:val="single" w:sz="4" w:space="0" w:color="auto"/>
              <w:right w:val="single" w:sz="4" w:space="0" w:color="auto"/>
            </w:tcBorders>
            <w:shd w:val="clear" w:color="auto" w:fill="auto"/>
            <w:vAlign w:val="bottom"/>
          </w:tcPr>
          <w:p w14:paraId="4EDD7A50" w14:textId="77777777" w:rsidR="003C25FF" w:rsidRPr="00852F55" w:rsidRDefault="002A76C9">
            <w:pPr>
              <w:pStyle w:val="Other0"/>
              <w:jc w:val="both"/>
              <w:rPr>
                <w:highlight w:val="yellow"/>
              </w:rPr>
            </w:pPr>
            <w:r w:rsidRPr="00852F55">
              <w:rPr>
                <w:rStyle w:val="Other"/>
                <w:highlight w:val="yellow"/>
              </w:rPr>
              <w:t>Turi būti galima informuoti išorinį naudotoją išsiunčiant pranešimą dėl gautų (pilno/dalinio) apmokėjimo (ar permokos) už paslaugą, neapmokėtų kvitų, permokos naudojimo būsimoms paslaugoms apmokėti, permokos grąžinimo.</w:t>
            </w:r>
          </w:p>
        </w:tc>
      </w:tr>
      <w:tr w:rsidR="003C25FF" w:rsidRPr="0032509F" w14:paraId="0F2440F7" w14:textId="77777777">
        <w:trPr>
          <w:trHeight w:hRule="exact" w:val="562"/>
          <w:jc w:val="center"/>
        </w:trPr>
        <w:tc>
          <w:tcPr>
            <w:tcW w:w="989" w:type="dxa"/>
            <w:tcBorders>
              <w:top w:val="single" w:sz="4" w:space="0" w:color="auto"/>
              <w:left w:val="single" w:sz="4" w:space="0" w:color="auto"/>
            </w:tcBorders>
            <w:shd w:val="clear" w:color="auto" w:fill="auto"/>
          </w:tcPr>
          <w:p w14:paraId="19C1A2A4" w14:textId="77777777" w:rsidR="003C25FF" w:rsidRPr="00852F55" w:rsidRDefault="002A76C9">
            <w:pPr>
              <w:pStyle w:val="Other0"/>
              <w:rPr>
                <w:highlight w:val="yellow"/>
              </w:rPr>
            </w:pPr>
            <w:r w:rsidRPr="00852F55">
              <w:rPr>
                <w:rStyle w:val="Other"/>
                <w:highlight w:val="yellow"/>
              </w:rPr>
              <w:t>FR-89.9.</w:t>
            </w:r>
          </w:p>
        </w:tc>
        <w:tc>
          <w:tcPr>
            <w:tcW w:w="8563" w:type="dxa"/>
            <w:tcBorders>
              <w:top w:val="single" w:sz="4" w:space="0" w:color="auto"/>
              <w:left w:val="single" w:sz="4" w:space="0" w:color="auto"/>
              <w:right w:val="single" w:sz="4" w:space="0" w:color="auto"/>
            </w:tcBorders>
            <w:shd w:val="clear" w:color="auto" w:fill="auto"/>
            <w:vAlign w:val="bottom"/>
          </w:tcPr>
          <w:p w14:paraId="34893789" w14:textId="77777777" w:rsidR="003C25FF" w:rsidRPr="00852F55" w:rsidRDefault="002A76C9">
            <w:pPr>
              <w:pStyle w:val="Other0"/>
              <w:jc w:val="both"/>
              <w:rPr>
                <w:highlight w:val="yellow"/>
              </w:rPr>
            </w:pPr>
            <w:r w:rsidRPr="00852F55">
              <w:rPr>
                <w:rStyle w:val="Other"/>
                <w:highlight w:val="yellow"/>
              </w:rPr>
              <w:t>Registras turi informuoti COR darbuotojus, nagrinėjančius paraiškas, susietas su mokėjimo kvitu, apie gautą apmokėjimą už paslaugą.</w:t>
            </w:r>
          </w:p>
        </w:tc>
      </w:tr>
      <w:tr w:rsidR="003C25FF" w:rsidRPr="0032509F" w14:paraId="6DD14FD3" w14:textId="77777777">
        <w:trPr>
          <w:trHeight w:hRule="exact" w:val="835"/>
          <w:jc w:val="center"/>
        </w:trPr>
        <w:tc>
          <w:tcPr>
            <w:tcW w:w="989" w:type="dxa"/>
            <w:tcBorders>
              <w:top w:val="single" w:sz="4" w:space="0" w:color="auto"/>
              <w:left w:val="single" w:sz="4" w:space="0" w:color="auto"/>
            </w:tcBorders>
            <w:shd w:val="clear" w:color="auto" w:fill="auto"/>
          </w:tcPr>
          <w:p w14:paraId="7CDCEE10" w14:textId="77777777" w:rsidR="003C25FF" w:rsidRPr="00852F55" w:rsidRDefault="002A76C9">
            <w:pPr>
              <w:pStyle w:val="Other0"/>
              <w:rPr>
                <w:highlight w:val="yellow"/>
              </w:rPr>
            </w:pPr>
            <w:r w:rsidRPr="00852F55">
              <w:rPr>
                <w:rStyle w:val="Other"/>
                <w:highlight w:val="yellow"/>
              </w:rPr>
              <w:t>FR-89.10</w:t>
            </w:r>
          </w:p>
        </w:tc>
        <w:tc>
          <w:tcPr>
            <w:tcW w:w="8563" w:type="dxa"/>
            <w:tcBorders>
              <w:top w:val="single" w:sz="4" w:space="0" w:color="auto"/>
              <w:left w:val="single" w:sz="4" w:space="0" w:color="auto"/>
              <w:right w:val="single" w:sz="4" w:space="0" w:color="auto"/>
            </w:tcBorders>
            <w:shd w:val="clear" w:color="auto" w:fill="auto"/>
            <w:vAlign w:val="bottom"/>
          </w:tcPr>
          <w:p w14:paraId="42A5CDB4" w14:textId="77777777" w:rsidR="003C25FF" w:rsidRPr="00852F55" w:rsidRDefault="002A76C9">
            <w:pPr>
              <w:pStyle w:val="Other0"/>
              <w:jc w:val="both"/>
              <w:rPr>
                <w:highlight w:val="yellow"/>
              </w:rPr>
            </w:pPr>
            <w:r w:rsidRPr="00852F55">
              <w:rPr>
                <w:rStyle w:val="Other"/>
                <w:highlight w:val="yellow"/>
              </w:rPr>
              <w:t>Pasibaigus apmokėjimo už paslaugą ir negavus apmokėjimo, Registras turi informuoti suinteresuotus COR darbuotojus apie nesumokėtą valstybės rinkliavą už COR teikiamą paslaugą.</w:t>
            </w:r>
          </w:p>
        </w:tc>
      </w:tr>
      <w:tr w:rsidR="003C25FF" w:rsidRPr="0032509F" w14:paraId="35C79A3A" w14:textId="77777777">
        <w:trPr>
          <w:trHeight w:hRule="exact" w:val="566"/>
          <w:jc w:val="center"/>
        </w:trPr>
        <w:tc>
          <w:tcPr>
            <w:tcW w:w="989" w:type="dxa"/>
            <w:tcBorders>
              <w:top w:val="single" w:sz="4" w:space="0" w:color="auto"/>
              <w:left w:val="single" w:sz="4" w:space="0" w:color="auto"/>
            </w:tcBorders>
            <w:shd w:val="clear" w:color="auto" w:fill="auto"/>
          </w:tcPr>
          <w:p w14:paraId="11F03EE7" w14:textId="77777777" w:rsidR="003C25FF" w:rsidRPr="00852F55" w:rsidRDefault="002A76C9">
            <w:pPr>
              <w:pStyle w:val="Other0"/>
              <w:rPr>
                <w:highlight w:val="yellow"/>
              </w:rPr>
            </w:pPr>
            <w:r w:rsidRPr="00852F55">
              <w:rPr>
                <w:rStyle w:val="Other"/>
                <w:highlight w:val="yellow"/>
              </w:rPr>
              <w:t>FR-89.11</w:t>
            </w:r>
          </w:p>
        </w:tc>
        <w:tc>
          <w:tcPr>
            <w:tcW w:w="8563" w:type="dxa"/>
            <w:tcBorders>
              <w:top w:val="single" w:sz="4" w:space="0" w:color="auto"/>
              <w:left w:val="single" w:sz="4" w:space="0" w:color="auto"/>
              <w:right w:val="single" w:sz="4" w:space="0" w:color="auto"/>
            </w:tcBorders>
            <w:shd w:val="clear" w:color="auto" w:fill="auto"/>
            <w:vAlign w:val="bottom"/>
          </w:tcPr>
          <w:p w14:paraId="48A9D119" w14:textId="77777777" w:rsidR="003C25FF" w:rsidRPr="00852F55" w:rsidRDefault="002A76C9">
            <w:pPr>
              <w:pStyle w:val="Other0"/>
              <w:jc w:val="both"/>
              <w:rPr>
                <w:highlight w:val="yellow"/>
              </w:rPr>
            </w:pPr>
            <w:r w:rsidRPr="00852F55">
              <w:rPr>
                <w:rStyle w:val="Other"/>
                <w:highlight w:val="yellow"/>
              </w:rPr>
              <w:t>Registras turi informuoti paslaugos gavėją, besibaigiantį / pasibaigusį terminą sumokėti valstybės rinkliavą.</w:t>
            </w:r>
          </w:p>
        </w:tc>
      </w:tr>
      <w:tr w:rsidR="003C25FF" w:rsidRPr="0032509F" w14:paraId="33002029"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45747D5C" w14:textId="77777777" w:rsidR="003C25FF" w:rsidRPr="00852F55" w:rsidRDefault="002A76C9">
            <w:pPr>
              <w:pStyle w:val="Other0"/>
              <w:rPr>
                <w:highlight w:val="yellow"/>
              </w:rPr>
            </w:pPr>
            <w:r w:rsidRPr="00852F55">
              <w:rPr>
                <w:rStyle w:val="Other"/>
                <w:highlight w:val="yellow"/>
              </w:rPr>
              <w:t>FR-89.12</w:t>
            </w:r>
          </w:p>
        </w:tc>
        <w:tc>
          <w:tcPr>
            <w:tcW w:w="8563" w:type="dxa"/>
            <w:tcBorders>
              <w:top w:val="single" w:sz="4" w:space="0" w:color="auto"/>
              <w:left w:val="single" w:sz="4" w:space="0" w:color="auto"/>
              <w:right w:val="single" w:sz="4" w:space="0" w:color="auto"/>
            </w:tcBorders>
            <w:shd w:val="clear" w:color="auto" w:fill="auto"/>
            <w:vAlign w:val="bottom"/>
          </w:tcPr>
          <w:p w14:paraId="20FA078B" w14:textId="77777777" w:rsidR="003C25FF" w:rsidRPr="00852F55" w:rsidRDefault="002A76C9">
            <w:pPr>
              <w:pStyle w:val="Other0"/>
              <w:jc w:val="both"/>
              <w:rPr>
                <w:highlight w:val="yellow"/>
              </w:rPr>
            </w:pPr>
            <w:r w:rsidRPr="00852F55">
              <w:rPr>
                <w:rStyle w:val="Other"/>
                <w:highlight w:val="yellow"/>
              </w:rPr>
              <w:t>Turi būti galima užregistruoti permokos grąžinimą registre.</w:t>
            </w:r>
          </w:p>
        </w:tc>
      </w:tr>
      <w:tr w:rsidR="003C25FF" w:rsidRPr="0032509F" w14:paraId="77B24626" w14:textId="77777777">
        <w:trPr>
          <w:trHeight w:hRule="exact" w:val="835"/>
          <w:jc w:val="center"/>
        </w:trPr>
        <w:tc>
          <w:tcPr>
            <w:tcW w:w="989" w:type="dxa"/>
            <w:tcBorders>
              <w:top w:val="single" w:sz="4" w:space="0" w:color="auto"/>
              <w:left w:val="single" w:sz="4" w:space="0" w:color="auto"/>
            </w:tcBorders>
            <w:shd w:val="clear" w:color="auto" w:fill="auto"/>
          </w:tcPr>
          <w:p w14:paraId="26DE955F" w14:textId="77777777" w:rsidR="003C25FF" w:rsidRPr="00852F55" w:rsidRDefault="002A76C9">
            <w:pPr>
              <w:pStyle w:val="Other0"/>
              <w:rPr>
                <w:highlight w:val="yellow"/>
              </w:rPr>
            </w:pPr>
            <w:r w:rsidRPr="00852F55">
              <w:rPr>
                <w:rStyle w:val="Other"/>
                <w:highlight w:val="yellow"/>
              </w:rPr>
              <w:t>FR-89.13</w:t>
            </w:r>
          </w:p>
        </w:tc>
        <w:tc>
          <w:tcPr>
            <w:tcW w:w="8563" w:type="dxa"/>
            <w:tcBorders>
              <w:top w:val="single" w:sz="4" w:space="0" w:color="auto"/>
              <w:left w:val="single" w:sz="4" w:space="0" w:color="auto"/>
              <w:right w:val="single" w:sz="4" w:space="0" w:color="auto"/>
            </w:tcBorders>
            <w:shd w:val="clear" w:color="auto" w:fill="auto"/>
            <w:vAlign w:val="bottom"/>
          </w:tcPr>
          <w:p w14:paraId="44151422" w14:textId="77777777" w:rsidR="003C25FF" w:rsidRPr="00852F55" w:rsidRDefault="002A76C9">
            <w:pPr>
              <w:pStyle w:val="Other0"/>
              <w:jc w:val="both"/>
              <w:rPr>
                <w:highlight w:val="yellow"/>
              </w:rPr>
            </w:pPr>
            <w:r w:rsidRPr="00852F55">
              <w:rPr>
                <w:rStyle w:val="Other"/>
                <w:highlight w:val="yellow"/>
              </w:rPr>
              <w:t>Turi būti galima peržiūrėti konkretaus mokėtojo mokėjimų istoriją, taip pat mokėjimų istoriją kai paslaugos gavėjas ir mokėtojas yra skirtingi asmenys pagal detalios analizės ir projektavimo metu suderintus duomenis.</w:t>
            </w:r>
          </w:p>
        </w:tc>
      </w:tr>
      <w:tr w:rsidR="003C25FF" w:rsidRPr="0032509F" w14:paraId="1BE32D9F" w14:textId="77777777">
        <w:trPr>
          <w:trHeight w:hRule="exact" w:val="566"/>
          <w:jc w:val="center"/>
        </w:trPr>
        <w:tc>
          <w:tcPr>
            <w:tcW w:w="989" w:type="dxa"/>
            <w:tcBorders>
              <w:top w:val="single" w:sz="4" w:space="0" w:color="auto"/>
              <w:left w:val="single" w:sz="4" w:space="0" w:color="auto"/>
            </w:tcBorders>
            <w:shd w:val="clear" w:color="auto" w:fill="auto"/>
          </w:tcPr>
          <w:p w14:paraId="0D3A0BEE" w14:textId="77777777" w:rsidR="003C25FF" w:rsidRPr="00852F55" w:rsidRDefault="002A76C9">
            <w:pPr>
              <w:pStyle w:val="Other0"/>
              <w:rPr>
                <w:highlight w:val="yellow"/>
              </w:rPr>
            </w:pPr>
            <w:r w:rsidRPr="00852F55">
              <w:rPr>
                <w:rStyle w:val="Other"/>
                <w:highlight w:val="yellow"/>
              </w:rPr>
              <w:t>FR-89.14</w:t>
            </w:r>
          </w:p>
        </w:tc>
        <w:tc>
          <w:tcPr>
            <w:tcW w:w="8563" w:type="dxa"/>
            <w:tcBorders>
              <w:top w:val="single" w:sz="4" w:space="0" w:color="auto"/>
              <w:left w:val="single" w:sz="4" w:space="0" w:color="auto"/>
              <w:right w:val="single" w:sz="4" w:space="0" w:color="auto"/>
            </w:tcBorders>
            <w:shd w:val="clear" w:color="auto" w:fill="auto"/>
            <w:vAlign w:val="bottom"/>
          </w:tcPr>
          <w:p w14:paraId="06E86123" w14:textId="77777777" w:rsidR="003C25FF" w:rsidRPr="00852F55" w:rsidRDefault="002A76C9">
            <w:pPr>
              <w:pStyle w:val="Other0"/>
              <w:jc w:val="both"/>
              <w:rPr>
                <w:highlight w:val="yellow"/>
              </w:rPr>
            </w:pPr>
            <w:r w:rsidRPr="00852F55">
              <w:rPr>
                <w:rStyle w:val="Other"/>
                <w:highlight w:val="yellow"/>
              </w:rPr>
              <w:t>Registras turi atvaizduoti kiekvieno paslaugos gavėjo neapmokėtų kvitų ir atliktų įmokų balansą.</w:t>
            </w:r>
          </w:p>
        </w:tc>
      </w:tr>
      <w:tr w:rsidR="003C25FF" w:rsidRPr="0032509F" w14:paraId="4A9BDB4C" w14:textId="77777777">
        <w:trPr>
          <w:trHeight w:hRule="exact" w:val="840"/>
          <w:jc w:val="center"/>
        </w:trPr>
        <w:tc>
          <w:tcPr>
            <w:tcW w:w="989" w:type="dxa"/>
            <w:tcBorders>
              <w:top w:val="single" w:sz="4" w:space="0" w:color="auto"/>
              <w:left w:val="single" w:sz="4" w:space="0" w:color="auto"/>
            </w:tcBorders>
            <w:shd w:val="clear" w:color="auto" w:fill="auto"/>
          </w:tcPr>
          <w:p w14:paraId="7559DF2F" w14:textId="77777777" w:rsidR="003C25FF" w:rsidRPr="00852F55" w:rsidRDefault="002A76C9">
            <w:pPr>
              <w:pStyle w:val="Other0"/>
              <w:rPr>
                <w:highlight w:val="yellow"/>
              </w:rPr>
            </w:pPr>
            <w:r w:rsidRPr="00852F55">
              <w:rPr>
                <w:rStyle w:val="Other"/>
                <w:highlight w:val="yellow"/>
              </w:rPr>
              <w:t>FR-89.15</w:t>
            </w:r>
          </w:p>
        </w:tc>
        <w:tc>
          <w:tcPr>
            <w:tcW w:w="8563" w:type="dxa"/>
            <w:tcBorders>
              <w:top w:val="single" w:sz="4" w:space="0" w:color="auto"/>
              <w:left w:val="single" w:sz="4" w:space="0" w:color="auto"/>
              <w:right w:val="single" w:sz="4" w:space="0" w:color="auto"/>
            </w:tcBorders>
            <w:shd w:val="clear" w:color="auto" w:fill="auto"/>
            <w:vAlign w:val="bottom"/>
          </w:tcPr>
          <w:p w14:paraId="13D417A5" w14:textId="77777777" w:rsidR="003C25FF" w:rsidRPr="00852F55" w:rsidRDefault="002A76C9">
            <w:pPr>
              <w:pStyle w:val="Other0"/>
              <w:jc w:val="both"/>
              <w:rPr>
                <w:highlight w:val="yellow"/>
              </w:rPr>
            </w:pPr>
            <w:r w:rsidRPr="00852F55">
              <w:rPr>
                <w:rStyle w:val="Other"/>
                <w:highlight w:val="yellow"/>
              </w:rPr>
              <w:t>Atliekant mokėjimo procesą turi būti realizuotos būsenos demonstruojančios proceso etapus, būsenų tipai ir specifika turi būti suderinta detalios analizės ir projektavimo etapų metu.</w:t>
            </w:r>
          </w:p>
        </w:tc>
      </w:tr>
      <w:tr w:rsidR="003C25FF" w:rsidRPr="0032509F" w14:paraId="731BB0C9" w14:textId="77777777">
        <w:trPr>
          <w:trHeight w:hRule="exact" w:val="557"/>
          <w:jc w:val="center"/>
        </w:trPr>
        <w:tc>
          <w:tcPr>
            <w:tcW w:w="989" w:type="dxa"/>
            <w:tcBorders>
              <w:top w:val="single" w:sz="4" w:space="0" w:color="auto"/>
              <w:left w:val="single" w:sz="4" w:space="0" w:color="auto"/>
            </w:tcBorders>
            <w:shd w:val="clear" w:color="auto" w:fill="auto"/>
          </w:tcPr>
          <w:p w14:paraId="5838E1F4" w14:textId="77777777" w:rsidR="003C25FF" w:rsidRPr="00852F55" w:rsidRDefault="002A76C9">
            <w:pPr>
              <w:pStyle w:val="Other0"/>
              <w:rPr>
                <w:highlight w:val="yellow"/>
              </w:rPr>
            </w:pPr>
            <w:r w:rsidRPr="00852F55">
              <w:rPr>
                <w:rStyle w:val="Other"/>
                <w:highlight w:val="yellow"/>
              </w:rPr>
              <w:t>FR-89.16</w:t>
            </w:r>
          </w:p>
        </w:tc>
        <w:tc>
          <w:tcPr>
            <w:tcW w:w="8563" w:type="dxa"/>
            <w:tcBorders>
              <w:top w:val="single" w:sz="4" w:space="0" w:color="auto"/>
              <w:left w:val="single" w:sz="4" w:space="0" w:color="auto"/>
              <w:right w:val="single" w:sz="4" w:space="0" w:color="auto"/>
            </w:tcBorders>
            <w:shd w:val="clear" w:color="auto" w:fill="auto"/>
            <w:vAlign w:val="bottom"/>
          </w:tcPr>
          <w:p w14:paraId="19412456" w14:textId="77777777" w:rsidR="003C25FF" w:rsidRPr="00852F55" w:rsidRDefault="002A76C9">
            <w:pPr>
              <w:pStyle w:val="Other0"/>
              <w:jc w:val="both"/>
              <w:rPr>
                <w:highlight w:val="yellow"/>
              </w:rPr>
            </w:pPr>
            <w:r w:rsidRPr="00852F55">
              <w:rPr>
                <w:rStyle w:val="Other"/>
                <w:highlight w:val="yellow"/>
              </w:rPr>
              <w:t>Turi būti galimybė įrašyti/keisti valstybės rinkliavų dydžius už COR teikiamas paslaugas.</w:t>
            </w:r>
          </w:p>
        </w:tc>
      </w:tr>
      <w:tr w:rsidR="003C25FF" w:rsidRPr="0032509F" w14:paraId="13E7917E"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0859FC0B" w14:textId="77777777" w:rsidR="003C25FF" w:rsidRPr="00852F55" w:rsidRDefault="002A76C9">
            <w:pPr>
              <w:pStyle w:val="Other0"/>
              <w:rPr>
                <w:highlight w:val="yellow"/>
              </w:rPr>
            </w:pPr>
            <w:r w:rsidRPr="00852F55">
              <w:rPr>
                <w:rStyle w:val="Other"/>
                <w:highlight w:val="yellow"/>
              </w:rPr>
              <w:t>FR-89.17</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7F26F08F" w14:textId="77777777" w:rsidR="003C25FF" w:rsidRPr="00852F55" w:rsidRDefault="002A76C9">
            <w:pPr>
              <w:pStyle w:val="Other0"/>
              <w:jc w:val="both"/>
              <w:rPr>
                <w:highlight w:val="yellow"/>
              </w:rPr>
            </w:pPr>
            <w:r w:rsidRPr="00852F55">
              <w:rPr>
                <w:rStyle w:val="Other"/>
                <w:highlight w:val="yellow"/>
              </w:rPr>
              <w:t>Turi būti galimybė nustatyti valstybės rinkliavų už paslaugas apmokėjimo terminus (pagal paslaugą, paraiškos tipą).</w:t>
            </w:r>
          </w:p>
        </w:tc>
      </w:tr>
    </w:tbl>
    <w:p w14:paraId="35C545D9" w14:textId="77777777" w:rsidR="003C25FF" w:rsidRPr="0032509F" w:rsidRDefault="003C25FF">
      <w:pPr>
        <w:spacing w:after="619" w:line="1" w:lineRule="exact"/>
      </w:pPr>
    </w:p>
    <w:p w14:paraId="6C155CB6" w14:textId="77777777" w:rsidR="003C25FF" w:rsidRPr="0032509F" w:rsidRDefault="002A76C9">
      <w:pPr>
        <w:pStyle w:val="BodyText"/>
        <w:numPr>
          <w:ilvl w:val="0"/>
          <w:numId w:val="11"/>
        </w:numPr>
        <w:tabs>
          <w:tab w:val="left" w:pos="358"/>
        </w:tabs>
        <w:spacing w:after="240"/>
      </w:pPr>
      <w:bookmarkStart w:id="17" w:name="bookmark14"/>
      <w:r w:rsidRPr="0032509F">
        <w:rPr>
          <w:rStyle w:val="BodyTextChar"/>
          <w:b/>
          <w:bCs/>
        </w:rPr>
        <w:t>BENDRIEJI REIKALAVIMAI PASLAUGOMS IR JŲ VALDYMUI</w:t>
      </w:r>
      <w:bookmarkEnd w:id="17"/>
    </w:p>
    <w:p w14:paraId="0A92ABE1" w14:textId="77777777" w:rsidR="003C25FF" w:rsidRPr="0032509F" w:rsidRDefault="002A76C9">
      <w:pPr>
        <w:pStyle w:val="Tablecaption0"/>
        <w:ind w:left="341"/>
      </w:pPr>
      <w:r w:rsidRPr="0032509F">
        <w:rPr>
          <w:rStyle w:val="Tablecaption"/>
          <w:b/>
          <w:bCs/>
        </w:rPr>
        <w:t>5.1. Reikalavimai Projekto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45AD81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7D890A9" w14:textId="77777777" w:rsidR="003C25FF" w:rsidRPr="0032509F" w:rsidRDefault="002A76C9">
            <w:pPr>
              <w:pStyle w:val="Other0"/>
            </w:pPr>
            <w:r w:rsidRPr="0032509F">
              <w:rPr>
                <w:rStyle w:val="Other"/>
                <w:b/>
                <w:bCs/>
              </w:rPr>
              <w:t>Reik.</w:t>
            </w:r>
          </w:p>
          <w:p w14:paraId="0A326689"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A943FA7" w14:textId="77777777" w:rsidR="003C25FF" w:rsidRPr="0032509F" w:rsidRDefault="002A76C9">
            <w:pPr>
              <w:pStyle w:val="Other0"/>
            </w:pPr>
            <w:r w:rsidRPr="0032509F">
              <w:rPr>
                <w:rStyle w:val="Other"/>
                <w:b/>
                <w:bCs/>
              </w:rPr>
              <w:t>Reikalavimas</w:t>
            </w:r>
          </w:p>
        </w:tc>
      </w:tr>
      <w:tr w:rsidR="003C25FF" w:rsidRPr="0032509F" w14:paraId="0BD0C4E7" w14:textId="77777777">
        <w:trPr>
          <w:trHeight w:hRule="exact" w:val="830"/>
          <w:jc w:val="center"/>
        </w:trPr>
        <w:tc>
          <w:tcPr>
            <w:tcW w:w="994" w:type="dxa"/>
            <w:tcBorders>
              <w:top w:val="single" w:sz="4" w:space="0" w:color="auto"/>
              <w:left w:val="single" w:sz="4" w:space="0" w:color="auto"/>
            </w:tcBorders>
            <w:shd w:val="clear" w:color="auto" w:fill="auto"/>
          </w:tcPr>
          <w:p w14:paraId="1C21A056" w14:textId="77777777" w:rsidR="003C25FF" w:rsidRPr="0032509F" w:rsidRDefault="002A76C9">
            <w:pPr>
              <w:pStyle w:val="Other0"/>
            </w:pPr>
            <w:r w:rsidRPr="0032509F">
              <w:rPr>
                <w:rStyle w:val="Other"/>
              </w:rPr>
              <w:t>PR-1.</w:t>
            </w:r>
          </w:p>
        </w:tc>
        <w:tc>
          <w:tcPr>
            <w:tcW w:w="8558" w:type="dxa"/>
            <w:tcBorders>
              <w:top w:val="single" w:sz="4" w:space="0" w:color="auto"/>
              <w:left w:val="single" w:sz="4" w:space="0" w:color="auto"/>
              <w:right w:val="single" w:sz="4" w:space="0" w:color="auto"/>
            </w:tcBorders>
            <w:shd w:val="clear" w:color="auto" w:fill="auto"/>
            <w:vAlign w:val="bottom"/>
          </w:tcPr>
          <w:p w14:paraId="5110C7E0" w14:textId="77777777" w:rsidR="003C25FF" w:rsidRPr="0032509F" w:rsidRDefault="002A76C9">
            <w:pPr>
              <w:pStyle w:val="Other0"/>
              <w:jc w:val="both"/>
            </w:pPr>
            <w:r w:rsidRPr="0032509F">
              <w:rPr>
                <w:rStyle w:val="Other"/>
              </w:rPr>
              <w:t>Diegėjas turi užtikrinti, kad visa komunikacija Projekto metu vyktų lietuvių kalba. Jei pasitelkiami užsienio šalių ekspertai, Diegėjas turi pasirūpinti vertimo į lietuvių kalbą paslaugomis.</w:t>
            </w:r>
          </w:p>
        </w:tc>
      </w:tr>
      <w:tr w:rsidR="003C25FF" w:rsidRPr="0032509F" w14:paraId="695E2A6A" w14:textId="77777777">
        <w:trPr>
          <w:trHeight w:hRule="exact" w:val="840"/>
          <w:jc w:val="center"/>
        </w:trPr>
        <w:tc>
          <w:tcPr>
            <w:tcW w:w="994" w:type="dxa"/>
            <w:tcBorders>
              <w:top w:val="single" w:sz="4" w:space="0" w:color="auto"/>
              <w:left w:val="single" w:sz="4" w:space="0" w:color="auto"/>
            </w:tcBorders>
            <w:shd w:val="clear" w:color="auto" w:fill="auto"/>
          </w:tcPr>
          <w:p w14:paraId="631E944D" w14:textId="77777777" w:rsidR="003C25FF" w:rsidRPr="0032509F" w:rsidRDefault="002A76C9">
            <w:pPr>
              <w:pStyle w:val="Other0"/>
            </w:pPr>
            <w:r w:rsidRPr="0032509F">
              <w:rPr>
                <w:rStyle w:val="Other"/>
              </w:rPr>
              <w:t>PR-2.</w:t>
            </w:r>
          </w:p>
        </w:tc>
        <w:tc>
          <w:tcPr>
            <w:tcW w:w="8558" w:type="dxa"/>
            <w:tcBorders>
              <w:top w:val="single" w:sz="4" w:space="0" w:color="auto"/>
              <w:left w:val="single" w:sz="4" w:space="0" w:color="auto"/>
              <w:right w:val="single" w:sz="4" w:space="0" w:color="auto"/>
            </w:tcBorders>
            <w:shd w:val="clear" w:color="auto" w:fill="auto"/>
            <w:vAlign w:val="bottom"/>
          </w:tcPr>
          <w:p w14:paraId="272C4BA1" w14:textId="77777777" w:rsidR="003C25FF" w:rsidRPr="0032509F" w:rsidRDefault="002A76C9">
            <w:pPr>
              <w:pStyle w:val="Other0"/>
              <w:jc w:val="both"/>
            </w:pPr>
            <w:r w:rsidRPr="0032509F">
              <w:rPr>
                <w:rStyle w:val="Other"/>
              </w:rPr>
              <w:t>Per 5 darbo dienas nuo sutarties įsigaliojimo dienos pasirašo asmens duomenų tvarkymo sutartis bei Perkančiajai organizacijai pateikti Diegėjo specialistų pasirašyti konfidencialumo pasižadėjimai.</w:t>
            </w:r>
          </w:p>
        </w:tc>
      </w:tr>
      <w:tr w:rsidR="003C25FF" w:rsidRPr="0032509F" w14:paraId="21B7A1E4"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C8E16EC" w14:textId="77777777" w:rsidR="003C25FF" w:rsidRPr="0032509F" w:rsidRDefault="002A76C9">
            <w:pPr>
              <w:pStyle w:val="Other0"/>
            </w:pPr>
            <w:r w:rsidRPr="0032509F">
              <w:rPr>
                <w:rStyle w:val="Other"/>
              </w:rPr>
              <w:t>PR-3.</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124396" w14:textId="77777777" w:rsidR="003C25FF" w:rsidRPr="0032509F" w:rsidRDefault="002A76C9">
            <w:pPr>
              <w:pStyle w:val="Other0"/>
              <w:jc w:val="both"/>
            </w:pPr>
            <w:r w:rsidRPr="0032509F">
              <w:rPr>
                <w:rStyle w:val="Other"/>
              </w:rPr>
              <w:t>Per 2 savaites nuo Paslaugų teikimo sutarties įsigaliojimo dienos Diegėjas turi pateikti įvadinę veiklos ataskaitą, kurioje turi būti detalizuoti Projekto etapai, jų rezultatai (pateiktys), Projekto dalyvių vaidmenys, tarpusavio komunikacijos būdai, pateikti</w:t>
            </w:r>
          </w:p>
        </w:tc>
      </w:tr>
    </w:tbl>
    <w:p w14:paraId="1CCA7DD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A9107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F4AB564" w14:textId="77777777" w:rsidR="003C25FF" w:rsidRPr="0032509F" w:rsidRDefault="002A76C9">
            <w:pPr>
              <w:pStyle w:val="Other0"/>
            </w:pPr>
            <w:r w:rsidRPr="0032509F">
              <w:rPr>
                <w:rStyle w:val="Other"/>
                <w:b/>
                <w:bCs/>
              </w:rPr>
              <w:lastRenderedPageBreak/>
              <w:t>Reik.</w:t>
            </w:r>
          </w:p>
          <w:p w14:paraId="101D82B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72C6199" w14:textId="77777777" w:rsidR="003C25FF" w:rsidRPr="0032509F" w:rsidRDefault="002A76C9">
            <w:pPr>
              <w:pStyle w:val="Other0"/>
              <w:jc w:val="both"/>
            </w:pPr>
            <w:r w:rsidRPr="0032509F">
              <w:rPr>
                <w:rStyle w:val="Other"/>
                <w:b/>
                <w:bCs/>
              </w:rPr>
              <w:t>Reikalavimas</w:t>
            </w:r>
          </w:p>
        </w:tc>
      </w:tr>
      <w:tr w:rsidR="003C25FF" w:rsidRPr="0032509F" w14:paraId="78F1225A" w14:textId="77777777">
        <w:trPr>
          <w:trHeight w:hRule="exact" w:val="557"/>
          <w:jc w:val="center"/>
        </w:trPr>
        <w:tc>
          <w:tcPr>
            <w:tcW w:w="994" w:type="dxa"/>
            <w:tcBorders>
              <w:top w:val="single" w:sz="4" w:space="0" w:color="auto"/>
              <w:left w:val="single" w:sz="4" w:space="0" w:color="auto"/>
            </w:tcBorders>
            <w:shd w:val="clear" w:color="auto" w:fill="auto"/>
          </w:tcPr>
          <w:p w14:paraId="5CEA4015"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A95A12" w14:textId="77777777" w:rsidR="003C25FF" w:rsidRPr="0032509F" w:rsidRDefault="002A76C9">
            <w:pPr>
              <w:pStyle w:val="Other0"/>
              <w:jc w:val="both"/>
            </w:pPr>
            <w:r w:rsidRPr="0032509F">
              <w:rPr>
                <w:rStyle w:val="Other"/>
              </w:rPr>
              <w:t xml:space="preserve">pagrindiniai riboženkliai (angl. </w:t>
            </w:r>
            <w:proofErr w:type="spellStart"/>
            <w:r w:rsidRPr="0032509F">
              <w:rPr>
                <w:rStyle w:val="Other"/>
                <w:i/>
                <w:iCs/>
              </w:rPr>
              <w:t>milestones</w:t>
            </w:r>
            <w:proofErr w:type="spellEnd"/>
            <w:r w:rsidRPr="0032509F">
              <w:rPr>
                <w:rStyle w:val="Other"/>
              </w:rPr>
              <w:t>) ir detalus Perkančiosios organizacijos nurodytus terminus atitinkantis kalendorinis darbų vykdymo grafikas.</w:t>
            </w:r>
          </w:p>
        </w:tc>
      </w:tr>
      <w:tr w:rsidR="003C25FF" w:rsidRPr="0032509F" w14:paraId="50150FA9" w14:textId="77777777">
        <w:trPr>
          <w:trHeight w:hRule="exact" w:val="1392"/>
          <w:jc w:val="center"/>
        </w:trPr>
        <w:tc>
          <w:tcPr>
            <w:tcW w:w="994" w:type="dxa"/>
            <w:tcBorders>
              <w:top w:val="single" w:sz="4" w:space="0" w:color="auto"/>
              <w:left w:val="single" w:sz="4" w:space="0" w:color="auto"/>
            </w:tcBorders>
            <w:shd w:val="clear" w:color="auto" w:fill="auto"/>
          </w:tcPr>
          <w:p w14:paraId="55BFD147" w14:textId="77777777" w:rsidR="003C25FF" w:rsidRPr="0032509F" w:rsidRDefault="002A76C9">
            <w:pPr>
              <w:pStyle w:val="Other0"/>
            </w:pPr>
            <w:r w:rsidRPr="0032509F">
              <w:rPr>
                <w:rStyle w:val="Other"/>
              </w:rPr>
              <w:t>PR-4.</w:t>
            </w:r>
          </w:p>
        </w:tc>
        <w:tc>
          <w:tcPr>
            <w:tcW w:w="8558" w:type="dxa"/>
            <w:tcBorders>
              <w:top w:val="single" w:sz="4" w:space="0" w:color="auto"/>
              <w:left w:val="single" w:sz="4" w:space="0" w:color="auto"/>
              <w:right w:val="single" w:sz="4" w:space="0" w:color="auto"/>
            </w:tcBorders>
            <w:shd w:val="clear" w:color="auto" w:fill="auto"/>
            <w:vAlign w:val="bottom"/>
          </w:tcPr>
          <w:p w14:paraId="3ACC70ED" w14:textId="77777777" w:rsidR="003C25FF" w:rsidRPr="0032509F" w:rsidRDefault="002A76C9">
            <w:pPr>
              <w:pStyle w:val="Other0"/>
              <w:jc w:val="both"/>
            </w:pPr>
            <w:r w:rsidRPr="0032509F">
              <w:rPr>
                <w:rStyle w:val="Other"/>
              </w:rPr>
              <w:t>Projekto įgyvendinimo pabaigoje Diegėjas turi parengti galutinę veiklos ataskaitą, apibendrinančią įgyvendintas veiklas, pasiektus rezultatus, aprašančią likusias rizikas ir pateikiančią rekomendacijas dėl tolimesnių COR eksploatacijos veiklų. Galutinė ataskaita Perkančiajai organizacijai turi būti pateikta likus 5 darbo dienoms iki paskutinio Paslaugų teikimo etapo pabaigos.</w:t>
            </w:r>
          </w:p>
        </w:tc>
      </w:tr>
      <w:tr w:rsidR="003C25FF" w:rsidRPr="0032509F" w14:paraId="622535F3"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3069EE2" w14:textId="77777777" w:rsidR="003C25FF" w:rsidRPr="0032509F" w:rsidRDefault="002A76C9">
            <w:pPr>
              <w:pStyle w:val="Other0"/>
            </w:pPr>
            <w:r w:rsidRPr="0032509F">
              <w:rPr>
                <w:rStyle w:val="Other"/>
              </w:rPr>
              <w:t>PR-5.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00A31CC" w14:textId="77777777" w:rsidR="003C25FF" w:rsidRPr="0032509F" w:rsidRDefault="002A76C9">
            <w:pPr>
              <w:pStyle w:val="Other0"/>
              <w:jc w:val="both"/>
            </w:pPr>
            <w:r w:rsidRPr="0032509F">
              <w:rPr>
                <w:rStyle w:val="Other"/>
              </w:rPr>
              <w:t>Diegėjas turi paskirti iš savo pusės Projekto vadovą, kuris būtų atsakingas už komunikaciją tarp Diegėjo Projekto komandos ir Perkančiosios organizacijos bei kitų Projektu suinteresuotų šalių.</w:t>
            </w:r>
          </w:p>
        </w:tc>
      </w:tr>
    </w:tbl>
    <w:p w14:paraId="4893991F" w14:textId="77777777" w:rsidR="003C25FF" w:rsidRPr="0032509F" w:rsidRDefault="003C25FF">
      <w:pPr>
        <w:spacing w:after="499" w:line="1" w:lineRule="exact"/>
      </w:pPr>
    </w:p>
    <w:p w14:paraId="61661F0A" w14:textId="77777777" w:rsidR="003C25FF" w:rsidRPr="0032509F" w:rsidRDefault="002A76C9">
      <w:pPr>
        <w:pStyle w:val="Heading11"/>
        <w:keepNext/>
        <w:keepLines/>
        <w:numPr>
          <w:ilvl w:val="1"/>
          <w:numId w:val="11"/>
        </w:numPr>
        <w:tabs>
          <w:tab w:val="left" w:pos="886"/>
        </w:tabs>
        <w:spacing w:after="100"/>
      </w:pPr>
      <w:bookmarkStart w:id="18" w:name="bookmark16"/>
      <w:bookmarkStart w:id="19" w:name="bookmark15"/>
      <w:bookmarkStart w:id="20" w:name="_Toc195196487"/>
      <w:r w:rsidRPr="0032509F">
        <w:rPr>
          <w:rStyle w:val="Heading10"/>
          <w:b/>
          <w:bCs/>
        </w:rPr>
        <w:t>Reikalavimai Paslaugų teikimo etapams</w:t>
      </w:r>
      <w:bookmarkEnd w:id="18"/>
      <w:bookmarkEnd w:id="19"/>
      <w:bookmarkEnd w:id="20"/>
    </w:p>
    <w:p w14:paraId="25C1A83D" w14:textId="77777777" w:rsidR="003C25FF" w:rsidRPr="0032509F" w:rsidRDefault="002A76C9">
      <w:pPr>
        <w:pStyle w:val="BodyText"/>
        <w:spacing w:after="240"/>
        <w:ind w:firstLine="580"/>
      </w:pPr>
      <w:r w:rsidRPr="0032509F">
        <w:rPr>
          <w:rStyle w:val="BodyTextChar"/>
        </w:rPr>
        <w:t xml:space="preserve">Registras turės būti kuriama krioklio (angl. </w:t>
      </w:r>
      <w:proofErr w:type="spellStart"/>
      <w:r w:rsidRPr="0032509F">
        <w:rPr>
          <w:rStyle w:val="BodyTextChar"/>
          <w:i/>
          <w:iCs/>
        </w:rPr>
        <w:t>waterfall</w:t>
      </w:r>
      <w:proofErr w:type="spellEnd"/>
      <w:r w:rsidRPr="0032509F">
        <w:rPr>
          <w:rStyle w:val="BodyTextChar"/>
        </w:rPr>
        <w:t>) metodu žemiau esančioje lentelėje nurodytais etapais. Galutinis detalus darbų vykdymo grafikas turės būti suderintas su Perkančiąja organizacija Projekto pradžioje ir pateiktas įvadinėje veiklos ataskaitoje.</w:t>
      </w:r>
    </w:p>
    <w:p w14:paraId="115FEB54" w14:textId="77777777" w:rsidR="003C25FF" w:rsidRPr="0032509F" w:rsidRDefault="002A76C9">
      <w:pPr>
        <w:pStyle w:val="Tablecaption0"/>
        <w:rPr>
          <w:sz w:val="22"/>
          <w:szCs w:val="22"/>
        </w:rPr>
      </w:pPr>
      <w:r w:rsidRPr="0032509F">
        <w:rPr>
          <w:rStyle w:val="Tablecaption"/>
          <w:b/>
          <w:bCs/>
          <w:sz w:val="22"/>
          <w:szCs w:val="22"/>
        </w:rPr>
        <w:t>3 lentelė. Paslaugų teikimo etapai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06E3F287" w14:textId="77777777">
        <w:trPr>
          <w:trHeight w:hRule="exact" w:val="682"/>
          <w:jc w:val="center"/>
        </w:trPr>
        <w:tc>
          <w:tcPr>
            <w:tcW w:w="634" w:type="dxa"/>
            <w:tcBorders>
              <w:top w:val="single" w:sz="4" w:space="0" w:color="auto"/>
              <w:left w:val="single" w:sz="4" w:space="0" w:color="auto"/>
            </w:tcBorders>
            <w:shd w:val="clear" w:color="auto" w:fill="BFBFBF"/>
            <w:vAlign w:val="center"/>
          </w:tcPr>
          <w:p w14:paraId="27D3ADB7" w14:textId="77777777" w:rsidR="003C25FF" w:rsidRPr="0032509F" w:rsidRDefault="002A76C9">
            <w:pPr>
              <w:pStyle w:val="Other0"/>
            </w:pPr>
            <w:r w:rsidRPr="0032509F">
              <w:rPr>
                <w:rStyle w:val="Other"/>
                <w:b/>
                <w:bCs/>
              </w:rPr>
              <w:t>Eil.</w:t>
            </w:r>
          </w:p>
          <w:p w14:paraId="7EBC01CB"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0D9DD1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77B555"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5D74784F"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58386768" w14:textId="77777777" w:rsidR="003C25FF" w:rsidRPr="0032509F" w:rsidRDefault="002A76C9">
            <w:pPr>
              <w:pStyle w:val="Other0"/>
            </w:pPr>
            <w:r w:rsidRPr="0032509F">
              <w:rPr>
                <w:rStyle w:val="Other"/>
                <w:b/>
                <w:bCs/>
              </w:rPr>
              <w:t>Etapo trukmė</w:t>
            </w:r>
          </w:p>
        </w:tc>
      </w:tr>
      <w:tr w:rsidR="003C25FF" w:rsidRPr="0032509F" w14:paraId="3E9F5D8A" w14:textId="77777777">
        <w:trPr>
          <w:trHeight w:hRule="exact" w:val="5256"/>
          <w:jc w:val="center"/>
        </w:trPr>
        <w:tc>
          <w:tcPr>
            <w:tcW w:w="634" w:type="dxa"/>
            <w:tcBorders>
              <w:top w:val="single" w:sz="4" w:space="0" w:color="auto"/>
              <w:left w:val="single" w:sz="4" w:space="0" w:color="auto"/>
            </w:tcBorders>
            <w:shd w:val="clear" w:color="auto" w:fill="auto"/>
          </w:tcPr>
          <w:p w14:paraId="71DBCE2D" w14:textId="77777777" w:rsidR="003C25FF" w:rsidRPr="0032509F" w:rsidRDefault="002A76C9">
            <w:pPr>
              <w:pStyle w:val="Other0"/>
              <w:rPr>
                <w:sz w:val="22"/>
                <w:szCs w:val="22"/>
              </w:rPr>
            </w:pPr>
            <w:r w:rsidRPr="0032509F">
              <w:rPr>
                <w:rStyle w:val="Other"/>
                <w:sz w:val="22"/>
                <w:szCs w:val="22"/>
              </w:rPr>
              <w:t>1.</w:t>
            </w:r>
          </w:p>
        </w:tc>
        <w:tc>
          <w:tcPr>
            <w:tcW w:w="1704" w:type="dxa"/>
            <w:tcBorders>
              <w:top w:val="single" w:sz="4" w:space="0" w:color="auto"/>
              <w:left w:val="single" w:sz="4" w:space="0" w:color="auto"/>
            </w:tcBorders>
            <w:shd w:val="clear" w:color="auto" w:fill="auto"/>
          </w:tcPr>
          <w:p w14:paraId="188189D7" w14:textId="77777777" w:rsidR="003C25FF" w:rsidRPr="0032509F" w:rsidRDefault="002A76C9">
            <w:pPr>
              <w:pStyle w:val="Other0"/>
              <w:tabs>
                <w:tab w:val="left" w:pos="1320"/>
              </w:tabs>
            </w:pPr>
            <w:r w:rsidRPr="0032509F">
              <w:rPr>
                <w:rStyle w:val="Other"/>
                <w:b/>
                <w:bCs/>
              </w:rPr>
              <w:t>Analizė</w:t>
            </w:r>
            <w:r w:rsidRPr="0032509F">
              <w:rPr>
                <w:rStyle w:val="Other"/>
                <w:b/>
                <w:bCs/>
              </w:rPr>
              <w:tab/>
              <w:t>ir</w:t>
            </w:r>
          </w:p>
          <w:p w14:paraId="3C91A963" w14:textId="77777777" w:rsidR="003C25FF" w:rsidRPr="0032509F" w:rsidRDefault="002A76C9">
            <w:pPr>
              <w:pStyle w:val="Other0"/>
            </w:pPr>
            <w:r w:rsidRPr="0032509F">
              <w:rPr>
                <w:rStyle w:val="Other"/>
                <w:b/>
                <w:bCs/>
              </w:rPr>
              <w:t>projektavimas</w:t>
            </w:r>
          </w:p>
        </w:tc>
        <w:tc>
          <w:tcPr>
            <w:tcW w:w="2976" w:type="dxa"/>
            <w:tcBorders>
              <w:top w:val="single" w:sz="4" w:space="0" w:color="auto"/>
              <w:left w:val="single" w:sz="4" w:space="0" w:color="auto"/>
            </w:tcBorders>
            <w:shd w:val="clear" w:color="auto" w:fill="auto"/>
            <w:vAlign w:val="bottom"/>
          </w:tcPr>
          <w:p w14:paraId="3B1C2237" w14:textId="77777777" w:rsidR="003C25FF" w:rsidRPr="0032509F" w:rsidRDefault="002A76C9">
            <w:pPr>
              <w:pStyle w:val="Other0"/>
              <w:jc w:val="both"/>
            </w:pPr>
            <w:r w:rsidRPr="0032509F">
              <w:rPr>
                <w:rStyle w:val="Other"/>
              </w:rPr>
              <w:t>Pirmiausia turės parengti ir su Perkančiąja organizacija suderinti įvadinę veiklos ataskaitą. Analizės ir projektavimo metu Diegėjas turės detalizuoti šioje Techninėje specifikacijoje apibrėžtus funkcinius, techninius ir kitus reikalavimus COR techniniam sprendimui ir aprašyti konkrečius jų įgyvendinimo būdus ir priemones. COR turi būti suprojektuota taip, kad atitiktų pritaikytosios ir standartizuotosios asmens duomenų apsaugos reikalavimus.</w:t>
            </w:r>
          </w:p>
        </w:tc>
        <w:tc>
          <w:tcPr>
            <w:tcW w:w="2246" w:type="dxa"/>
            <w:tcBorders>
              <w:top w:val="single" w:sz="4" w:space="0" w:color="auto"/>
              <w:left w:val="single" w:sz="4" w:space="0" w:color="auto"/>
            </w:tcBorders>
            <w:shd w:val="clear" w:color="auto" w:fill="auto"/>
          </w:tcPr>
          <w:p w14:paraId="41597D5C" w14:textId="77777777" w:rsidR="003C25FF" w:rsidRPr="0032509F" w:rsidRDefault="002A76C9">
            <w:pPr>
              <w:pStyle w:val="Other0"/>
              <w:numPr>
                <w:ilvl w:val="0"/>
                <w:numId w:val="12"/>
              </w:numPr>
              <w:tabs>
                <w:tab w:val="left" w:pos="278"/>
                <w:tab w:val="left" w:pos="1301"/>
              </w:tabs>
            </w:pPr>
            <w:r w:rsidRPr="0032509F">
              <w:rPr>
                <w:rStyle w:val="Other"/>
              </w:rPr>
              <w:t>Įvadinė</w:t>
            </w:r>
            <w:r w:rsidRPr="0032509F">
              <w:rPr>
                <w:rStyle w:val="Other"/>
              </w:rPr>
              <w:tab/>
              <w:t>veiklos</w:t>
            </w:r>
          </w:p>
          <w:p w14:paraId="212B030C" w14:textId="77777777" w:rsidR="003C25FF" w:rsidRPr="0032509F" w:rsidRDefault="002A76C9">
            <w:pPr>
              <w:pStyle w:val="Other0"/>
              <w:ind w:firstLine="380"/>
            </w:pPr>
            <w:r w:rsidRPr="0032509F">
              <w:rPr>
                <w:rStyle w:val="Other"/>
              </w:rPr>
              <w:t>ataskaita;</w:t>
            </w:r>
          </w:p>
          <w:p w14:paraId="0A20A7EC" w14:textId="77777777" w:rsidR="003C25FF" w:rsidRPr="0032509F" w:rsidRDefault="002A76C9">
            <w:pPr>
              <w:pStyle w:val="Other0"/>
              <w:numPr>
                <w:ilvl w:val="0"/>
                <w:numId w:val="12"/>
              </w:numPr>
              <w:tabs>
                <w:tab w:val="left" w:pos="278"/>
                <w:tab w:val="left" w:pos="1877"/>
              </w:tabs>
            </w:pPr>
            <w:r w:rsidRPr="0032509F">
              <w:rPr>
                <w:rStyle w:val="Other"/>
              </w:rPr>
              <w:t>Analizės</w:t>
            </w:r>
            <w:r w:rsidRPr="0032509F">
              <w:rPr>
                <w:rStyle w:val="Other"/>
              </w:rPr>
              <w:tab/>
              <w:t>ir</w:t>
            </w:r>
          </w:p>
          <w:p w14:paraId="21D6C3EE" w14:textId="77777777" w:rsidR="003C25FF" w:rsidRPr="0032509F" w:rsidRDefault="002A76C9">
            <w:pPr>
              <w:pStyle w:val="Other0"/>
              <w:ind w:left="380"/>
            </w:pPr>
            <w:r w:rsidRPr="0032509F">
              <w:rPr>
                <w:rStyle w:val="Other"/>
              </w:rPr>
              <w:t>projektavimo ataskaita.</w:t>
            </w:r>
          </w:p>
        </w:tc>
        <w:tc>
          <w:tcPr>
            <w:tcW w:w="1800" w:type="dxa"/>
            <w:tcBorders>
              <w:top w:val="single" w:sz="4" w:space="0" w:color="auto"/>
              <w:left w:val="single" w:sz="4" w:space="0" w:color="auto"/>
              <w:right w:val="single" w:sz="4" w:space="0" w:color="auto"/>
            </w:tcBorders>
            <w:shd w:val="clear" w:color="auto" w:fill="auto"/>
          </w:tcPr>
          <w:p w14:paraId="472747F8" w14:textId="77777777" w:rsidR="003C25FF" w:rsidRPr="0032509F" w:rsidRDefault="002A76C9">
            <w:pPr>
              <w:pStyle w:val="Other0"/>
              <w:tabs>
                <w:tab w:val="left" w:pos="398"/>
                <w:tab w:val="left" w:pos="1186"/>
              </w:tabs>
            </w:pPr>
            <w:r w:rsidRPr="0032509F">
              <w:rPr>
                <w:rStyle w:val="Other"/>
              </w:rPr>
              <w:t>1</w:t>
            </w:r>
            <w:r w:rsidRPr="0032509F">
              <w:rPr>
                <w:rStyle w:val="Other"/>
              </w:rPr>
              <w:tab/>
              <w:t>mėn.</w:t>
            </w:r>
            <w:r w:rsidRPr="0032509F">
              <w:rPr>
                <w:rStyle w:val="Other"/>
              </w:rPr>
              <w:tab/>
              <w:t>nuo</w:t>
            </w:r>
          </w:p>
          <w:p w14:paraId="4900CC03" w14:textId="77777777" w:rsidR="003C25FF" w:rsidRPr="0032509F" w:rsidRDefault="002A76C9">
            <w:pPr>
              <w:pStyle w:val="Other0"/>
            </w:pPr>
            <w:r w:rsidRPr="0032509F">
              <w:rPr>
                <w:rStyle w:val="Other"/>
              </w:rPr>
              <w:t>Paslaugų teikimo sutarties pasirašymo.</w:t>
            </w:r>
          </w:p>
        </w:tc>
      </w:tr>
      <w:tr w:rsidR="003C25FF" w:rsidRPr="0032509F" w14:paraId="231CB4E7" w14:textId="77777777">
        <w:trPr>
          <w:trHeight w:hRule="exact" w:val="1138"/>
          <w:jc w:val="center"/>
        </w:trPr>
        <w:tc>
          <w:tcPr>
            <w:tcW w:w="634" w:type="dxa"/>
            <w:tcBorders>
              <w:top w:val="single" w:sz="4" w:space="0" w:color="auto"/>
              <w:left w:val="single" w:sz="4" w:space="0" w:color="auto"/>
              <w:bottom w:val="single" w:sz="4" w:space="0" w:color="auto"/>
            </w:tcBorders>
            <w:shd w:val="clear" w:color="auto" w:fill="auto"/>
          </w:tcPr>
          <w:p w14:paraId="02D457CB" w14:textId="77777777" w:rsidR="003C25FF" w:rsidRPr="0032509F" w:rsidRDefault="002A76C9">
            <w:pPr>
              <w:pStyle w:val="Other0"/>
              <w:rPr>
                <w:sz w:val="22"/>
                <w:szCs w:val="22"/>
              </w:rPr>
            </w:pPr>
            <w:r w:rsidRPr="0032509F">
              <w:rPr>
                <w:rStyle w:val="Other"/>
                <w:sz w:val="22"/>
                <w:szCs w:val="22"/>
              </w:rPr>
              <w:t>2.</w:t>
            </w:r>
          </w:p>
        </w:tc>
        <w:tc>
          <w:tcPr>
            <w:tcW w:w="1704" w:type="dxa"/>
            <w:tcBorders>
              <w:top w:val="single" w:sz="4" w:space="0" w:color="auto"/>
              <w:left w:val="single" w:sz="4" w:space="0" w:color="auto"/>
              <w:bottom w:val="single" w:sz="4" w:space="0" w:color="auto"/>
            </w:tcBorders>
            <w:shd w:val="clear" w:color="auto" w:fill="auto"/>
          </w:tcPr>
          <w:p w14:paraId="2738C65D" w14:textId="77777777" w:rsidR="003C25FF" w:rsidRPr="0032509F" w:rsidRDefault="002A76C9">
            <w:pPr>
              <w:pStyle w:val="Other0"/>
            </w:pPr>
            <w:r w:rsidRPr="0032509F">
              <w:rPr>
                <w:rStyle w:val="Other"/>
                <w:b/>
                <w:bCs/>
              </w:rPr>
              <w:t>Konstravimas</w:t>
            </w:r>
          </w:p>
        </w:tc>
        <w:tc>
          <w:tcPr>
            <w:tcW w:w="2976" w:type="dxa"/>
            <w:tcBorders>
              <w:top w:val="single" w:sz="4" w:space="0" w:color="auto"/>
              <w:left w:val="single" w:sz="4" w:space="0" w:color="auto"/>
              <w:bottom w:val="single" w:sz="4" w:space="0" w:color="auto"/>
            </w:tcBorders>
            <w:shd w:val="clear" w:color="auto" w:fill="auto"/>
          </w:tcPr>
          <w:p w14:paraId="481E996E" w14:textId="77777777" w:rsidR="003C25FF" w:rsidRPr="0032509F" w:rsidRDefault="002A76C9">
            <w:pPr>
              <w:pStyle w:val="Other0"/>
              <w:jc w:val="both"/>
            </w:pPr>
            <w:r w:rsidRPr="0032509F">
              <w:rPr>
                <w:rStyle w:val="Other"/>
              </w:rPr>
              <w:t>Diegėjas turės sukurti analizės ir projektavimo etape aprašytus funkcinius</w:t>
            </w:r>
          </w:p>
        </w:tc>
        <w:tc>
          <w:tcPr>
            <w:tcW w:w="2246" w:type="dxa"/>
            <w:tcBorders>
              <w:top w:val="single" w:sz="4" w:space="0" w:color="auto"/>
              <w:left w:val="single" w:sz="4" w:space="0" w:color="auto"/>
              <w:bottom w:val="single" w:sz="4" w:space="0" w:color="auto"/>
            </w:tcBorders>
            <w:shd w:val="clear" w:color="auto" w:fill="auto"/>
            <w:vAlign w:val="bottom"/>
          </w:tcPr>
          <w:p w14:paraId="58F0F1EB" w14:textId="77777777" w:rsidR="003C25FF" w:rsidRPr="0032509F" w:rsidRDefault="002A76C9">
            <w:pPr>
              <w:pStyle w:val="Other0"/>
              <w:tabs>
                <w:tab w:val="left" w:pos="1267"/>
              </w:tabs>
              <w:ind w:left="380" w:hanging="380"/>
            </w:pPr>
            <w:r w:rsidRPr="0032509F">
              <w:rPr>
                <w:rStyle w:val="Other"/>
                <w:rFonts w:ascii="Arial" w:eastAsia="Arial" w:hAnsi="Arial" w:cs="Arial"/>
                <w:sz w:val="22"/>
                <w:szCs w:val="22"/>
              </w:rPr>
              <w:t xml:space="preserve">• </w:t>
            </w:r>
            <w:r w:rsidRPr="0032509F">
              <w:rPr>
                <w:rStyle w:val="Other"/>
              </w:rPr>
              <w:t>Sukurti analizės ir projektavimo metu</w:t>
            </w:r>
            <w:r w:rsidRPr="0032509F">
              <w:rPr>
                <w:rStyle w:val="Other"/>
              </w:rPr>
              <w:tab/>
              <w:t>aprašyti</w:t>
            </w:r>
          </w:p>
          <w:p w14:paraId="2E7D9FDC" w14:textId="77777777" w:rsidR="003C25FF" w:rsidRPr="0032509F" w:rsidRDefault="002A76C9">
            <w:pPr>
              <w:pStyle w:val="Other0"/>
              <w:ind w:firstLine="380"/>
            </w:pPr>
            <w:r w:rsidRPr="0032509F">
              <w:rPr>
                <w:rStyle w:val="Other"/>
              </w:rPr>
              <w:t>funkcionalumai.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246A8C72" w14:textId="77777777" w:rsidR="003C25FF" w:rsidRPr="0032509F" w:rsidRDefault="002A76C9">
            <w:pPr>
              <w:pStyle w:val="Other0"/>
              <w:tabs>
                <w:tab w:val="left" w:pos="422"/>
                <w:tab w:val="left" w:pos="1171"/>
              </w:tabs>
            </w:pPr>
            <w:r w:rsidRPr="0032509F">
              <w:rPr>
                <w:rStyle w:val="Other"/>
              </w:rPr>
              <w:t>4</w:t>
            </w:r>
            <w:r w:rsidRPr="0032509F">
              <w:rPr>
                <w:rStyle w:val="Other"/>
              </w:rPr>
              <w:tab/>
              <w:t>mėn.</w:t>
            </w:r>
            <w:r w:rsidRPr="0032509F">
              <w:rPr>
                <w:rStyle w:val="Other"/>
              </w:rPr>
              <w:tab/>
              <w:t>nuo</w:t>
            </w:r>
          </w:p>
          <w:p w14:paraId="269ABCDE" w14:textId="77777777" w:rsidR="003C25FF" w:rsidRPr="0032509F" w:rsidRDefault="002A76C9">
            <w:pPr>
              <w:pStyle w:val="Other0"/>
              <w:tabs>
                <w:tab w:val="left" w:pos="1421"/>
              </w:tabs>
            </w:pPr>
            <w:r w:rsidRPr="0032509F">
              <w:rPr>
                <w:rStyle w:val="Other"/>
              </w:rPr>
              <w:t>analizės</w:t>
            </w:r>
            <w:r w:rsidRPr="0032509F">
              <w:rPr>
                <w:rStyle w:val="Other"/>
              </w:rPr>
              <w:tab/>
              <w:t>ir</w:t>
            </w:r>
          </w:p>
          <w:p w14:paraId="194C671E" w14:textId="77777777" w:rsidR="003C25FF" w:rsidRPr="0032509F" w:rsidRDefault="002A76C9">
            <w:pPr>
              <w:pStyle w:val="Other0"/>
            </w:pPr>
            <w:r w:rsidRPr="0032509F">
              <w:rPr>
                <w:rStyle w:val="Other"/>
              </w:rPr>
              <w:t>projektavimo etapo pabaigos</w:t>
            </w:r>
          </w:p>
        </w:tc>
      </w:tr>
    </w:tbl>
    <w:p w14:paraId="1F54D4F1"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60249A51"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1479DEEC" w14:textId="77777777" w:rsidR="003C25FF" w:rsidRPr="0032509F" w:rsidRDefault="002A76C9">
            <w:pPr>
              <w:pStyle w:val="Other0"/>
            </w:pPr>
            <w:r w:rsidRPr="0032509F">
              <w:rPr>
                <w:rStyle w:val="Other"/>
                <w:b/>
                <w:bCs/>
              </w:rPr>
              <w:lastRenderedPageBreak/>
              <w:t>Eil.</w:t>
            </w:r>
          </w:p>
          <w:p w14:paraId="2269AE25"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B4A93F0"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071A3781"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13D01720"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3113D023" w14:textId="77777777" w:rsidR="003C25FF" w:rsidRPr="0032509F" w:rsidRDefault="002A76C9">
            <w:pPr>
              <w:pStyle w:val="Other0"/>
            </w:pPr>
            <w:r w:rsidRPr="0032509F">
              <w:rPr>
                <w:rStyle w:val="Other"/>
                <w:b/>
                <w:bCs/>
              </w:rPr>
              <w:t>Etapo trukmė</w:t>
            </w:r>
          </w:p>
        </w:tc>
      </w:tr>
      <w:tr w:rsidR="003C25FF" w:rsidRPr="0032509F" w14:paraId="3C0C50B6" w14:textId="77777777">
        <w:trPr>
          <w:trHeight w:hRule="exact" w:val="557"/>
          <w:jc w:val="center"/>
        </w:trPr>
        <w:tc>
          <w:tcPr>
            <w:tcW w:w="634" w:type="dxa"/>
            <w:tcBorders>
              <w:top w:val="single" w:sz="4" w:space="0" w:color="auto"/>
              <w:left w:val="single" w:sz="4" w:space="0" w:color="auto"/>
            </w:tcBorders>
            <w:shd w:val="clear" w:color="auto" w:fill="auto"/>
          </w:tcPr>
          <w:p w14:paraId="7740F9D4"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12BD2325"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vAlign w:val="bottom"/>
          </w:tcPr>
          <w:p w14:paraId="7CF9EFEB" w14:textId="77777777" w:rsidR="003C25FF" w:rsidRPr="0032509F" w:rsidRDefault="002A76C9">
            <w:pPr>
              <w:pStyle w:val="Other0"/>
              <w:jc w:val="both"/>
            </w:pPr>
            <w:r w:rsidRPr="0032509F">
              <w:rPr>
                <w:rStyle w:val="Other"/>
              </w:rPr>
              <w:t>komponentus ir integruoti juos tarpusavyje.</w:t>
            </w:r>
          </w:p>
        </w:tc>
        <w:tc>
          <w:tcPr>
            <w:tcW w:w="2246" w:type="dxa"/>
            <w:tcBorders>
              <w:top w:val="single" w:sz="4" w:space="0" w:color="auto"/>
              <w:left w:val="single" w:sz="4" w:space="0" w:color="auto"/>
            </w:tcBorders>
            <w:shd w:val="clear" w:color="auto" w:fill="auto"/>
          </w:tcPr>
          <w:p w14:paraId="1B761464" w14:textId="77777777" w:rsidR="003C25FF" w:rsidRPr="0032509F" w:rsidRDefault="003C25FF">
            <w:pPr>
              <w:rPr>
                <w:sz w:val="10"/>
                <w:szCs w:val="10"/>
              </w:rPr>
            </w:pPr>
          </w:p>
        </w:tc>
        <w:tc>
          <w:tcPr>
            <w:tcW w:w="1800" w:type="dxa"/>
            <w:tcBorders>
              <w:top w:val="single" w:sz="4" w:space="0" w:color="auto"/>
              <w:left w:val="single" w:sz="4" w:space="0" w:color="auto"/>
              <w:right w:val="single" w:sz="4" w:space="0" w:color="auto"/>
            </w:tcBorders>
            <w:shd w:val="clear" w:color="auto" w:fill="auto"/>
          </w:tcPr>
          <w:p w14:paraId="1BF90A49" w14:textId="77777777" w:rsidR="003C25FF" w:rsidRPr="0032509F" w:rsidRDefault="003C25FF">
            <w:pPr>
              <w:rPr>
                <w:sz w:val="10"/>
                <w:szCs w:val="10"/>
              </w:rPr>
            </w:pPr>
          </w:p>
        </w:tc>
      </w:tr>
      <w:tr w:rsidR="003C25FF" w:rsidRPr="0032509F" w14:paraId="47767A01" w14:textId="77777777">
        <w:trPr>
          <w:trHeight w:hRule="exact" w:val="6360"/>
          <w:jc w:val="center"/>
        </w:trPr>
        <w:tc>
          <w:tcPr>
            <w:tcW w:w="634" w:type="dxa"/>
            <w:tcBorders>
              <w:top w:val="single" w:sz="4" w:space="0" w:color="auto"/>
              <w:left w:val="single" w:sz="4" w:space="0" w:color="auto"/>
            </w:tcBorders>
            <w:shd w:val="clear" w:color="auto" w:fill="auto"/>
          </w:tcPr>
          <w:p w14:paraId="3F8126D1" w14:textId="77777777" w:rsidR="003C25FF" w:rsidRPr="0032509F" w:rsidRDefault="002A76C9">
            <w:pPr>
              <w:pStyle w:val="Other0"/>
              <w:rPr>
                <w:sz w:val="22"/>
                <w:szCs w:val="22"/>
              </w:rPr>
            </w:pPr>
            <w:r w:rsidRPr="0032509F">
              <w:rPr>
                <w:rStyle w:val="Other"/>
                <w:sz w:val="22"/>
                <w:szCs w:val="22"/>
              </w:rPr>
              <w:t>3.</w:t>
            </w:r>
          </w:p>
        </w:tc>
        <w:tc>
          <w:tcPr>
            <w:tcW w:w="1704" w:type="dxa"/>
            <w:tcBorders>
              <w:top w:val="single" w:sz="4" w:space="0" w:color="auto"/>
              <w:left w:val="single" w:sz="4" w:space="0" w:color="auto"/>
            </w:tcBorders>
            <w:shd w:val="clear" w:color="auto" w:fill="auto"/>
          </w:tcPr>
          <w:p w14:paraId="58BAEB74" w14:textId="77777777" w:rsidR="003C25FF" w:rsidRPr="0032509F" w:rsidRDefault="002A76C9">
            <w:pPr>
              <w:pStyle w:val="Other0"/>
            </w:pPr>
            <w:r w:rsidRPr="0032509F">
              <w:rPr>
                <w:rStyle w:val="Other"/>
                <w:b/>
                <w:bCs/>
              </w:rPr>
              <w:t>Testavimas</w:t>
            </w:r>
          </w:p>
        </w:tc>
        <w:tc>
          <w:tcPr>
            <w:tcW w:w="2976" w:type="dxa"/>
            <w:tcBorders>
              <w:top w:val="single" w:sz="4" w:space="0" w:color="auto"/>
              <w:left w:val="single" w:sz="4" w:space="0" w:color="auto"/>
            </w:tcBorders>
            <w:shd w:val="clear" w:color="auto" w:fill="auto"/>
            <w:vAlign w:val="bottom"/>
          </w:tcPr>
          <w:p w14:paraId="15E79E94" w14:textId="77777777" w:rsidR="003C25FF" w:rsidRPr="0032509F" w:rsidRDefault="002A76C9">
            <w:pPr>
              <w:pStyle w:val="Other0"/>
              <w:jc w:val="both"/>
            </w:pPr>
            <w:r w:rsidRPr="0032509F">
              <w:rPr>
                <w:rStyle w:val="Other"/>
              </w:rPr>
              <w:t xml:space="preserve">Diegėjas turės parengti testavimo planą ir parengti testavimo scenarijus. COR testavimas turės vykti Diegėjo sukurtoje COR </w:t>
            </w:r>
            <w:proofErr w:type="spellStart"/>
            <w:r w:rsidRPr="0032509F">
              <w:rPr>
                <w:rStyle w:val="Other"/>
              </w:rPr>
              <w:t>testinėje</w:t>
            </w:r>
            <w:proofErr w:type="spellEnd"/>
            <w:r w:rsidRPr="0032509F">
              <w:rPr>
                <w:rStyle w:val="Other"/>
              </w:rPr>
              <w:t xml:space="preserve"> aplinkoje. Diegėjas turės dalyvauti vykdant funkcinius testavimus, konsultuoti testuotojus ir parengti testavimo ataskaitas, apibendrinančias testavimo rezultatus, bei atlikti identifikuotų trūkumų šalinimą, apie kurį turės būti informuota Perkančioji organizacija teikiant trūkumų šalinimo ataskaitas. Atlikus pakeitimus turės būti įgyvendintas pakartotinis testavimas, užtikrinantis, kad visi ankstesniojo testavimo metu nustatyti trūkumai buvo pašalinti.</w:t>
            </w:r>
          </w:p>
        </w:tc>
        <w:tc>
          <w:tcPr>
            <w:tcW w:w="2246" w:type="dxa"/>
            <w:tcBorders>
              <w:top w:val="single" w:sz="4" w:space="0" w:color="auto"/>
              <w:left w:val="single" w:sz="4" w:space="0" w:color="auto"/>
            </w:tcBorders>
            <w:shd w:val="clear" w:color="auto" w:fill="auto"/>
          </w:tcPr>
          <w:p w14:paraId="71BB5AA5" w14:textId="77777777" w:rsidR="003C25FF" w:rsidRPr="0032509F" w:rsidRDefault="002A76C9">
            <w:pPr>
              <w:pStyle w:val="Other0"/>
              <w:numPr>
                <w:ilvl w:val="0"/>
                <w:numId w:val="13"/>
              </w:numPr>
              <w:tabs>
                <w:tab w:val="left" w:pos="278"/>
              </w:tabs>
            </w:pPr>
            <w:r w:rsidRPr="0032509F">
              <w:rPr>
                <w:rStyle w:val="Other"/>
              </w:rPr>
              <w:t>Testavimo planas;</w:t>
            </w:r>
          </w:p>
          <w:p w14:paraId="3B9165B3" w14:textId="77777777" w:rsidR="003C25FF" w:rsidRPr="0032509F" w:rsidRDefault="002A76C9">
            <w:pPr>
              <w:pStyle w:val="Other0"/>
              <w:numPr>
                <w:ilvl w:val="0"/>
                <w:numId w:val="13"/>
              </w:numPr>
              <w:tabs>
                <w:tab w:val="left" w:pos="278"/>
              </w:tabs>
              <w:ind w:left="380" w:hanging="380"/>
            </w:pPr>
            <w:r w:rsidRPr="0032509F">
              <w:rPr>
                <w:rStyle w:val="Other"/>
              </w:rPr>
              <w:t>Testavimo scenarijai;</w:t>
            </w:r>
          </w:p>
          <w:p w14:paraId="53F7644F" w14:textId="77777777" w:rsidR="003C25FF" w:rsidRPr="0032509F" w:rsidRDefault="002A76C9">
            <w:pPr>
              <w:pStyle w:val="Other0"/>
              <w:numPr>
                <w:ilvl w:val="0"/>
                <w:numId w:val="13"/>
              </w:numPr>
              <w:tabs>
                <w:tab w:val="left" w:pos="278"/>
                <w:tab w:val="left" w:pos="1877"/>
              </w:tabs>
            </w:pPr>
            <w:r w:rsidRPr="0032509F">
              <w:rPr>
                <w:rStyle w:val="Other"/>
              </w:rPr>
              <w:t>Testavimo</w:t>
            </w:r>
            <w:r w:rsidRPr="0032509F">
              <w:rPr>
                <w:rStyle w:val="Other"/>
              </w:rPr>
              <w:tab/>
              <w:t>ir</w:t>
            </w:r>
          </w:p>
          <w:p w14:paraId="54D01433" w14:textId="77777777" w:rsidR="003C25FF" w:rsidRPr="0032509F" w:rsidRDefault="002A76C9">
            <w:pPr>
              <w:pStyle w:val="Other0"/>
              <w:ind w:left="380"/>
            </w:pPr>
            <w:r w:rsidRPr="0032509F">
              <w:rPr>
                <w:rStyle w:val="Other"/>
              </w:rPr>
              <w:t>pakartotinio testavimo ataskaitos;</w:t>
            </w:r>
          </w:p>
          <w:p w14:paraId="4DA3B8C6" w14:textId="77777777" w:rsidR="003C25FF" w:rsidRPr="0032509F" w:rsidRDefault="002A76C9">
            <w:pPr>
              <w:pStyle w:val="Other0"/>
              <w:numPr>
                <w:ilvl w:val="0"/>
                <w:numId w:val="13"/>
              </w:numPr>
              <w:tabs>
                <w:tab w:val="left" w:pos="278"/>
              </w:tabs>
              <w:ind w:left="380" w:hanging="380"/>
            </w:pPr>
            <w:r w:rsidRPr="0032509F">
              <w:rPr>
                <w:rStyle w:val="Other"/>
              </w:rPr>
              <w:t>Klaidų šalinimo ataskaitos;</w:t>
            </w:r>
          </w:p>
          <w:p w14:paraId="1CF47260" w14:textId="77777777" w:rsidR="003C25FF" w:rsidRPr="0032509F" w:rsidRDefault="002A76C9">
            <w:pPr>
              <w:pStyle w:val="Other0"/>
              <w:numPr>
                <w:ilvl w:val="0"/>
                <w:numId w:val="13"/>
              </w:numPr>
              <w:tabs>
                <w:tab w:val="left" w:pos="278"/>
                <w:tab w:val="left" w:pos="1219"/>
              </w:tabs>
              <w:ind w:left="380" w:hanging="380"/>
            </w:pPr>
            <w:r w:rsidRPr="0032509F">
              <w:rPr>
                <w:rStyle w:val="Other"/>
              </w:rPr>
              <w:t>Funkciniai komponentai įdiegti</w:t>
            </w:r>
            <w:r w:rsidRPr="0032509F">
              <w:rPr>
                <w:rStyle w:val="Other"/>
              </w:rPr>
              <w:tab/>
            </w:r>
            <w:proofErr w:type="spellStart"/>
            <w:r w:rsidRPr="0032509F">
              <w:rPr>
                <w:rStyle w:val="Other"/>
              </w:rPr>
              <w:t>testinėje</w:t>
            </w:r>
            <w:proofErr w:type="spellEnd"/>
          </w:p>
          <w:p w14:paraId="68D49CAC" w14:textId="77777777" w:rsidR="003C25FF" w:rsidRPr="0032509F" w:rsidRDefault="002A76C9">
            <w:pPr>
              <w:pStyle w:val="Other0"/>
              <w:ind w:firstLine="380"/>
            </w:pPr>
            <w:r w:rsidRPr="0032509F">
              <w:rPr>
                <w:rStyle w:val="Other"/>
              </w:rPr>
              <w:t>aplinkoje;</w:t>
            </w:r>
          </w:p>
          <w:p w14:paraId="3F8B5D7B" w14:textId="77777777" w:rsidR="003C25FF" w:rsidRPr="0032509F" w:rsidRDefault="002A76C9">
            <w:pPr>
              <w:pStyle w:val="Other0"/>
              <w:numPr>
                <w:ilvl w:val="0"/>
                <w:numId w:val="13"/>
              </w:numPr>
              <w:tabs>
                <w:tab w:val="left" w:pos="278"/>
              </w:tabs>
              <w:ind w:left="380" w:hanging="380"/>
            </w:pPr>
            <w:r w:rsidRPr="0032509F">
              <w:rPr>
                <w:rStyle w:val="Other"/>
              </w:rPr>
              <w:t>Pašalinti nustatyti trūkumai.</w:t>
            </w:r>
          </w:p>
        </w:tc>
        <w:tc>
          <w:tcPr>
            <w:tcW w:w="1800" w:type="dxa"/>
            <w:tcBorders>
              <w:top w:val="single" w:sz="4" w:space="0" w:color="auto"/>
              <w:left w:val="single" w:sz="4" w:space="0" w:color="auto"/>
              <w:right w:val="single" w:sz="4" w:space="0" w:color="auto"/>
            </w:tcBorders>
            <w:shd w:val="clear" w:color="auto" w:fill="auto"/>
          </w:tcPr>
          <w:p w14:paraId="608E2035" w14:textId="77777777" w:rsidR="003C25FF" w:rsidRPr="0032509F" w:rsidRDefault="002A76C9">
            <w:pPr>
              <w:pStyle w:val="Other0"/>
            </w:pPr>
            <w:r w:rsidRPr="0032509F">
              <w:rPr>
                <w:rStyle w:val="Other"/>
              </w:rPr>
              <w:t>0,5 mėn. nuo konstravimo etapo pabaigos</w:t>
            </w:r>
          </w:p>
        </w:tc>
      </w:tr>
      <w:tr w:rsidR="003C25FF" w:rsidRPr="0032509F" w14:paraId="535DB5CC" w14:textId="77777777">
        <w:trPr>
          <w:trHeight w:hRule="exact" w:val="3394"/>
          <w:jc w:val="center"/>
        </w:trPr>
        <w:tc>
          <w:tcPr>
            <w:tcW w:w="634" w:type="dxa"/>
            <w:tcBorders>
              <w:top w:val="single" w:sz="4" w:space="0" w:color="auto"/>
              <w:left w:val="single" w:sz="4" w:space="0" w:color="auto"/>
            </w:tcBorders>
            <w:shd w:val="clear" w:color="auto" w:fill="auto"/>
          </w:tcPr>
          <w:p w14:paraId="27334FA8" w14:textId="77777777" w:rsidR="003C25FF" w:rsidRPr="0032509F" w:rsidRDefault="002A76C9">
            <w:pPr>
              <w:pStyle w:val="Other0"/>
              <w:rPr>
                <w:sz w:val="22"/>
                <w:szCs w:val="22"/>
              </w:rPr>
            </w:pPr>
            <w:r w:rsidRPr="0032509F">
              <w:rPr>
                <w:rStyle w:val="Other"/>
                <w:sz w:val="22"/>
                <w:szCs w:val="22"/>
              </w:rPr>
              <w:t>4.</w:t>
            </w:r>
          </w:p>
        </w:tc>
        <w:tc>
          <w:tcPr>
            <w:tcW w:w="1704" w:type="dxa"/>
            <w:tcBorders>
              <w:top w:val="single" w:sz="4" w:space="0" w:color="auto"/>
              <w:left w:val="single" w:sz="4" w:space="0" w:color="auto"/>
            </w:tcBorders>
            <w:shd w:val="clear" w:color="auto" w:fill="auto"/>
          </w:tcPr>
          <w:p w14:paraId="7683AAF5" w14:textId="77777777" w:rsidR="003C25FF" w:rsidRPr="0032509F" w:rsidRDefault="002A76C9">
            <w:pPr>
              <w:pStyle w:val="Other0"/>
            </w:pPr>
            <w:r w:rsidRPr="0032509F">
              <w:rPr>
                <w:rStyle w:val="Other"/>
                <w:b/>
                <w:bCs/>
              </w:rPr>
              <w:t>Mokymai</w:t>
            </w:r>
          </w:p>
        </w:tc>
        <w:tc>
          <w:tcPr>
            <w:tcW w:w="2976" w:type="dxa"/>
            <w:tcBorders>
              <w:top w:val="single" w:sz="4" w:space="0" w:color="auto"/>
              <w:left w:val="single" w:sz="4" w:space="0" w:color="auto"/>
            </w:tcBorders>
            <w:shd w:val="clear" w:color="auto" w:fill="auto"/>
          </w:tcPr>
          <w:p w14:paraId="34426B6C" w14:textId="77777777" w:rsidR="003C25FF" w:rsidRPr="0032509F" w:rsidRDefault="002A76C9">
            <w:pPr>
              <w:pStyle w:val="Other0"/>
              <w:jc w:val="both"/>
            </w:pPr>
            <w:r w:rsidRPr="0032509F">
              <w:rPr>
                <w:rStyle w:val="Other"/>
              </w:rPr>
              <w:t>Diegėjas turės parengti mokymų planą, administratorių ir naudotojų vadovus, mokymų medžiagą ir jais remdamasis atlikti administratorių ir naudotojų mokymus.</w:t>
            </w:r>
          </w:p>
        </w:tc>
        <w:tc>
          <w:tcPr>
            <w:tcW w:w="2246" w:type="dxa"/>
            <w:tcBorders>
              <w:top w:val="single" w:sz="4" w:space="0" w:color="auto"/>
              <w:left w:val="single" w:sz="4" w:space="0" w:color="auto"/>
            </w:tcBorders>
            <w:shd w:val="clear" w:color="auto" w:fill="auto"/>
            <w:vAlign w:val="center"/>
          </w:tcPr>
          <w:p w14:paraId="731FCFCB" w14:textId="77777777" w:rsidR="003C25FF" w:rsidRPr="0032509F" w:rsidRDefault="002A76C9">
            <w:pPr>
              <w:pStyle w:val="Other0"/>
              <w:numPr>
                <w:ilvl w:val="0"/>
                <w:numId w:val="14"/>
              </w:numPr>
              <w:tabs>
                <w:tab w:val="left" w:pos="278"/>
              </w:tabs>
            </w:pPr>
            <w:r w:rsidRPr="0032509F">
              <w:rPr>
                <w:rStyle w:val="Other"/>
              </w:rPr>
              <w:t>Mokymų planas;</w:t>
            </w:r>
          </w:p>
          <w:p w14:paraId="26739C7A" w14:textId="77777777" w:rsidR="003C25FF" w:rsidRPr="0032509F" w:rsidRDefault="002A76C9">
            <w:pPr>
              <w:pStyle w:val="Other0"/>
              <w:numPr>
                <w:ilvl w:val="0"/>
                <w:numId w:val="14"/>
              </w:numPr>
              <w:tabs>
                <w:tab w:val="left" w:pos="278"/>
              </w:tabs>
              <w:ind w:left="380" w:hanging="380"/>
            </w:pPr>
            <w:r w:rsidRPr="0032509F">
              <w:rPr>
                <w:rStyle w:val="Other"/>
              </w:rPr>
              <w:t>Administratorių ir naudotojų vadovai;</w:t>
            </w:r>
          </w:p>
          <w:p w14:paraId="3C46C65E" w14:textId="77777777" w:rsidR="003C25FF" w:rsidRPr="0032509F" w:rsidRDefault="002A76C9">
            <w:pPr>
              <w:pStyle w:val="Other0"/>
              <w:numPr>
                <w:ilvl w:val="0"/>
                <w:numId w:val="14"/>
              </w:numPr>
              <w:tabs>
                <w:tab w:val="left" w:pos="278"/>
                <w:tab w:val="left" w:pos="1877"/>
              </w:tabs>
              <w:ind w:left="380" w:hanging="380"/>
            </w:pPr>
            <w:r w:rsidRPr="0032509F">
              <w:rPr>
                <w:rStyle w:val="Other"/>
              </w:rPr>
              <w:t>Mokymų medžiaga, apimanti metodinę medžiagą</w:t>
            </w:r>
            <w:r w:rsidRPr="0032509F">
              <w:rPr>
                <w:rStyle w:val="Other"/>
              </w:rPr>
              <w:tab/>
              <w:t>ir</w:t>
            </w:r>
          </w:p>
          <w:p w14:paraId="0234DA05" w14:textId="77777777" w:rsidR="003C25FF" w:rsidRPr="0032509F" w:rsidRDefault="002A76C9">
            <w:pPr>
              <w:pStyle w:val="Other0"/>
              <w:spacing w:after="60"/>
              <w:ind w:left="380"/>
            </w:pPr>
            <w:r w:rsidRPr="0032509F">
              <w:rPr>
                <w:rStyle w:val="Other"/>
              </w:rPr>
              <w:t>praktines užduotis;</w:t>
            </w:r>
          </w:p>
          <w:p w14:paraId="409CAB70" w14:textId="77777777" w:rsidR="003C25FF" w:rsidRPr="0032509F" w:rsidRDefault="002A76C9">
            <w:pPr>
              <w:pStyle w:val="Other0"/>
              <w:spacing w:after="40" w:line="262" w:lineRule="auto"/>
              <w:rPr>
                <w:sz w:val="22"/>
                <w:szCs w:val="22"/>
              </w:rPr>
            </w:pPr>
            <w:r w:rsidRPr="0032509F">
              <w:rPr>
                <w:rStyle w:val="Other"/>
                <w:rFonts w:ascii="Arial" w:eastAsia="Arial" w:hAnsi="Arial" w:cs="Arial"/>
                <w:sz w:val="22"/>
                <w:szCs w:val="22"/>
              </w:rPr>
              <w:t>•</w:t>
            </w:r>
          </w:p>
        </w:tc>
        <w:tc>
          <w:tcPr>
            <w:tcW w:w="1800" w:type="dxa"/>
            <w:tcBorders>
              <w:top w:val="single" w:sz="4" w:space="0" w:color="auto"/>
              <w:left w:val="single" w:sz="4" w:space="0" w:color="auto"/>
              <w:right w:val="single" w:sz="4" w:space="0" w:color="auto"/>
            </w:tcBorders>
            <w:shd w:val="clear" w:color="auto" w:fill="auto"/>
          </w:tcPr>
          <w:p w14:paraId="5569B551" w14:textId="77777777" w:rsidR="003C25FF" w:rsidRPr="0032509F" w:rsidRDefault="002A76C9">
            <w:pPr>
              <w:pStyle w:val="Other0"/>
            </w:pPr>
            <w:r w:rsidRPr="0032509F">
              <w:rPr>
                <w:rStyle w:val="Other"/>
              </w:rPr>
              <w:t>0,5 mėn. nuo priėmimo testavimo etapo pabaigos</w:t>
            </w:r>
          </w:p>
        </w:tc>
      </w:tr>
      <w:tr w:rsidR="003C25FF" w:rsidRPr="0032509F" w14:paraId="152B5E0A" w14:textId="77777777">
        <w:trPr>
          <w:trHeight w:hRule="exact" w:val="1949"/>
          <w:jc w:val="center"/>
        </w:trPr>
        <w:tc>
          <w:tcPr>
            <w:tcW w:w="634" w:type="dxa"/>
            <w:tcBorders>
              <w:top w:val="single" w:sz="4" w:space="0" w:color="auto"/>
              <w:left w:val="single" w:sz="4" w:space="0" w:color="auto"/>
              <w:bottom w:val="single" w:sz="4" w:space="0" w:color="auto"/>
            </w:tcBorders>
            <w:shd w:val="clear" w:color="auto" w:fill="auto"/>
          </w:tcPr>
          <w:p w14:paraId="4D1436FD" w14:textId="77777777" w:rsidR="003C25FF" w:rsidRPr="0032509F" w:rsidRDefault="002A76C9">
            <w:pPr>
              <w:pStyle w:val="Other0"/>
              <w:rPr>
                <w:sz w:val="22"/>
                <w:szCs w:val="22"/>
              </w:rPr>
            </w:pPr>
            <w:r w:rsidRPr="0032509F">
              <w:rPr>
                <w:rStyle w:val="Other"/>
                <w:sz w:val="22"/>
                <w:szCs w:val="22"/>
              </w:rPr>
              <w:t>5.</w:t>
            </w:r>
          </w:p>
        </w:tc>
        <w:tc>
          <w:tcPr>
            <w:tcW w:w="1704" w:type="dxa"/>
            <w:tcBorders>
              <w:top w:val="single" w:sz="4" w:space="0" w:color="auto"/>
              <w:left w:val="single" w:sz="4" w:space="0" w:color="auto"/>
              <w:bottom w:val="single" w:sz="4" w:space="0" w:color="auto"/>
            </w:tcBorders>
            <w:shd w:val="clear" w:color="auto" w:fill="auto"/>
          </w:tcPr>
          <w:p w14:paraId="1B8E669F" w14:textId="77777777" w:rsidR="003C25FF" w:rsidRPr="0032509F" w:rsidRDefault="002A76C9">
            <w:pPr>
              <w:pStyle w:val="Other0"/>
            </w:pPr>
            <w:r w:rsidRPr="0032509F">
              <w:rPr>
                <w:rStyle w:val="Other"/>
                <w:b/>
                <w:bCs/>
              </w:rPr>
              <w:t>Bandomoji eksploatacija ir diegimas</w:t>
            </w:r>
          </w:p>
        </w:tc>
        <w:tc>
          <w:tcPr>
            <w:tcW w:w="2976" w:type="dxa"/>
            <w:tcBorders>
              <w:top w:val="single" w:sz="4" w:space="0" w:color="auto"/>
              <w:left w:val="single" w:sz="4" w:space="0" w:color="auto"/>
              <w:bottom w:val="single" w:sz="4" w:space="0" w:color="auto"/>
            </w:tcBorders>
            <w:shd w:val="clear" w:color="auto" w:fill="auto"/>
            <w:vAlign w:val="bottom"/>
          </w:tcPr>
          <w:p w14:paraId="4103AC04" w14:textId="77777777" w:rsidR="003C25FF" w:rsidRPr="0032509F" w:rsidRDefault="002A76C9">
            <w:pPr>
              <w:pStyle w:val="Other0"/>
              <w:jc w:val="both"/>
            </w:pPr>
            <w:r w:rsidRPr="0032509F">
              <w:rPr>
                <w:rStyle w:val="Other"/>
              </w:rPr>
              <w:t>Diegėjas turės parengti PĮ diegimo planą. Remdamasis šiuo dokumentu Diegėjas turės paruošti bei į COR skirtą techninę įrangą įdiegti sukurtą sprendimą. Įgyvendintos diegimo</w:t>
            </w:r>
          </w:p>
        </w:tc>
        <w:tc>
          <w:tcPr>
            <w:tcW w:w="2246" w:type="dxa"/>
            <w:tcBorders>
              <w:top w:val="single" w:sz="4" w:space="0" w:color="auto"/>
              <w:left w:val="single" w:sz="4" w:space="0" w:color="auto"/>
              <w:bottom w:val="single" w:sz="4" w:space="0" w:color="auto"/>
            </w:tcBorders>
            <w:shd w:val="clear" w:color="auto" w:fill="auto"/>
          </w:tcPr>
          <w:p w14:paraId="44EAEF84" w14:textId="77777777" w:rsidR="003C25FF" w:rsidRPr="0032509F" w:rsidRDefault="002A76C9">
            <w:pPr>
              <w:pStyle w:val="Other0"/>
              <w:numPr>
                <w:ilvl w:val="0"/>
                <w:numId w:val="15"/>
              </w:numPr>
              <w:tabs>
                <w:tab w:val="left" w:pos="278"/>
              </w:tabs>
              <w:ind w:left="380" w:hanging="380"/>
              <w:jc w:val="both"/>
            </w:pPr>
            <w:r w:rsidRPr="0032509F">
              <w:rPr>
                <w:rStyle w:val="Other"/>
              </w:rPr>
              <w:t>Diegimo planas ir diegimo ataskaita;</w:t>
            </w:r>
          </w:p>
          <w:p w14:paraId="03F38189" w14:textId="77777777" w:rsidR="003C25FF" w:rsidRPr="0032509F" w:rsidRDefault="002A76C9">
            <w:pPr>
              <w:pStyle w:val="Other0"/>
              <w:numPr>
                <w:ilvl w:val="0"/>
                <w:numId w:val="15"/>
              </w:numPr>
              <w:tabs>
                <w:tab w:val="left" w:pos="278"/>
                <w:tab w:val="left" w:pos="1373"/>
              </w:tabs>
              <w:ind w:left="380" w:hanging="380"/>
              <w:jc w:val="both"/>
            </w:pPr>
            <w:r w:rsidRPr="0032509F">
              <w:rPr>
                <w:rStyle w:val="Other"/>
              </w:rPr>
              <w:t>COR</w:t>
            </w:r>
            <w:r w:rsidRPr="0032509F">
              <w:rPr>
                <w:rStyle w:val="Other"/>
              </w:rPr>
              <w:tab/>
              <w:t>įdiegta</w:t>
            </w:r>
          </w:p>
          <w:p w14:paraId="2FBD0B6F" w14:textId="77777777" w:rsidR="003C25FF" w:rsidRPr="0032509F" w:rsidRDefault="002A76C9">
            <w:pPr>
              <w:pStyle w:val="Other0"/>
              <w:ind w:left="380"/>
            </w:pPr>
            <w:r w:rsidRPr="0032509F">
              <w:rPr>
                <w:rStyle w:val="Other"/>
              </w:rPr>
              <w:t>gamybinėje aplinkoje;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26C70AD" w14:textId="77777777" w:rsidR="003C25FF" w:rsidRPr="0032509F" w:rsidRDefault="002A76C9">
            <w:pPr>
              <w:pStyle w:val="Other0"/>
            </w:pPr>
            <w:r w:rsidRPr="0032509F">
              <w:rPr>
                <w:rStyle w:val="Other"/>
              </w:rPr>
              <w:t>2 mėn. nuo mokymų etapo pabaigos</w:t>
            </w:r>
          </w:p>
        </w:tc>
      </w:tr>
    </w:tbl>
    <w:p w14:paraId="3BC35A2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834050B"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5066AE09" w14:textId="77777777" w:rsidR="003C25FF" w:rsidRPr="0032509F" w:rsidRDefault="002A76C9">
            <w:pPr>
              <w:pStyle w:val="Other0"/>
            </w:pPr>
            <w:r w:rsidRPr="0032509F">
              <w:rPr>
                <w:rStyle w:val="Other"/>
                <w:b/>
                <w:bCs/>
              </w:rPr>
              <w:lastRenderedPageBreak/>
              <w:t>Eil.</w:t>
            </w:r>
          </w:p>
          <w:p w14:paraId="0E2F72A1"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D4D38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267A47F9"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3C27F2E6"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639E3A6B" w14:textId="77777777" w:rsidR="003C25FF" w:rsidRPr="0032509F" w:rsidRDefault="002A76C9">
            <w:pPr>
              <w:pStyle w:val="Other0"/>
            </w:pPr>
            <w:r w:rsidRPr="0032509F">
              <w:rPr>
                <w:rStyle w:val="Other"/>
                <w:b/>
                <w:bCs/>
              </w:rPr>
              <w:t>Etapo trukmė</w:t>
            </w:r>
          </w:p>
        </w:tc>
      </w:tr>
      <w:tr w:rsidR="003C25FF" w:rsidRPr="0032509F" w14:paraId="6CBC40C3" w14:textId="77777777">
        <w:trPr>
          <w:trHeight w:hRule="exact" w:val="10114"/>
          <w:jc w:val="center"/>
        </w:trPr>
        <w:tc>
          <w:tcPr>
            <w:tcW w:w="634" w:type="dxa"/>
            <w:tcBorders>
              <w:top w:val="single" w:sz="4" w:space="0" w:color="auto"/>
              <w:left w:val="single" w:sz="4" w:space="0" w:color="auto"/>
            </w:tcBorders>
            <w:shd w:val="clear" w:color="auto" w:fill="auto"/>
          </w:tcPr>
          <w:p w14:paraId="0EB25F99"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6C0A39EF"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tcPr>
          <w:p w14:paraId="5F5D7F5B" w14:textId="77777777" w:rsidR="003C25FF" w:rsidRPr="0032509F" w:rsidRDefault="002A76C9">
            <w:pPr>
              <w:pStyle w:val="Other0"/>
              <w:jc w:val="both"/>
            </w:pPr>
            <w:r w:rsidRPr="0032509F">
              <w:rPr>
                <w:rStyle w:val="Other"/>
              </w:rPr>
              <w:t>veiklos turės būti aprašytos diegimo ataskaitoje.</w:t>
            </w:r>
          </w:p>
          <w:p w14:paraId="20EBB7E0" w14:textId="77777777" w:rsidR="003C25FF" w:rsidRPr="0032509F" w:rsidRDefault="002A76C9">
            <w:pPr>
              <w:pStyle w:val="Other0"/>
              <w:jc w:val="both"/>
            </w:pPr>
            <w:r w:rsidRPr="0032509F">
              <w:rPr>
                <w:rStyle w:val="Other"/>
              </w:rPr>
              <w:t>Diegėjas turės parengti bandomosios eksploatacijos planą ir juo remdamasis įgyvendinti sukurtos PĮ bandomąją eksploataciją, kuri apima sukurtos programinės įrangos trūkumų nustatymą ir šalinimą. Sėkmingai įgyvendinus bandomąją eksploataciją turės būti parengta bandomosios eksploatacijos ataskaita.</w:t>
            </w:r>
          </w:p>
          <w:p w14:paraId="0DF9E2D8" w14:textId="77777777" w:rsidR="003C25FF" w:rsidRPr="0032509F" w:rsidRDefault="002A76C9">
            <w:pPr>
              <w:pStyle w:val="Other0"/>
              <w:jc w:val="both"/>
            </w:pPr>
            <w:r w:rsidRPr="0032509F">
              <w:rPr>
                <w:rStyle w:val="Other"/>
              </w:rPr>
              <w:t xml:space="preserve">Pagal atliktus pakeitimus Diegėjas turės atnaujinti ir Perkančiajai organizacijai perduoti COR (tiek </w:t>
            </w:r>
            <w:proofErr w:type="spellStart"/>
            <w:r w:rsidRPr="0032509F">
              <w:rPr>
                <w:rStyle w:val="Other"/>
              </w:rPr>
              <w:t>testinės</w:t>
            </w:r>
            <w:proofErr w:type="spellEnd"/>
            <w:r w:rsidRPr="0032509F">
              <w:rPr>
                <w:rStyle w:val="Other"/>
              </w:rPr>
              <w:t>, tiek realios) išeities kodus nuostatų, duomenų saugos, techninio aprašymo ir saugos dokumentų projektus</w:t>
            </w:r>
          </w:p>
        </w:tc>
        <w:tc>
          <w:tcPr>
            <w:tcW w:w="2246" w:type="dxa"/>
            <w:tcBorders>
              <w:top w:val="single" w:sz="4" w:space="0" w:color="auto"/>
              <w:left w:val="single" w:sz="4" w:space="0" w:color="auto"/>
            </w:tcBorders>
            <w:shd w:val="clear" w:color="auto" w:fill="auto"/>
            <w:vAlign w:val="bottom"/>
          </w:tcPr>
          <w:p w14:paraId="46804379" w14:textId="77777777" w:rsidR="003C25FF" w:rsidRPr="0032509F" w:rsidRDefault="002A76C9">
            <w:pPr>
              <w:pStyle w:val="Other0"/>
              <w:numPr>
                <w:ilvl w:val="0"/>
                <w:numId w:val="16"/>
              </w:numPr>
              <w:tabs>
                <w:tab w:val="left" w:pos="278"/>
              </w:tabs>
              <w:ind w:left="380" w:hanging="380"/>
            </w:pPr>
            <w:r w:rsidRPr="0032509F">
              <w:rPr>
                <w:rStyle w:val="Other"/>
              </w:rPr>
              <w:t>Bandomosios eksploatacijos planas;</w:t>
            </w:r>
          </w:p>
          <w:p w14:paraId="41A94BFA" w14:textId="77777777" w:rsidR="003C25FF" w:rsidRPr="0032509F" w:rsidRDefault="002A76C9">
            <w:pPr>
              <w:pStyle w:val="Other0"/>
              <w:numPr>
                <w:ilvl w:val="0"/>
                <w:numId w:val="16"/>
              </w:numPr>
              <w:tabs>
                <w:tab w:val="left" w:pos="278"/>
                <w:tab w:val="left" w:pos="1675"/>
              </w:tabs>
            </w:pPr>
            <w:r w:rsidRPr="0032509F">
              <w:rPr>
                <w:rStyle w:val="Other"/>
              </w:rPr>
              <w:t>Pašalinti</w:t>
            </w:r>
            <w:r w:rsidRPr="0032509F">
              <w:rPr>
                <w:rStyle w:val="Other"/>
              </w:rPr>
              <w:tab/>
              <w:t>visi</w:t>
            </w:r>
          </w:p>
          <w:p w14:paraId="16D4998D" w14:textId="77777777" w:rsidR="003C25FF" w:rsidRPr="0032509F" w:rsidRDefault="002A76C9">
            <w:pPr>
              <w:pStyle w:val="Other0"/>
              <w:tabs>
                <w:tab w:val="left" w:pos="1302"/>
              </w:tabs>
              <w:ind w:left="380"/>
            </w:pPr>
            <w:r w:rsidRPr="0032509F">
              <w:rPr>
                <w:rStyle w:val="Other"/>
              </w:rPr>
              <w:t>bandomosios eksploatacijos metu</w:t>
            </w:r>
            <w:r w:rsidRPr="0032509F">
              <w:rPr>
                <w:rStyle w:val="Other"/>
              </w:rPr>
              <w:tab/>
              <w:t>nustatyti</w:t>
            </w:r>
          </w:p>
          <w:p w14:paraId="751386FE" w14:textId="77777777" w:rsidR="003C25FF" w:rsidRPr="0032509F" w:rsidRDefault="002A76C9">
            <w:pPr>
              <w:pStyle w:val="Other0"/>
              <w:ind w:firstLine="380"/>
            </w:pPr>
            <w:r w:rsidRPr="0032509F">
              <w:rPr>
                <w:rStyle w:val="Other"/>
              </w:rPr>
              <w:t>trūkumai;</w:t>
            </w:r>
          </w:p>
          <w:p w14:paraId="092EB723" w14:textId="77777777" w:rsidR="003C25FF" w:rsidRPr="0032509F" w:rsidRDefault="002A76C9">
            <w:pPr>
              <w:pStyle w:val="Other0"/>
              <w:numPr>
                <w:ilvl w:val="0"/>
                <w:numId w:val="16"/>
              </w:numPr>
              <w:tabs>
                <w:tab w:val="left" w:pos="278"/>
              </w:tabs>
              <w:ind w:left="380" w:hanging="380"/>
            </w:pPr>
            <w:r w:rsidRPr="0032509F">
              <w:rPr>
                <w:rStyle w:val="Other"/>
              </w:rPr>
              <w:t>Bandomosios eksploatacijos ataskaita;</w:t>
            </w:r>
          </w:p>
          <w:p w14:paraId="60346CBD" w14:textId="77777777" w:rsidR="003C25FF" w:rsidRPr="0032509F" w:rsidRDefault="002A76C9">
            <w:pPr>
              <w:pStyle w:val="Other0"/>
              <w:numPr>
                <w:ilvl w:val="0"/>
                <w:numId w:val="16"/>
              </w:numPr>
              <w:tabs>
                <w:tab w:val="left" w:pos="278"/>
                <w:tab w:val="left" w:pos="1877"/>
              </w:tabs>
            </w:pPr>
            <w:r w:rsidRPr="0032509F">
              <w:rPr>
                <w:rStyle w:val="Other"/>
              </w:rPr>
              <w:t>Aprašyti</w:t>
            </w:r>
            <w:r w:rsidRPr="0032509F">
              <w:rPr>
                <w:rStyle w:val="Other"/>
              </w:rPr>
              <w:tab/>
              <w:t>ir</w:t>
            </w:r>
          </w:p>
          <w:p w14:paraId="563C833F" w14:textId="77777777" w:rsidR="003C25FF" w:rsidRPr="0032509F" w:rsidRDefault="002A76C9">
            <w:pPr>
              <w:pStyle w:val="Other0"/>
              <w:tabs>
                <w:tab w:val="right" w:pos="2132"/>
              </w:tabs>
              <w:ind w:left="380"/>
            </w:pPr>
            <w:r w:rsidRPr="0032509F">
              <w:rPr>
                <w:rStyle w:val="Other"/>
              </w:rPr>
              <w:t>perduoti Perkančiajai organizacijai COR</w:t>
            </w:r>
            <w:r w:rsidRPr="0032509F">
              <w:rPr>
                <w:rStyle w:val="Other"/>
              </w:rPr>
              <w:tab/>
              <w:t>(tiek</w:t>
            </w:r>
          </w:p>
          <w:p w14:paraId="6A83FA00" w14:textId="77777777" w:rsidR="003C25FF" w:rsidRPr="0032509F" w:rsidRDefault="002A76C9">
            <w:pPr>
              <w:pStyle w:val="Other0"/>
              <w:tabs>
                <w:tab w:val="right" w:pos="2127"/>
              </w:tabs>
              <w:ind w:firstLine="380"/>
            </w:pPr>
            <w:proofErr w:type="spellStart"/>
            <w:r w:rsidRPr="0032509F">
              <w:rPr>
                <w:rStyle w:val="Other"/>
              </w:rPr>
              <w:t>testinės</w:t>
            </w:r>
            <w:proofErr w:type="spellEnd"/>
            <w:r w:rsidRPr="0032509F">
              <w:rPr>
                <w:rStyle w:val="Other"/>
              </w:rPr>
              <w:t>,</w:t>
            </w:r>
            <w:r w:rsidRPr="0032509F">
              <w:rPr>
                <w:rStyle w:val="Other"/>
              </w:rPr>
              <w:tab/>
              <w:t>tiek</w:t>
            </w:r>
          </w:p>
          <w:p w14:paraId="641AC457" w14:textId="77777777" w:rsidR="003C25FF" w:rsidRPr="0032509F" w:rsidRDefault="002A76C9">
            <w:pPr>
              <w:pStyle w:val="Other0"/>
              <w:tabs>
                <w:tab w:val="right" w:pos="2118"/>
              </w:tabs>
              <w:ind w:firstLine="380"/>
            </w:pPr>
            <w:r w:rsidRPr="0032509F">
              <w:rPr>
                <w:rStyle w:val="Other"/>
              </w:rPr>
              <w:t>realios)</w:t>
            </w:r>
            <w:r w:rsidRPr="0032509F">
              <w:rPr>
                <w:rStyle w:val="Other"/>
              </w:rPr>
              <w:tab/>
              <w:t>išeities</w:t>
            </w:r>
          </w:p>
          <w:p w14:paraId="71EB1E7C" w14:textId="77777777" w:rsidR="003C25FF" w:rsidRPr="0032509F" w:rsidRDefault="002A76C9">
            <w:pPr>
              <w:pStyle w:val="Other0"/>
              <w:ind w:firstLine="380"/>
            </w:pPr>
            <w:r w:rsidRPr="0032509F">
              <w:rPr>
                <w:rStyle w:val="Other"/>
              </w:rPr>
              <w:t>kodai;</w:t>
            </w:r>
          </w:p>
          <w:p w14:paraId="63FD75ED" w14:textId="77777777" w:rsidR="003C25FF" w:rsidRPr="0032509F" w:rsidRDefault="002A76C9">
            <w:pPr>
              <w:pStyle w:val="Other0"/>
              <w:numPr>
                <w:ilvl w:val="0"/>
                <w:numId w:val="16"/>
              </w:numPr>
              <w:tabs>
                <w:tab w:val="left" w:pos="245"/>
                <w:tab w:val="right" w:pos="2011"/>
              </w:tabs>
            </w:pPr>
            <w:r w:rsidRPr="0032509F">
              <w:rPr>
                <w:rStyle w:val="Other"/>
              </w:rPr>
              <w:t>Galutinė</w:t>
            </w:r>
            <w:r w:rsidRPr="0032509F">
              <w:rPr>
                <w:rStyle w:val="Other"/>
              </w:rPr>
              <w:tab/>
              <w:t>veiklos</w:t>
            </w:r>
          </w:p>
          <w:p w14:paraId="0DA2011B" w14:textId="77777777" w:rsidR="003C25FF" w:rsidRPr="0032509F" w:rsidRDefault="002A76C9">
            <w:pPr>
              <w:pStyle w:val="Other0"/>
              <w:ind w:firstLine="380"/>
            </w:pPr>
            <w:r w:rsidRPr="0032509F">
              <w:rPr>
                <w:rStyle w:val="Other"/>
              </w:rPr>
              <w:t>ataskaita;</w:t>
            </w:r>
          </w:p>
          <w:p w14:paraId="1B1133E4" w14:textId="77777777" w:rsidR="003C25FF" w:rsidRPr="0032509F" w:rsidRDefault="002A76C9">
            <w:pPr>
              <w:pStyle w:val="Other0"/>
              <w:numPr>
                <w:ilvl w:val="0"/>
                <w:numId w:val="16"/>
              </w:numPr>
              <w:tabs>
                <w:tab w:val="left" w:pos="245"/>
              </w:tabs>
            </w:pPr>
            <w:r w:rsidRPr="0032509F">
              <w:rPr>
                <w:rStyle w:val="Other"/>
              </w:rPr>
              <w:t>Garantinio</w:t>
            </w:r>
          </w:p>
          <w:p w14:paraId="7E006573" w14:textId="77777777" w:rsidR="003C25FF" w:rsidRPr="0032509F" w:rsidRDefault="002A76C9">
            <w:pPr>
              <w:pStyle w:val="Other0"/>
              <w:ind w:left="380"/>
            </w:pPr>
            <w:r w:rsidRPr="0032509F">
              <w:rPr>
                <w:rStyle w:val="Other"/>
              </w:rPr>
              <w:t>laikotarpio reglamentas;</w:t>
            </w:r>
          </w:p>
          <w:p w14:paraId="7040F2BF"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nuostatų</w:t>
            </w:r>
          </w:p>
          <w:p w14:paraId="06AD80E7" w14:textId="77777777" w:rsidR="003C25FF" w:rsidRPr="0032509F" w:rsidRDefault="002A76C9">
            <w:pPr>
              <w:pStyle w:val="Other0"/>
              <w:ind w:firstLine="380"/>
            </w:pPr>
            <w:r w:rsidRPr="0032509F">
              <w:rPr>
                <w:rStyle w:val="Other"/>
              </w:rPr>
              <w:t>projektas;</w:t>
            </w:r>
          </w:p>
          <w:p w14:paraId="4936C69B"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duomenų</w:t>
            </w:r>
          </w:p>
          <w:p w14:paraId="556DF3FC" w14:textId="77777777" w:rsidR="003C25FF" w:rsidRPr="0032509F" w:rsidRDefault="002A76C9">
            <w:pPr>
              <w:pStyle w:val="Other0"/>
              <w:tabs>
                <w:tab w:val="left" w:pos="1302"/>
              </w:tabs>
              <w:ind w:firstLine="380"/>
            </w:pPr>
            <w:r w:rsidRPr="0032509F">
              <w:rPr>
                <w:rStyle w:val="Other"/>
              </w:rPr>
              <w:t>saugos</w:t>
            </w:r>
            <w:r w:rsidRPr="0032509F">
              <w:rPr>
                <w:rStyle w:val="Other"/>
              </w:rPr>
              <w:tab/>
              <w:t>nuostatų</w:t>
            </w:r>
          </w:p>
          <w:p w14:paraId="7635F5EB" w14:textId="77777777" w:rsidR="003C25FF" w:rsidRPr="0032509F" w:rsidRDefault="002A76C9">
            <w:pPr>
              <w:pStyle w:val="Other0"/>
              <w:ind w:firstLine="380"/>
            </w:pPr>
            <w:r w:rsidRPr="0032509F">
              <w:rPr>
                <w:rStyle w:val="Other"/>
              </w:rPr>
              <w:t>projektas;</w:t>
            </w:r>
          </w:p>
          <w:p w14:paraId="0F281D61" w14:textId="77777777" w:rsidR="003C25FF" w:rsidRPr="0032509F" w:rsidRDefault="002A76C9">
            <w:pPr>
              <w:pStyle w:val="Other0"/>
              <w:numPr>
                <w:ilvl w:val="0"/>
                <w:numId w:val="16"/>
              </w:numPr>
              <w:tabs>
                <w:tab w:val="left" w:pos="278"/>
                <w:tab w:val="left" w:pos="1128"/>
              </w:tabs>
            </w:pPr>
            <w:r w:rsidRPr="0032509F">
              <w:rPr>
                <w:rStyle w:val="Other"/>
              </w:rPr>
              <w:t>COR</w:t>
            </w:r>
            <w:r w:rsidRPr="0032509F">
              <w:rPr>
                <w:rStyle w:val="Other"/>
              </w:rPr>
              <w:tab/>
              <w:t>techninio</w:t>
            </w:r>
          </w:p>
          <w:p w14:paraId="10FBC006" w14:textId="77777777" w:rsidR="003C25FF" w:rsidRPr="0032509F" w:rsidRDefault="002A76C9">
            <w:pPr>
              <w:pStyle w:val="Other0"/>
              <w:ind w:left="380"/>
            </w:pPr>
            <w:r w:rsidRPr="0032509F">
              <w:rPr>
                <w:rStyle w:val="Other"/>
              </w:rPr>
              <w:t>aprašymo (specifikacijos) projektas;</w:t>
            </w:r>
          </w:p>
          <w:p w14:paraId="250258FC" w14:textId="77777777" w:rsidR="003C25FF" w:rsidRPr="0032509F" w:rsidRDefault="002A76C9">
            <w:pPr>
              <w:pStyle w:val="Other0"/>
              <w:numPr>
                <w:ilvl w:val="0"/>
                <w:numId w:val="16"/>
              </w:numPr>
              <w:tabs>
                <w:tab w:val="left" w:pos="278"/>
              </w:tabs>
              <w:ind w:left="380" w:hanging="380"/>
            </w:pPr>
            <w:r w:rsidRPr="0032509F">
              <w:rPr>
                <w:rStyle w:val="Other"/>
              </w:rPr>
              <w:t>Registras saugos dokumentų projektai.</w:t>
            </w:r>
          </w:p>
        </w:tc>
        <w:tc>
          <w:tcPr>
            <w:tcW w:w="1800" w:type="dxa"/>
            <w:tcBorders>
              <w:top w:val="single" w:sz="4" w:space="0" w:color="auto"/>
              <w:left w:val="single" w:sz="4" w:space="0" w:color="auto"/>
              <w:right w:val="single" w:sz="4" w:space="0" w:color="auto"/>
            </w:tcBorders>
            <w:shd w:val="clear" w:color="auto" w:fill="auto"/>
          </w:tcPr>
          <w:p w14:paraId="661C74DD" w14:textId="77777777" w:rsidR="003C25FF" w:rsidRPr="0032509F" w:rsidRDefault="003C25FF">
            <w:pPr>
              <w:rPr>
                <w:sz w:val="10"/>
                <w:szCs w:val="10"/>
              </w:rPr>
            </w:pPr>
          </w:p>
        </w:tc>
      </w:tr>
      <w:tr w:rsidR="003C25FF" w:rsidRPr="0032509F" w14:paraId="2DF451B3" w14:textId="77777777">
        <w:trPr>
          <w:trHeight w:hRule="exact" w:val="1987"/>
          <w:jc w:val="center"/>
        </w:trPr>
        <w:tc>
          <w:tcPr>
            <w:tcW w:w="634" w:type="dxa"/>
            <w:tcBorders>
              <w:top w:val="single" w:sz="4" w:space="0" w:color="auto"/>
              <w:left w:val="single" w:sz="4" w:space="0" w:color="auto"/>
              <w:bottom w:val="single" w:sz="4" w:space="0" w:color="auto"/>
            </w:tcBorders>
            <w:shd w:val="clear" w:color="auto" w:fill="auto"/>
          </w:tcPr>
          <w:p w14:paraId="0D0D6A0F" w14:textId="77777777" w:rsidR="003C25FF" w:rsidRPr="0032509F" w:rsidRDefault="002A76C9">
            <w:pPr>
              <w:pStyle w:val="Other0"/>
              <w:rPr>
                <w:sz w:val="22"/>
                <w:szCs w:val="22"/>
              </w:rPr>
            </w:pPr>
            <w:r w:rsidRPr="0032509F">
              <w:rPr>
                <w:rStyle w:val="Other"/>
                <w:sz w:val="22"/>
                <w:szCs w:val="22"/>
              </w:rPr>
              <w:t>6.</w:t>
            </w:r>
          </w:p>
        </w:tc>
        <w:tc>
          <w:tcPr>
            <w:tcW w:w="1704" w:type="dxa"/>
            <w:tcBorders>
              <w:top w:val="single" w:sz="4" w:space="0" w:color="auto"/>
              <w:left w:val="single" w:sz="4" w:space="0" w:color="auto"/>
              <w:bottom w:val="single" w:sz="4" w:space="0" w:color="auto"/>
            </w:tcBorders>
            <w:shd w:val="clear" w:color="auto" w:fill="auto"/>
          </w:tcPr>
          <w:p w14:paraId="56AA869B" w14:textId="77777777" w:rsidR="003C25FF" w:rsidRPr="0032509F" w:rsidRDefault="002A76C9">
            <w:pPr>
              <w:pStyle w:val="Other0"/>
            </w:pPr>
            <w:r w:rsidRPr="0032509F">
              <w:rPr>
                <w:rStyle w:val="Other"/>
                <w:b/>
                <w:bCs/>
              </w:rPr>
              <w:t>COR vystymas</w:t>
            </w:r>
          </w:p>
        </w:tc>
        <w:tc>
          <w:tcPr>
            <w:tcW w:w="2976" w:type="dxa"/>
            <w:tcBorders>
              <w:top w:val="single" w:sz="4" w:space="0" w:color="auto"/>
              <w:left w:val="single" w:sz="4" w:space="0" w:color="auto"/>
              <w:bottom w:val="single" w:sz="4" w:space="0" w:color="auto"/>
            </w:tcBorders>
            <w:shd w:val="clear" w:color="auto" w:fill="auto"/>
            <w:vAlign w:val="center"/>
          </w:tcPr>
          <w:p w14:paraId="66FADB3F" w14:textId="77777777" w:rsidR="003C25FF" w:rsidRPr="0032509F" w:rsidRDefault="002A76C9">
            <w:pPr>
              <w:pStyle w:val="Other0"/>
              <w:jc w:val="both"/>
            </w:pPr>
            <w:r w:rsidRPr="0032509F">
              <w:rPr>
                <w:rStyle w:val="Other"/>
              </w:rPr>
              <w:t>Etapo metu įgyvendinami papildomi su Perkančiąja organizacija suderinti funkcionalumai pagal</w:t>
            </w:r>
            <w:hyperlink w:anchor="bookmark20" w:tooltip="Current Document">
              <w:r w:rsidR="003C25FF" w:rsidRPr="0032509F">
                <w:rPr>
                  <w:rStyle w:val="Other"/>
                </w:rPr>
                <w:t xml:space="preserve"> 5.9</w:t>
              </w:r>
            </w:hyperlink>
            <w:r w:rsidRPr="0032509F">
              <w:rPr>
                <w:rStyle w:val="Other"/>
              </w:rPr>
              <w:t xml:space="preserve"> skyriuje aprašytus reikalavimus. Šie funkcionalumai turi būti</w:t>
            </w:r>
          </w:p>
        </w:tc>
        <w:tc>
          <w:tcPr>
            <w:tcW w:w="2246" w:type="dxa"/>
            <w:tcBorders>
              <w:top w:val="single" w:sz="4" w:space="0" w:color="auto"/>
              <w:left w:val="single" w:sz="4" w:space="0" w:color="auto"/>
              <w:bottom w:val="single" w:sz="4" w:space="0" w:color="auto"/>
            </w:tcBorders>
            <w:shd w:val="clear" w:color="auto" w:fill="auto"/>
            <w:vAlign w:val="bottom"/>
          </w:tcPr>
          <w:p w14:paraId="40B9F227" w14:textId="77777777" w:rsidR="003C25FF" w:rsidRPr="0032509F" w:rsidRDefault="002A76C9">
            <w:pPr>
              <w:pStyle w:val="Other0"/>
              <w:numPr>
                <w:ilvl w:val="0"/>
                <w:numId w:val="17"/>
              </w:numPr>
              <w:tabs>
                <w:tab w:val="left" w:pos="288"/>
              </w:tabs>
              <w:ind w:left="380" w:hanging="380"/>
            </w:pPr>
            <w:r w:rsidRPr="0032509F">
              <w:rPr>
                <w:rStyle w:val="Other"/>
              </w:rPr>
              <w:t>Sukurti ir įdiegti papildomi funkcionalumai;</w:t>
            </w:r>
          </w:p>
          <w:p w14:paraId="388B9C15" w14:textId="77777777" w:rsidR="003C25FF" w:rsidRPr="0032509F" w:rsidRDefault="002A76C9">
            <w:pPr>
              <w:pStyle w:val="Other0"/>
              <w:numPr>
                <w:ilvl w:val="0"/>
                <w:numId w:val="17"/>
              </w:numPr>
              <w:tabs>
                <w:tab w:val="left" w:pos="288"/>
                <w:tab w:val="left" w:pos="1958"/>
              </w:tabs>
              <w:ind w:left="380" w:hanging="380"/>
            </w:pPr>
            <w:r w:rsidRPr="0032509F">
              <w:rPr>
                <w:rStyle w:val="Other"/>
              </w:rPr>
              <w:t>Atnaujinta COR dokumentacija, atsižvelgiant</w:t>
            </w:r>
            <w:r w:rsidRPr="0032509F">
              <w:rPr>
                <w:rStyle w:val="Other"/>
              </w:rPr>
              <w:tab/>
              <w:t>į</w:t>
            </w:r>
          </w:p>
          <w:p w14:paraId="5EEFAA44" w14:textId="77777777" w:rsidR="003C25FF" w:rsidRPr="0032509F" w:rsidRDefault="002A76C9">
            <w:pPr>
              <w:pStyle w:val="Other0"/>
              <w:ind w:firstLine="380"/>
            </w:pPr>
            <w:r w:rsidRPr="0032509F">
              <w:rPr>
                <w:rStyle w:val="Other"/>
              </w:rPr>
              <w:t>įdiegtus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63EE56" w14:textId="77777777" w:rsidR="003C25FF" w:rsidRPr="0032509F" w:rsidRDefault="002A76C9">
            <w:pPr>
              <w:pStyle w:val="Other0"/>
              <w:tabs>
                <w:tab w:val="left" w:pos="1066"/>
              </w:tabs>
            </w:pPr>
            <w:r w:rsidRPr="0032509F">
              <w:rPr>
                <w:rStyle w:val="Other"/>
              </w:rPr>
              <w:t>16 mėn. nuo bandomosios eksploatacijos ir diegimo</w:t>
            </w:r>
            <w:r w:rsidRPr="0032509F">
              <w:rPr>
                <w:rStyle w:val="Other"/>
              </w:rPr>
              <w:tab/>
              <w:t>etapo</w:t>
            </w:r>
          </w:p>
          <w:p w14:paraId="33BB27D8" w14:textId="77777777" w:rsidR="003C25FF" w:rsidRPr="0032509F" w:rsidRDefault="002A76C9">
            <w:pPr>
              <w:pStyle w:val="Other0"/>
            </w:pPr>
            <w:r w:rsidRPr="0032509F">
              <w:rPr>
                <w:rStyle w:val="Other"/>
              </w:rPr>
              <w:t>pabaigos</w:t>
            </w:r>
          </w:p>
        </w:tc>
      </w:tr>
    </w:tbl>
    <w:p w14:paraId="10EF1DC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2BDAE5C"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4055A498" w14:textId="77777777" w:rsidR="003C25FF" w:rsidRPr="0032509F" w:rsidRDefault="002A76C9">
            <w:pPr>
              <w:pStyle w:val="Other0"/>
            </w:pPr>
            <w:r w:rsidRPr="0032509F">
              <w:rPr>
                <w:rStyle w:val="Other"/>
                <w:b/>
                <w:bCs/>
              </w:rPr>
              <w:lastRenderedPageBreak/>
              <w:t>Eil.</w:t>
            </w:r>
          </w:p>
          <w:p w14:paraId="3098447F"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5C88777A"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5C7E20"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495F86AA"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70BDF71B" w14:textId="77777777" w:rsidR="003C25FF" w:rsidRPr="0032509F" w:rsidRDefault="002A76C9">
            <w:pPr>
              <w:pStyle w:val="Other0"/>
            </w:pPr>
            <w:r w:rsidRPr="0032509F">
              <w:rPr>
                <w:rStyle w:val="Other"/>
                <w:b/>
                <w:bCs/>
              </w:rPr>
              <w:t>Etapo trukmė</w:t>
            </w:r>
          </w:p>
        </w:tc>
      </w:tr>
      <w:tr w:rsidR="003C25FF" w:rsidRPr="0032509F" w14:paraId="4C2F76F8" w14:textId="77777777">
        <w:trPr>
          <w:trHeight w:hRule="exact" w:val="1397"/>
          <w:jc w:val="center"/>
        </w:trPr>
        <w:tc>
          <w:tcPr>
            <w:tcW w:w="634" w:type="dxa"/>
            <w:tcBorders>
              <w:top w:val="single" w:sz="4" w:space="0" w:color="auto"/>
              <w:left w:val="single" w:sz="4" w:space="0" w:color="auto"/>
              <w:bottom w:val="single" w:sz="4" w:space="0" w:color="auto"/>
            </w:tcBorders>
            <w:shd w:val="clear" w:color="auto" w:fill="auto"/>
          </w:tcPr>
          <w:p w14:paraId="01D6DA77" w14:textId="77777777" w:rsidR="003C25FF" w:rsidRPr="0032509F" w:rsidRDefault="003C25FF">
            <w:pPr>
              <w:rPr>
                <w:sz w:val="10"/>
                <w:szCs w:val="10"/>
              </w:rPr>
            </w:pPr>
          </w:p>
        </w:tc>
        <w:tc>
          <w:tcPr>
            <w:tcW w:w="1704" w:type="dxa"/>
            <w:tcBorders>
              <w:top w:val="single" w:sz="4" w:space="0" w:color="auto"/>
              <w:left w:val="single" w:sz="4" w:space="0" w:color="auto"/>
              <w:bottom w:val="single" w:sz="4" w:space="0" w:color="auto"/>
            </w:tcBorders>
            <w:shd w:val="clear" w:color="auto" w:fill="auto"/>
          </w:tcPr>
          <w:p w14:paraId="2A87AEF2" w14:textId="77777777" w:rsidR="003C25FF" w:rsidRPr="0032509F" w:rsidRDefault="003C25FF">
            <w:pPr>
              <w:rPr>
                <w:sz w:val="10"/>
                <w:szCs w:val="10"/>
              </w:rPr>
            </w:pPr>
          </w:p>
        </w:tc>
        <w:tc>
          <w:tcPr>
            <w:tcW w:w="2976" w:type="dxa"/>
            <w:tcBorders>
              <w:top w:val="single" w:sz="4" w:space="0" w:color="auto"/>
              <w:left w:val="single" w:sz="4" w:space="0" w:color="auto"/>
              <w:bottom w:val="single" w:sz="4" w:space="0" w:color="auto"/>
            </w:tcBorders>
            <w:shd w:val="clear" w:color="auto" w:fill="auto"/>
            <w:vAlign w:val="center"/>
          </w:tcPr>
          <w:p w14:paraId="324F37BC" w14:textId="77777777" w:rsidR="003C25FF" w:rsidRPr="0032509F" w:rsidRDefault="002A76C9">
            <w:pPr>
              <w:pStyle w:val="Other0"/>
              <w:jc w:val="both"/>
            </w:pPr>
            <w:r w:rsidRPr="0032509F">
              <w:rPr>
                <w:rStyle w:val="Other"/>
              </w:rPr>
              <w:t>kuriami taip, kad atitiktų pritaikytosios ir standartizuotosios asmens duomenų apsaugos reikalavimus.</w:t>
            </w:r>
          </w:p>
        </w:tc>
        <w:tc>
          <w:tcPr>
            <w:tcW w:w="2246" w:type="dxa"/>
            <w:tcBorders>
              <w:top w:val="single" w:sz="4" w:space="0" w:color="auto"/>
              <w:left w:val="single" w:sz="4" w:space="0" w:color="auto"/>
              <w:bottom w:val="single" w:sz="4" w:space="0" w:color="auto"/>
            </w:tcBorders>
            <w:shd w:val="clear" w:color="auto" w:fill="auto"/>
          </w:tcPr>
          <w:p w14:paraId="2419EC28" w14:textId="77777777" w:rsidR="003C25FF" w:rsidRPr="0032509F" w:rsidRDefault="002A76C9">
            <w:pPr>
              <w:pStyle w:val="Other0"/>
              <w:ind w:left="380"/>
            </w:pPr>
            <w:r w:rsidRPr="0032509F">
              <w:rPr>
                <w:rStyle w:val="Other"/>
              </w:rPr>
              <w:t>papildomus funkcionalumus.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85919A" w14:textId="77777777" w:rsidR="003C25FF" w:rsidRPr="0032509F" w:rsidRDefault="003C25FF">
            <w:pPr>
              <w:rPr>
                <w:sz w:val="10"/>
                <w:szCs w:val="10"/>
              </w:rPr>
            </w:pPr>
          </w:p>
        </w:tc>
      </w:tr>
    </w:tbl>
    <w:p w14:paraId="53F3E082" w14:textId="77777777" w:rsidR="003C25FF" w:rsidRPr="0032509F" w:rsidRDefault="003C25FF">
      <w:pPr>
        <w:spacing w:after="499" w:line="1" w:lineRule="exact"/>
      </w:pPr>
    </w:p>
    <w:p w14:paraId="4DF8C1F4" w14:textId="77777777" w:rsidR="003C25FF" w:rsidRPr="0032509F" w:rsidRDefault="002A76C9">
      <w:pPr>
        <w:pStyle w:val="Tablecaption0"/>
        <w:ind w:left="341"/>
      </w:pPr>
      <w:r w:rsidRPr="0032509F">
        <w:rPr>
          <w:rStyle w:val="Tablecaption"/>
          <w:b/>
          <w:bCs/>
        </w:rPr>
        <w:t>5.3. Reikalavimai testavimui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EAAC0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B35889A" w14:textId="77777777" w:rsidR="003C25FF" w:rsidRPr="0032509F" w:rsidRDefault="002A76C9">
            <w:pPr>
              <w:pStyle w:val="Other0"/>
            </w:pPr>
            <w:r w:rsidRPr="0032509F">
              <w:rPr>
                <w:rStyle w:val="Other"/>
                <w:b/>
                <w:bCs/>
              </w:rPr>
              <w:t>Reik.</w:t>
            </w:r>
          </w:p>
          <w:p w14:paraId="2FC6696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9C6EFCE" w14:textId="77777777" w:rsidR="003C25FF" w:rsidRPr="0032509F" w:rsidRDefault="002A76C9">
            <w:pPr>
              <w:pStyle w:val="Other0"/>
            </w:pPr>
            <w:r w:rsidRPr="0032509F">
              <w:rPr>
                <w:rStyle w:val="Other"/>
                <w:b/>
                <w:bCs/>
              </w:rPr>
              <w:t>Reikalavimas</w:t>
            </w:r>
          </w:p>
        </w:tc>
      </w:tr>
      <w:tr w:rsidR="003C25FF" w:rsidRPr="0032509F" w14:paraId="2F3F7593" w14:textId="77777777">
        <w:trPr>
          <w:trHeight w:hRule="exact" w:val="557"/>
          <w:jc w:val="center"/>
        </w:trPr>
        <w:tc>
          <w:tcPr>
            <w:tcW w:w="994" w:type="dxa"/>
            <w:tcBorders>
              <w:top w:val="single" w:sz="4" w:space="0" w:color="auto"/>
              <w:left w:val="single" w:sz="4" w:space="0" w:color="auto"/>
            </w:tcBorders>
            <w:shd w:val="clear" w:color="auto" w:fill="auto"/>
          </w:tcPr>
          <w:p w14:paraId="38D705A7" w14:textId="77777777" w:rsidR="003C25FF" w:rsidRPr="0032509F" w:rsidRDefault="002A76C9">
            <w:pPr>
              <w:pStyle w:val="Other0"/>
            </w:pPr>
            <w:r w:rsidRPr="0032509F">
              <w:rPr>
                <w:rStyle w:val="Other"/>
              </w:rPr>
              <w:t>PR-6.</w:t>
            </w:r>
          </w:p>
        </w:tc>
        <w:tc>
          <w:tcPr>
            <w:tcW w:w="8558" w:type="dxa"/>
            <w:tcBorders>
              <w:top w:val="single" w:sz="4" w:space="0" w:color="auto"/>
              <w:left w:val="single" w:sz="4" w:space="0" w:color="auto"/>
              <w:right w:val="single" w:sz="4" w:space="0" w:color="auto"/>
            </w:tcBorders>
            <w:shd w:val="clear" w:color="auto" w:fill="auto"/>
            <w:vAlign w:val="bottom"/>
          </w:tcPr>
          <w:p w14:paraId="2C00A179" w14:textId="77777777" w:rsidR="003C25FF" w:rsidRPr="0032509F" w:rsidRDefault="002A76C9">
            <w:pPr>
              <w:pStyle w:val="Other0"/>
              <w:jc w:val="both"/>
            </w:pPr>
            <w:r w:rsidRPr="0032509F">
              <w:rPr>
                <w:rStyle w:val="Other"/>
              </w:rPr>
              <w:t>Paslaugų teikimo metu turi būti įgyvendintas sukurtų funkcinių komponentų testavimas, remiantis iš anksto parengtais testavimo planu ir testavimo scenarijais.</w:t>
            </w:r>
          </w:p>
        </w:tc>
      </w:tr>
      <w:tr w:rsidR="003C25FF" w:rsidRPr="0032509F" w14:paraId="6B1C7ED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E6158" w14:textId="77777777" w:rsidR="003C25FF" w:rsidRPr="0032509F" w:rsidRDefault="002A76C9">
            <w:pPr>
              <w:pStyle w:val="Other0"/>
            </w:pPr>
            <w:r w:rsidRPr="0032509F">
              <w:rPr>
                <w:rStyle w:val="Other"/>
              </w:rPr>
              <w:t>PR-7.</w:t>
            </w:r>
          </w:p>
        </w:tc>
        <w:tc>
          <w:tcPr>
            <w:tcW w:w="8558" w:type="dxa"/>
            <w:tcBorders>
              <w:top w:val="single" w:sz="4" w:space="0" w:color="auto"/>
              <w:left w:val="single" w:sz="4" w:space="0" w:color="auto"/>
              <w:right w:val="single" w:sz="4" w:space="0" w:color="auto"/>
            </w:tcBorders>
            <w:shd w:val="clear" w:color="auto" w:fill="auto"/>
            <w:vAlign w:val="bottom"/>
          </w:tcPr>
          <w:p w14:paraId="613937BF" w14:textId="77777777" w:rsidR="003C25FF" w:rsidRPr="0032509F" w:rsidRDefault="002A76C9">
            <w:pPr>
              <w:pStyle w:val="Other0"/>
              <w:jc w:val="both"/>
            </w:pPr>
            <w:r w:rsidRPr="0032509F">
              <w:rPr>
                <w:rStyle w:val="Other"/>
              </w:rPr>
              <w:t>Diegėjas turi parengti testavimo planą, kuriame turi būti pateikiama:</w:t>
            </w:r>
          </w:p>
        </w:tc>
      </w:tr>
      <w:tr w:rsidR="003C25FF" w:rsidRPr="0032509F" w14:paraId="00AB4D8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3BD461" w14:textId="77777777" w:rsidR="003C25FF" w:rsidRPr="0032509F" w:rsidRDefault="002A76C9">
            <w:pPr>
              <w:pStyle w:val="Other0"/>
            </w:pPr>
            <w:r w:rsidRPr="0032509F">
              <w:rPr>
                <w:rStyle w:val="Other"/>
              </w:rPr>
              <w:t>PR-7.1.</w:t>
            </w:r>
          </w:p>
        </w:tc>
        <w:tc>
          <w:tcPr>
            <w:tcW w:w="8558" w:type="dxa"/>
            <w:tcBorders>
              <w:top w:val="single" w:sz="4" w:space="0" w:color="auto"/>
              <w:left w:val="single" w:sz="4" w:space="0" w:color="auto"/>
              <w:right w:val="single" w:sz="4" w:space="0" w:color="auto"/>
            </w:tcBorders>
            <w:shd w:val="clear" w:color="auto" w:fill="auto"/>
            <w:vAlign w:val="bottom"/>
          </w:tcPr>
          <w:p w14:paraId="754F5CE2" w14:textId="77777777" w:rsidR="003C25FF" w:rsidRPr="0032509F" w:rsidRDefault="002A76C9">
            <w:pPr>
              <w:pStyle w:val="Other0"/>
              <w:jc w:val="both"/>
            </w:pPr>
            <w:r w:rsidRPr="0032509F">
              <w:rPr>
                <w:rStyle w:val="Other"/>
              </w:rPr>
              <w:t>Testavimo vykdymo ir klaidų bei trūkumų fiksavimo tvarka;</w:t>
            </w:r>
          </w:p>
        </w:tc>
      </w:tr>
      <w:tr w:rsidR="003C25FF" w:rsidRPr="0032509F" w14:paraId="7C3AF71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6C9FE99" w14:textId="77777777" w:rsidR="003C25FF" w:rsidRPr="0032509F" w:rsidRDefault="002A76C9">
            <w:pPr>
              <w:pStyle w:val="Other0"/>
            </w:pPr>
            <w:r w:rsidRPr="0032509F">
              <w:rPr>
                <w:rStyle w:val="Other"/>
              </w:rPr>
              <w:t>PR-7.2.</w:t>
            </w:r>
          </w:p>
        </w:tc>
        <w:tc>
          <w:tcPr>
            <w:tcW w:w="8558" w:type="dxa"/>
            <w:tcBorders>
              <w:top w:val="single" w:sz="4" w:space="0" w:color="auto"/>
              <w:left w:val="single" w:sz="4" w:space="0" w:color="auto"/>
              <w:right w:val="single" w:sz="4" w:space="0" w:color="auto"/>
            </w:tcBorders>
            <w:shd w:val="clear" w:color="auto" w:fill="auto"/>
            <w:vAlign w:val="bottom"/>
          </w:tcPr>
          <w:p w14:paraId="4E390328" w14:textId="77777777" w:rsidR="003C25FF" w:rsidRPr="0032509F" w:rsidRDefault="002A76C9">
            <w:pPr>
              <w:pStyle w:val="Other0"/>
              <w:jc w:val="both"/>
            </w:pPr>
            <w:r w:rsidRPr="0032509F">
              <w:rPr>
                <w:rStyle w:val="Other"/>
              </w:rPr>
              <w:t>Testavimo dalyvių atsakomybės;</w:t>
            </w:r>
          </w:p>
        </w:tc>
      </w:tr>
      <w:tr w:rsidR="003C25FF" w:rsidRPr="0032509F" w14:paraId="615A4549"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7D25F3DC" w14:textId="77777777" w:rsidR="003C25FF" w:rsidRPr="0032509F" w:rsidRDefault="002A76C9">
            <w:pPr>
              <w:pStyle w:val="Other0"/>
            </w:pPr>
            <w:r w:rsidRPr="0032509F">
              <w:rPr>
                <w:rStyle w:val="Other"/>
              </w:rPr>
              <w:t>PR-7.3.</w:t>
            </w:r>
          </w:p>
        </w:tc>
        <w:tc>
          <w:tcPr>
            <w:tcW w:w="8558" w:type="dxa"/>
            <w:tcBorders>
              <w:top w:val="single" w:sz="4" w:space="0" w:color="auto"/>
              <w:left w:val="single" w:sz="4" w:space="0" w:color="auto"/>
              <w:right w:val="single" w:sz="4" w:space="0" w:color="auto"/>
            </w:tcBorders>
            <w:shd w:val="clear" w:color="auto" w:fill="auto"/>
            <w:vAlign w:val="bottom"/>
          </w:tcPr>
          <w:p w14:paraId="34093C47" w14:textId="77777777" w:rsidR="003C25FF" w:rsidRPr="0032509F" w:rsidRDefault="002A76C9">
            <w:pPr>
              <w:pStyle w:val="Other0"/>
              <w:jc w:val="both"/>
            </w:pPr>
            <w:r w:rsidRPr="0032509F">
              <w:rPr>
                <w:rStyle w:val="Other"/>
              </w:rPr>
              <w:t>Testavimo veiklų grafikas;</w:t>
            </w:r>
          </w:p>
        </w:tc>
      </w:tr>
      <w:tr w:rsidR="003C25FF" w:rsidRPr="0032509F" w14:paraId="4FB31001"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20E506" w14:textId="77777777" w:rsidR="003C25FF" w:rsidRPr="0032509F" w:rsidRDefault="002A76C9">
            <w:pPr>
              <w:pStyle w:val="Other0"/>
            </w:pPr>
            <w:r w:rsidRPr="0032509F">
              <w:rPr>
                <w:rStyle w:val="Other"/>
              </w:rPr>
              <w:t>PR-7.4.</w:t>
            </w:r>
          </w:p>
        </w:tc>
        <w:tc>
          <w:tcPr>
            <w:tcW w:w="8558" w:type="dxa"/>
            <w:tcBorders>
              <w:top w:val="single" w:sz="4" w:space="0" w:color="auto"/>
              <w:left w:val="single" w:sz="4" w:space="0" w:color="auto"/>
              <w:right w:val="single" w:sz="4" w:space="0" w:color="auto"/>
            </w:tcBorders>
            <w:shd w:val="clear" w:color="auto" w:fill="auto"/>
            <w:vAlign w:val="bottom"/>
          </w:tcPr>
          <w:p w14:paraId="0BFEF96A" w14:textId="77777777" w:rsidR="003C25FF" w:rsidRPr="0032509F" w:rsidRDefault="002A76C9">
            <w:pPr>
              <w:pStyle w:val="Other0"/>
              <w:jc w:val="both"/>
            </w:pPr>
            <w:r w:rsidRPr="0032509F">
              <w:rPr>
                <w:rStyle w:val="Other"/>
              </w:rPr>
              <w:t>Testavimo priėmimo kriterijai.</w:t>
            </w:r>
          </w:p>
        </w:tc>
      </w:tr>
      <w:tr w:rsidR="003C25FF" w:rsidRPr="0032509F" w14:paraId="7FEE501B" w14:textId="77777777">
        <w:trPr>
          <w:trHeight w:hRule="exact" w:val="840"/>
          <w:jc w:val="center"/>
        </w:trPr>
        <w:tc>
          <w:tcPr>
            <w:tcW w:w="994" w:type="dxa"/>
            <w:tcBorders>
              <w:top w:val="single" w:sz="4" w:space="0" w:color="auto"/>
              <w:left w:val="single" w:sz="4" w:space="0" w:color="auto"/>
            </w:tcBorders>
            <w:shd w:val="clear" w:color="auto" w:fill="auto"/>
          </w:tcPr>
          <w:p w14:paraId="2379CE8E" w14:textId="77777777" w:rsidR="003C25FF" w:rsidRPr="0032509F" w:rsidRDefault="002A76C9">
            <w:pPr>
              <w:pStyle w:val="Other0"/>
            </w:pPr>
            <w:r w:rsidRPr="0032509F">
              <w:rPr>
                <w:rStyle w:val="Other"/>
              </w:rPr>
              <w:t>PR-8.</w:t>
            </w:r>
          </w:p>
        </w:tc>
        <w:tc>
          <w:tcPr>
            <w:tcW w:w="8558" w:type="dxa"/>
            <w:tcBorders>
              <w:top w:val="single" w:sz="4" w:space="0" w:color="auto"/>
              <w:left w:val="single" w:sz="4" w:space="0" w:color="auto"/>
              <w:right w:val="single" w:sz="4" w:space="0" w:color="auto"/>
            </w:tcBorders>
            <w:shd w:val="clear" w:color="auto" w:fill="auto"/>
            <w:vAlign w:val="bottom"/>
          </w:tcPr>
          <w:p w14:paraId="12F5EF69" w14:textId="77777777" w:rsidR="003C25FF" w:rsidRPr="0032509F" w:rsidRDefault="002A76C9">
            <w:pPr>
              <w:pStyle w:val="Other0"/>
              <w:jc w:val="both"/>
            </w:pPr>
            <w:r w:rsidRPr="0032509F">
              <w:rPr>
                <w:rStyle w:val="Other"/>
              </w:rPr>
              <w:t>Diegėjas turi parengti testavimo scenarijus, kurie būtų skirti ištestuoti visus funkcinius reikalavimus, pateiktus šios Techninės specifikacijos</w:t>
            </w:r>
            <w:hyperlink w:anchor="bookmark11" w:tooltip="Current Document">
              <w:r w:rsidR="003C25FF" w:rsidRPr="0032509F">
                <w:rPr>
                  <w:rStyle w:val="Other"/>
                </w:rPr>
                <w:t xml:space="preserve"> 4 </w:t>
              </w:r>
            </w:hyperlink>
            <w:r w:rsidRPr="0032509F">
              <w:rPr>
                <w:rStyle w:val="Other"/>
              </w:rPr>
              <w:t>skyriuje. Kiekvienas testavimo scenarijus turi aprašyti:</w:t>
            </w:r>
          </w:p>
        </w:tc>
      </w:tr>
      <w:tr w:rsidR="003C25FF" w:rsidRPr="0032509F" w14:paraId="289BE50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74840827" w14:textId="77777777" w:rsidR="003C25FF" w:rsidRPr="0032509F" w:rsidRDefault="002A76C9">
            <w:pPr>
              <w:pStyle w:val="Other0"/>
            </w:pPr>
            <w:r w:rsidRPr="0032509F">
              <w:rPr>
                <w:rStyle w:val="Other"/>
              </w:rPr>
              <w:t>PR-8.1.</w:t>
            </w:r>
          </w:p>
        </w:tc>
        <w:tc>
          <w:tcPr>
            <w:tcW w:w="8558" w:type="dxa"/>
            <w:tcBorders>
              <w:top w:val="single" w:sz="4" w:space="0" w:color="auto"/>
              <w:left w:val="single" w:sz="4" w:space="0" w:color="auto"/>
              <w:right w:val="single" w:sz="4" w:space="0" w:color="auto"/>
            </w:tcBorders>
            <w:shd w:val="clear" w:color="auto" w:fill="auto"/>
            <w:vAlign w:val="bottom"/>
          </w:tcPr>
          <w:p w14:paraId="0839B330" w14:textId="77777777" w:rsidR="003C25FF" w:rsidRPr="0032509F" w:rsidRDefault="002A76C9">
            <w:pPr>
              <w:pStyle w:val="Other0"/>
              <w:jc w:val="both"/>
            </w:pPr>
            <w:r w:rsidRPr="0032509F">
              <w:rPr>
                <w:rStyle w:val="Other"/>
              </w:rPr>
              <w:t>Kuriuos funkcinius reikalavimus jis apima;</w:t>
            </w:r>
          </w:p>
        </w:tc>
      </w:tr>
      <w:tr w:rsidR="003C25FF" w:rsidRPr="0032509F" w14:paraId="2BF8D49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FADCD93" w14:textId="77777777" w:rsidR="003C25FF" w:rsidRPr="0032509F" w:rsidRDefault="002A76C9">
            <w:pPr>
              <w:pStyle w:val="Other0"/>
            </w:pPr>
            <w:r w:rsidRPr="0032509F">
              <w:rPr>
                <w:rStyle w:val="Other"/>
              </w:rPr>
              <w:t>PR-8.2.</w:t>
            </w:r>
          </w:p>
        </w:tc>
        <w:tc>
          <w:tcPr>
            <w:tcW w:w="8558" w:type="dxa"/>
            <w:tcBorders>
              <w:top w:val="single" w:sz="4" w:space="0" w:color="auto"/>
              <w:left w:val="single" w:sz="4" w:space="0" w:color="auto"/>
              <w:right w:val="single" w:sz="4" w:space="0" w:color="auto"/>
            </w:tcBorders>
            <w:shd w:val="clear" w:color="auto" w:fill="auto"/>
            <w:vAlign w:val="bottom"/>
          </w:tcPr>
          <w:p w14:paraId="49B47BA9" w14:textId="77777777" w:rsidR="003C25FF" w:rsidRPr="0032509F" w:rsidRDefault="002A76C9">
            <w:pPr>
              <w:pStyle w:val="Other0"/>
              <w:jc w:val="both"/>
            </w:pPr>
            <w:r w:rsidRPr="0032509F">
              <w:rPr>
                <w:rStyle w:val="Other"/>
              </w:rPr>
              <w:t>Kokios yra pradinės vykdymo sąlygos ir koks laukiamas rezultatas.</w:t>
            </w:r>
          </w:p>
        </w:tc>
      </w:tr>
      <w:tr w:rsidR="003C25FF" w:rsidRPr="0032509F" w14:paraId="23247418" w14:textId="77777777">
        <w:trPr>
          <w:trHeight w:hRule="exact" w:val="562"/>
          <w:jc w:val="center"/>
        </w:trPr>
        <w:tc>
          <w:tcPr>
            <w:tcW w:w="994" w:type="dxa"/>
            <w:tcBorders>
              <w:top w:val="single" w:sz="4" w:space="0" w:color="auto"/>
              <w:left w:val="single" w:sz="4" w:space="0" w:color="auto"/>
            </w:tcBorders>
            <w:shd w:val="clear" w:color="auto" w:fill="auto"/>
          </w:tcPr>
          <w:p w14:paraId="040088AA" w14:textId="77777777" w:rsidR="003C25FF" w:rsidRPr="0032509F" w:rsidRDefault="002A76C9">
            <w:pPr>
              <w:pStyle w:val="Other0"/>
            </w:pPr>
            <w:r w:rsidRPr="0032509F">
              <w:rPr>
                <w:rStyle w:val="Other"/>
              </w:rPr>
              <w:t>PR-9.</w:t>
            </w:r>
          </w:p>
        </w:tc>
        <w:tc>
          <w:tcPr>
            <w:tcW w:w="8558" w:type="dxa"/>
            <w:tcBorders>
              <w:top w:val="single" w:sz="4" w:space="0" w:color="auto"/>
              <w:left w:val="single" w:sz="4" w:space="0" w:color="auto"/>
              <w:right w:val="single" w:sz="4" w:space="0" w:color="auto"/>
            </w:tcBorders>
            <w:shd w:val="clear" w:color="auto" w:fill="auto"/>
            <w:vAlign w:val="bottom"/>
          </w:tcPr>
          <w:p w14:paraId="23879323" w14:textId="77777777" w:rsidR="003C25FF" w:rsidRPr="0032509F" w:rsidRDefault="002A76C9">
            <w:pPr>
              <w:pStyle w:val="Other0"/>
              <w:jc w:val="both"/>
            </w:pPr>
            <w:r w:rsidRPr="0032509F">
              <w:rPr>
                <w:rStyle w:val="Other"/>
              </w:rPr>
              <w:t>Testavimas turi apimti tiek korektiškų, tiek ir nekorektiškų duomenų įvedimą bei reakcijos į pateiktus duomenis tikrinimą.</w:t>
            </w:r>
          </w:p>
        </w:tc>
      </w:tr>
      <w:tr w:rsidR="003C25FF" w:rsidRPr="0032509F" w14:paraId="5AF8BA59" w14:textId="77777777">
        <w:trPr>
          <w:trHeight w:hRule="exact" w:val="1114"/>
          <w:jc w:val="center"/>
        </w:trPr>
        <w:tc>
          <w:tcPr>
            <w:tcW w:w="994" w:type="dxa"/>
            <w:tcBorders>
              <w:top w:val="single" w:sz="4" w:space="0" w:color="auto"/>
              <w:left w:val="single" w:sz="4" w:space="0" w:color="auto"/>
            </w:tcBorders>
            <w:shd w:val="clear" w:color="auto" w:fill="auto"/>
          </w:tcPr>
          <w:p w14:paraId="4886700B" w14:textId="77777777" w:rsidR="003C25FF" w:rsidRPr="0032509F" w:rsidRDefault="002A76C9">
            <w:pPr>
              <w:pStyle w:val="Other0"/>
            </w:pPr>
            <w:r w:rsidRPr="0032509F">
              <w:rPr>
                <w:rStyle w:val="Other"/>
              </w:rPr>
              <w:t>PR-10.</w:t>
            </w:r>
          </w:p>
        </w:tc>
        <w:tc>
          <w:tcPr>
            <w:tcW w:w="8558" w:type="dxa"/>
            <w:tcBorders>
              <w:top w:val="single" w:sz="4" w:space="0" w:color="auto"/>
              <w:left w:val="single" w:sz="4" w:space="0" w:color="auto"/>
              <w:right w:val="single" w:sz="4" w:space="0" w:color="auto"/>
            </w:tcBorders>
            <w:shd w:val="clear" w:color="auto" w:fill="auto"/>
            <w:vAlign w:val="bottom"/>
          </w:tcPr>
          <w:p w14:paraId="68854018" w14:textId="77777777" w:rsidR="003C25FF" w:rsidRPr="0032509F" w:rsidRDefault="002A76C9">
            <w:pPr>
              <w:pStyle w:val="Other0"/>
              <w:jc w:val="both"/>
            </w:pPr>
            <w:r w:rsidRPr="0032509F">
              <w:rPr>
                <w:rStyle w:val="Other"/>
              </w:rPr>
              <w:t xml:space="preserve">Testavimas turi būti atliekamas Diegėjo sukurtoje, specialiai tam realizuotoje </w:t>
            </w:r>
            <w:proofErr w:type="spellStart"/>
            <w:r w:rsidRPr="0032509F">
              <w:rPr>
                <w:rStyle w:val="Other"/>
              </w:rPr>
              <w:t>testinėje</w:t>
            </w:r>
            <w:proofErr w:type="spellEnd"/>
            <w:r w:rsidRPr="0032509F">
              <w:rPr>
                <w:rStyle w:val="Other"/>
              </w:rPr>
              <w:t xml:space="preserve"> COR aplinkoje, skirtoje sukurtai programinei įrangai patikrinti prieš diegiant ją gamybinės eksploatacijos aplinkoje. Testavimų aplinkos funkcionalumas turi visiškai atitikti gamybinę aplinką.</w:t>
            </w:r>
          </w:p>
        </w:tc>
      </w:tr>
      <w:tr w:rsidR="003C25FF" w:rsidRPr="0032509F" w14:paraId="1F66057C" w14:textId="77777777">
        <w:trPr>
          <w:trHeight w:hRule="exact" w:val="835"/>
          <w:jc w:val="center"/>
        </w:trPr>
        <w:tc>
          <w:tcPr>
            <w:tcW w:w="994" w:type="dxa"/>
            <w:tcBorders>
              <w:top w:val="single" w:sz="4" w:space="0" w:color="auto"/>
              <w:left w:val="single" w:sz="4" w:space="0" w:color="auto"/>
            </w:tcBorders>
            <w:shd w:val="clear" w:color="auto" w:fill="auto"/>
          </w:tcPr>
          <w:p w14:paraId="1311DC2D" w14:textId="77777777" w:rsidR="003C25FF" w:rsidRPr="0032509F" w:rsidRDefault="002A76C9">
            <w:pPr>
              <w:pStyle w:val="Other0"/>
            </w:pPr>
            <w:r w:rsidRPr="0032509F">
              <w:rPr>
                <w:rStyle w:val="Other"/>
              </w:rPr>
              <w:t>PR-11.</w:t>
            </w:r>
          </w:p>
        </w:tc>
        <w:tc>
          <w:tcPr>
            <w:tcW w:w="8558" w:type="dxa"/>
            <w:tcBorders>
              <w:top w:val="single" w:sz="4" w:space="0" w:color="auto"/>
              <w:left w:val="single" w:sz="4" w:space="0" w:color="auto"/>
              <w:right w:val="single" w:sz="4" w:space="0" w:color="auto"/>
            </w:tcBorders>
            <w:shd w:val="clear" w:color="auto" w:fill="auto"/>
            <w:vAlign w:val="bottom"/>
          </w:tcPr>
          <w:p w14:paraId="2F3856C8" w14:textId="77777777" w:rsidR="003C25FF" w:rsidRPr="0032509F" w:rsidRDefault="002A76C9">
            <w:pPr>
              <w:pStyle w:val="Other0"/>
              <w:jc w:val="both"/>
            </w:pPr>
            <w:r w:rsidRPr="0032509F">
              <w:rPr>
                <w:rStyle w:val="Other"/>
              </w:rPr>
              <w:t>Testavimų metu Diegėjas turi vesti elektroninės formos pastebėtų klaidų, trūkumų ir jų būsenų kaupimo žurnalą, sudaryti galimybes jį pildyti įgaliotiems Perkančiosios organizacijos specialistams (testuotojams).</w:t>
            </w:r>
          </w:p>
        </w:tc>
      </w:tr>
      <w:tr w:rsidR="003C25FF" w:rsidRPr="0032509F" w14:paraId="57E9B846" w14:textId="77777777">
        <w:trPr>
          <w:trHeight w:hRule="exact" w:val="566"/>
          <w:jc w:val="center"/>
        </w:trPr>
        <w:tc>
          <w:tcPr>
            <w:tcW w:w="994" w:type="dxa"/>
            <w:tcBorders>
              <w:top w:val="single" w:sz="4" w:space="0" w:color="auto"/>
              <w:left w:val="single" w:sz="4" w:space="0" w:color="auto"/>
            </w:tcBorders>
            <w:shd w:val="clear" w:color="auto" w:fill="auto"/>
          </w:tcPr>
          <w:p w14:paraId="27ED1CD2" w14:textId="77777777" w:rsidR="003C25FF" w:rsidRPr="0032509F" w:rsidRDefault="002A76C9">
            <w:pPr>
              <w:pStyle w:val="Other0"/>
            </w:pPr>
            <w:r w:rsidRPr="0032509F">
              <w:rPr>
                <w:rStyle w:val="Other"/>
              </w:rPr>
              <w:t>PR-12.</w:t>
            </w:r>
          </w:p>
        </w:tc>
        <w:tc>
          <w:tcPr>
            <w:tcW w:w="8558" w:type="dxa"/>
            <w:tcBorders>
              <w:top w:val="single" w:sz="4" w:space="0" w:color="auto"/>
              <w:left w:val="single" w:sz="4" w:space="0" w:color="auto"/>
              <w:right w:val="single" w:sz="4" w:space="0" w:color="auto"/>
            </w:tcBorders>
            <w:shd w:val="clear" w:color="auto" w:fill="auto"/>
            <w:vAlign w:val="bottom"/>
          </w:tcPr>
          <w:p w14:paraId="4E7775A9" w14:textId="77777777" w:rsidR="003C25FF" w:rsidRPr="0032509F" w:rsidRDefault="002A76C9">
            <w:pPr>
              <w:pStyle w:val="Other0"/>
              <w:jc w:val="both"/>
            </w:pPr>
            <w:r w:rsidRPr="0032509F">
              <w:rPr>
                <w:rStyle w:val="Other"/>
              </w:rPr>
              <w:t xml:space="preserve">Diegėjas turi užpildyti COR </w:t>
            </w:r>
            <w:proofErr w:type="spellStart"/>
            <w:r w:rsidRPr="0032509F">
              <w:rPr>
                <w:rStyle w:val="Other"/>
              </w:rPr>
              <w:t>testinę</w:t>
            </w:r>
            <w:proofErr w:type="spellEnd"/>
            <w:r w:rsidRPr="0032509F">
              <w:rPr>
                <w:rStyle w:val="Other"/>
              </w:rPr>
              <w:t xml:space="preserve"> aplinką testavimui reikalingais duomenimis, jei tokių duomenų neturi ar negali pateikti Perkančioji organizacija.</w:t>
            </w:r>
          </w:p>
        </w:tc>
      </w:tr>
      <w:tr w:rsidR="003C25FF" w:rsidRPr="0032509F" w14:paraId="43427DF1" w14:textId="77777777">
        <w:trPr>
          <w:trHeight w:hRule="exact" w:val="1666"/>
          <w:jc w:val="center"/>
        </w:trPr>
        <w:tc>
          <w:tcPr>
            <w:tcW w:w="994" w:type="dxa"/>
            <w:tcBorders>
              <w:top w:val="single" w:sz="4" w:space="0" w:color="auto"/>
              <w:left w:val="single" w:sz="4" w:space="0" w:color="auto"/>
            </w:tcBorders>
            <w:shd w:val="clear" w:color="auto" w:fill="auto"/>
          </w:tcPr>
          <w:p w14:paraId="3C4F3424" w14:textId="77777777" w:rsidR="003C25FF" w:rsidRPr="0032509F" w:rsidRDefault="002A76C9">
            <w:pPr>
              <w:pStyle w:val="Other0"/>
            </w:pPr>
            <w:r w:rsidRPr="0032509F">
              <w:rPr>
                <w:rStyle w:val="Other"/>
              </w:rPr>
              <w:t>PR-13.</w:t>
            </w:r>
          </w:p>
        </w:tc>
        <w:tc>
          <w:tcPr>
            <w:tcW w:w="8558" w:type="dxa"/>
            <w:tcBorders>
              <w:top w:val="single" w:sz="4" w:space="0" w:color="auto"/>
              <w:left w:val="single" w:sz="4" w:space="0" w:color="auto"/>
              <w:right w:val="single" w:sz="4" w:space="0" w:color="auto"/>
            </w:tcBorders>
            <w:shd w:val="clear" w:color="auto" w:fill="auto"/>
            <w:vAlign w:val="bottom"/>
          </w:tcPr>
          <w:p w14:paraId="45901355" w14:textId="77777777" w:rsidR="003C25FF" w:rsidRPr="0032509F" w:rsidRDefault="002A76C9">
            <w:pPr>
              <w:pStyle w:val="Other0"/>
              <w:jc w:val="both"/>
            </w:pPr>
            <w:r w:rsidRPr="0032509F">
              <w:rPr>
                <w:rStyle w:val="Other"/>
              </w:rPr>
              <w:t>Testavimo metu Perkančioji organizacija sudarys testavimo grupę, į kurią pagal poreikį bus įtraukti Perkančiosios organizacijos ir Diegėjo atstovai, kurie testavimo metu turės konsultuoti Perkančiosios organizacijos testavimo grupę. Diegėjas testuotojų grupei turi sudaryti galimybę naudotis sukurtais funkcionalumais ir pateikti savo pastabas. Atsižvelgiant į pateiktas pastabas, Diegėjas turi patobulinti ištestuotus funkcinius komponentus.</w:t>
            </w:r>
          </w:p>
        </w:tc>
      </w:tr>
      <w:tr w:rsidR="003C25FF" w:rsidRPr="0032509F" w14:paraId="3114801A"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68E66D20" w14:textId="77777777" w:rsidR="003C25FF" w:rsidRPr="0032509F" w:rsidRDefault="002A76C9">
            <w:pPr>
              <w:pStyle w:val="Other0"/>
            </w:pPr>
            <w:r w:rsidRPr="0032509F">
              <w:rPr>
                <w:rStyle w:val="Other"/>
              </w:rPr>
              <w:t>PR-14.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AF55803" w14:textId="77777777" w:rsidR="003C25FF" w:rsidRPr="0032509F" w:rsidRDefault="002A76C9">
            <w:pPr>
              <w:pStyle w:val="Other0"/>
            </w:pPr>
            <w:r w:rsidRPr="0032509F">
              <w:rPr>
                <w:rStyle w:val="Other"/>
              </w:rPr>
              <w:t>Testavimo metu nustatytos klaidos skirstomos į kritines, vidutines ir mažas.</w:t>
            </w:r>
          </w:p>
          <w:p w14:paraId="613E60CD" w14:textId="77777777" w:rsidR="003C25FF" w:rsidRPr="0032509F" w:rsidRDefault="002A76C9">
            <w:pPr>
              <w:pStyle w:val="Other0"/>
              <w:ind w:left="820" w:hanging="360"/>
              <w:jc w:val="both"/>
            </w:pPr>
            <w:r w:rsidRPr="0032509F">
              <w:rPr>
                <w:rStyle w:val="Other"/>
              </w:rPr>
              <w:t>a) kritinė klaida – tai nukrypimas nuo techninės specifikacijos ir detalios analizės dokumente nurodyto reikalavimo, kuris įtakoja pagrindinius veiklos procesus, pilnai arba ženkliai apribojama galimybė naudotis funkcionalumu, registras</w:t>
            </w:r>
          </w:p>
        </w:tc>
      </w:tr>
    </w:tbl>
    <w:p w14:paraId="7A8320E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B6309B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3937992" w14:textId="77777777" w:rsidR="003C25FF" w:rsidRPr="0032509F" w:rsidRDefault="002A76C9">
            <w:pPr>
              <w:pStyle w:val="Other0"/>
            </w:pPr>
            <w:r w:rsidRPr="0032509F">
              <w:rPr>
                <w:rStyle w:val="Other"/>
                <w:b/>
                <w:bCs/>
              </w:rPr>
              <w:lastRenderedPageBreak/>
              <w:t>Reik.</w:t>
            </w:r>
          </w:p>
          <w:p w14:paraId="1BAB9C8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1A17DC7" w14:textId="77777777" w:rsidR="003C25FF" w:rsidRPr="0032509F" w:rsidRDefault="002A76C9">
            <w:pPr>
              <w:pStyle w:val="Other0"/>
            </w:pPr>
            <w:r w:rsidRPr="0032509F">
              <w:rPr>
                <w:rStyle w:val="Other"/>
                <w:b/>
                <w:bCs/>
              </w:rPr>
              <w:t>Reikalavimas</w:t>
            </w:r>
          </w:p>
        </w:tc>
      </w:tr>
      <w:tr w:rsidR="003C25FF" w:rsidRPr="0032509F" w14:paraId="6DFFC3B3" w14:textId="77777777">
        <w:trPr>
          <w:trHeight w:hRule="exact" w:val="2491"/>
          <w:jc w:val="center"/>
        </w:trPr>
        <w:tc>
          <w:tcPr>
            <w:tcW w:w="994" w:type="dxa"/>
            <w:tcBorders>
              <w:top w:val="single" w:sz="4" w:space="0" w:color="auto"/>
              <w:left w:val="single" w:sz="4" w:space="0" w:color="auto"/>
            </w:tcBorders>
            <w:shd w:val="clear" w:color="auto" w:fill="auto"/>
          </w:tcPr>
          <w:p w14:paraId="31799EAF"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C95F31" w14:textId="77777777" w:rsidR="003C25FF" w:rsidRPr="0032509F" w:rsidRDefault="002A76C9">
            <w:pPr>
              <w:pStyle w:val="Other0"/>
              <w:ind w:left="820"/>
              <w:jc w:val="both"/>
            </w:pPr>
            <w:r w:rsidRPr="0032509F">
              <w:rPr>
                <w:rStyle w:val="Other"/>
              </w:rPr>
              <w:t xml:space="preserve">visiškai neveikia ir nėra jokio kito alternatyvaus klaidos apėjimo (angl. </w:t>
            </w:r>
            <w:proofErr w:type="spellStart"/>
            <w:r w:rsidRPr="0032509F">
              <w:rPr>
                <w:rStyle w:val="Other"/>
                <w:i/>
                <w:iCs/>
              </w:rPr>
              <w:t>workaround</w:t>
            </w:r>
            <w:proofErr w:type="spellEnd"/>
            <w:r w:rsidRPr="0032509F">
              <w:rPr>
                <w:rStyle w:val="Other"/>
              </w:rPr>
              <w:t>);</w:t>
            </w:r>
          </w:p>
          <w:p w14:paraId="45559672" w14:textId="77777777" w:rsidR="003C25FF" w:rsidRPr="0032509F" w:rsidRDefault="002A76C9">
            <w:pPr>
              <w:pStyle w:val="Other0"/>
              <w:numPr>
                <w:ilvl w:val="0"/>
                <w:numId w:val="18"/>
              </w:numPr>
              <w:tabs>
                <w:tab w:val="left" w:pos="82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registras veikia ir yra kitas alternatyvus klaidos apėjimas (angl. </w:t>
            </w:r>
            <w:proofErr w:type="spellStart"/>
            <w:r w:rsidRPr="0032509F">
              <w:rPr>
                <w:rStyle w:val="Other"/>
                <w:i/>
                <w:iCs/>
              </w:rPr>
              <w:t>workaround</w:t>
            </w:r>
            <w:proofErr w:type="spellEnd"/>
            <w:r w:rsidRPr="0032509F">
              <w:rPr>
                <w:rStyle w:val="Other"/>
              </w:rPr>
              <w:t>);</w:t>
            </w:r>
          </w:p>
          <w:p w14:paraId="7F795D5D" w14:textId="77777777" w:rsidR="003C25FF" w:rsidRPr="0032509F" w:rsidRDefault="002A76C9">
            <w:pPr>
              <w:pStyle w:val="Other0"/>
              <w:numPr>
                <w:ilvl w:val="0"/>
                <w:numId w:val="18"/>
              </w:numPr>
              <w:tabs>
                <w:tab w:val="left" w:pos="82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4D690130" w14:textId="77777777">
        <w:trPr>
          <w:trHeight w:hRule="exact" w:val="1114"/>
          <w:jc w:val="center"/>
        </w:trPr>
        <w:tc>
          <w:tcPr>
            <w:tcW w:w="994" w:type="dxa"/>
            <w:tcBorders>
              <w:top w:val="single" w:sz="4" w:space="0" w:color="auto"/>
              <w:left w:val="single" w:sz="4" w:space="0" w:color="auto"/>
            </w:tcBorders>
            <w:shd w:val="clear" w:color="auto" w:fill="auto"/>
          </w:tcPr>
          <w:p w14:paraId="0803A13E" w14:textId="77777777" w:rsidR="003C25FF" w:rsidRPr="0032509F" w:rsidRDefault="002A76C9">
            <w:pPr>
              <w:pStyle w:val="Other0"/>
            </w:pPr>
            <w:r w:rsidRPr="0032509F">
              <w:rPr>
                <w:rStyle w:val="Other"/>
              </w:rPr>
              <w:t>PR-15.</w:t>
            </w:r>
          </w:p>
        </w:tc>
        <w:tc>
          <w:tcPr>
            <w:tcW w:w="8558" w:type="dxa"/>
            <w:tcBorders>
              <w:top w:val="single" w:sz="4" w:space="0" w:color="auto"/>
              <w:left w:val="single" w:sz="4" w:space="0" w:color="auto"/>
              <w:right w:val="single" w:sz="4" w:space="0" w:color="auto"/>
            </w:tcBorders>
            <w:shd w:val="clear" w:color="auto" w:fill="auto"/>
            <w:vAlign w:val="bottom"/>
          </w:tcPr>
          <w:p w14:paraId="0E4D7AB4" w14:textId="77777777" w:rsidR="003C25FF" w:rsidRPr="0032509F" w:rsidRDefault="002A76C9">
            <w:pPr>
              <w:pStyle w:val="Other0"/>
              <w:jc w:val="both"/>
            </w:pPr>
            <w:r w:rsidRPr="0032509F">
              <w:rPr>
                <w:rStyle w:val="Other"/>
              </w:rPr>
              <w:t>Testavimas laikomas sėkmingai įgyvendintu, jei nėra likusių žinomų kritinių ir vidutinių klaidų ir ne daugiau kaip 10 proc. testavimo scenarijų turi mažų klaidų. Testavimas laikomas neįvykusiu, jei Perkančiosios organizacijos atstovams nepavyko atlikti 90 proc. testavimo scenarijų.</w:t>
            </w:r>
          </w:p>
        </w:tc>
      </w:tr>
      <w:tr w:rsidR="003C25FF" w:rsidRPr="0032509F" w14:paraId="3F8F5C39"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505F784F" w14:textId="77777777" w:rsidR="003C25FF" w:rsidRPr="0032509F" w:rsidRDefault="002A76C9">
            <w:pPr>
              <w:pStyle w:val="Other0"/>
            </w:pPr>
            <w:r w:rsidRPr="0032509F">
              <w:rPr>
                <w:rStyle w:val="Other"/>
              </w:rPr>
              <w:t>PR-16.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99761C9" w14:textId="77777777" w:rsidR="003C25FF" w:rsidRPr="0032509F" w:rsidRDefault="002A76C9">
            <w:pPr>
              <w:pStyle w:val="Other0"/>
              <w:jc w:val="both"/>
            </w:pPr>
            <w:r w:rsidRPr="0032509F">
              <w:rPr>
                <w:rStyle w:val="Other"/>
              </w:rPr>
              <w:t>Po kiekvienos testavimo sesijos per su Perkančiąja organizacija suderintą terminą Diegėjas turės parengti testavimo ataskaitą, kurioje turi būti aprašytos nustatytos klaidos ir trūkumai ir pateiktas šių klaidų šalinimo planas. Ištaisęs klaidas Diegėjas turės parengti klaidų šalinimo ataskaitą ir po klaidų pašalinimo sudaryti galimybę Perkančiajai organizacija pakartotinai atlikti funkcionalumų testavimą.</w:t>
            </w:r>
          </w:p>
        </w:tc>
      </w:tr>
    </w:tbl>
    <w:p w14:paraId="79D1C873" w14:textId="77777777" w:rsidR="003C25FF" w:rsidRPr="0032509F" w:rsidRDefault="003C25FF">
      <w:pPr>
        <w:spacing w:after="499" w:line="1" w:lineRule="exact"/>
      </w:pPr>
    </w:p>
    <w:p w14:paraId="0003EA81" w14:textId="77777777" w:rsidR="003C25FF" w:rsidRPr="0032509F" w:rsidRDefault="002A76C9">
      <w:pPr>
        <w:pStyle w:val="Tablecaption0"/>
        <w:ind w:left="341"/>
      </w:pPr>
      <w:r w:rsidRPr="0032509F">
        <w:rPr>
          <w:rStyle w:val="Tablecaption"/>
          <w:b/>
          <w:bCs/>
        </w:rPr>
        <w:t>5.4. Reikalavimai mokymams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26F954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147FAC1" w14:textId="77777777" w:rsidR="003C25FF" w:rsidRPr="0032509F" w:rsidRDefault="002A76C9">
            <w:pPr>
              <w:pStyle w:val="Other0"/>
            </w:pPr>
            <w:r w:rsidRPr="0032509F">
              <w:rPr>
                <w:rStyle w:val="Other"/>
                <w:b/>
                <w:bCs/>
              </w:rPr>
              <w:t>Reik.</w:t>
            </w:r>
          </w:p>
          <w:p w14:paraId="316B98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7B9EAC1" w14:textId="77777777" w:rsidR="003C25FF" w:rsidRPr="0032509F" w:rsidRDefault="002A76C9">
            <w:pPr>
              <w:pStyle w:val="Other0"/>
              <w:jc w:val="both"/>
            </w:pPr>
            <w:r w:rsidRPr="0032509F">
              <w:rPr>
                <w:rStyle w:val="Other"/>
                <w:b/>
                <w:bCs/>
              </w:rPr>
              <w:t>Reikalavimas</w:t>
            </w:r>
          </w:p>
        </w:tc>
      </w:tr>
      <w:tr w:rsidR="003C25FF" w:rsidRPr="0032509F" w14:paraId="7D84E932" w14:textId="77777777">
        <w:trPr>
          <w:trHeight w:hRule="exact" w:val="557"/>
          <w:jc w:val="center"/>
        </w:trPr>
        <w:tc>
          <w:tcPr>
            <w:tcW w:w="994" w:type="dxa"/>
            <w:tcBorders>
              <w:top w:val="single" w:sz="4" w:space="0" w:color="auto"/>
              <w:left w:val="single" w:sz="4" w:space="0" w:color="auto"/>
            </w:tcBorders>
            <w:shd w:val="clear" w:color="auto" w:fill="auto"/>
          </w:tcPr>
          <w:p w14:paraId="0DBE14CE" w14:textId="77777777" w:rsidR="003C25FF" w:rsidRPr="0032509F" w:rsidRDefault="002A76C9">
            <w:pPr>
              <w:pStyle w:val="Other0"/>
            </w:pPr>
            <w:r w:rsidRPr="0032509F">
              <w:rPr>
                <w:rStyle w:val="Other"/>
              </w:rPr>
              <w:t>PR-17.</w:t>
            </w:r>
          </w:p>
        </w:tc>
        <w:tc>
          <w:tcPr>
            <w:tcW w:w="8558" w:type="dxa"/>
            <w:tcBorders>
              <w:top w:val="single" w:sz="4" w:space="0" w:color="auto"/>
              <w:left w:val="single" w:sz="4" w:space="0" w:color="auto"/>
              <w:right w:val="single" w:sz="4" w:space="0" w:color="auto"/>
            </w:tcBorders>
            <w:shd w:val="clear" w:color="auto" w:fill="auto"/>
            <w:vAlign w:val="bottom"/>
          </w:tcPr>
          <w:p w14:paraId="5030DC6C" w14:textId="77777777" w:rsidR="003C25FF" w:rsidRPr="0032509F" w:rsidRDefault="002A76C9">
            <w:pPr>
              <w:pStyle w:val="Other0"/>
              <w:jc w:val="both"/>
            </w:pPr>
            <w:r w:rsidRPr="0032509F">
              <w:rPr>
                <w:rStyle w:val="Other"/>
              </w:rPr>
              <w:t>Iki mokymų etapo pradžios Diegėjas turi parengti mokymų planą, kuriame turi būti pateikiama:</w:t>
            </w:r>
          </w:p>
        </w:tc>
      </w:tr>
      <w:tr w:rsidR="003C25FF" w:rsidRPr="0032509F" w14:paraId="784F299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EF3101B" w14:textId="77777777" w:rsidR="003C25FF" w:rsidRPr="0032509F" w:rsidRDefault="002A76C9">
            <w:pPr>
              <w:pStyle w:val="Other0"/>
            </w:pPr>
            <w:r w:rsidRPr="0032509F">
              <w:rPr>
                <w:rStyle w:val="Other"/>
              </w:rPr>
              <w:t>PR-17.1.</w:t>
            </w:r>
          </w:p>
        </w:tc>
        <w:tc>
          <w:tcPr>
            <w:tcW w:w="8558" w:type="dxa"/>
            <w:tcBorders>
              <w:top w:val="single" w:sz="4" w:space="0" w:color="auto"/>
              <w:left w:val="single" w:sz="4" w:space="0" w:color="auto"/>
              <w:right w:val="single" w:sz="4" w:space="0" w:color="auto"/>
            </w:tcBorders>
            <w:shd w:val="clear" w:color="auto" w:fill="auto"/>
            <w:vAlign w:val="bottom"/>
          </w:tcPr>
          <w:p w14:paraId="7DBDE034" w14:textId="77777777" w:rsidR="003C25FF" w:rsidRPr="0032509F" w:rsidRDefault="002A76C9">
            <w:pPr>
              <w:pStyle w:val="Other0"/>
              <w:jc w:val="both"/>
            </w:pPr>
            <w:r w:rsidRPr="0032509F">
              <w:rPr>
                <w:rStyle w:val="Other"/>
              </w:rPr>
              <w:t>Mokymų tvarkaraštis, aprašantis kada, kur ir kaip bus atliekami mokymai;</w:t>
            </w:r>
          </w:p>
        </w:tc>
      </w:tr>
      <w:tr w:rsidR="003C25FF" w:rsidRPr="0032509F" w14:paraId="5A7ED8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FB8C0E" w14:textId="77777777" w:rsidR="003C25FF" w:rsidRPr="0032509F" w:rsidRDefault="002A76C9">
            <w:pPr>
              <w:pStyle w:val="Other0"/>
            </w:pPr>
            <w:r w:rsidRPr="0032509F">
              <w:rPr>
                <w:rStyle w:val="Other"/>
              </w:rPr>
              <w:t>PR-17.2.</w:t>
            </w:r>
          </w:p>
        </w:tc>
        <w:tc>
          <w:tcPr>
            <w:tcW w:w="8558" w:type="dxa"/>
            <w:tcBorders>
              <w:top w:val="single" w:sz="4" w:space="0" w:color="auto"/>
              <w:left w:val="single" w:sz="4" w:space="0" w:color="auto"/>
              <w:right w:val="single" w:sz="4" w:space="0" w:color="auto"/>
            </w:tcBorders>
            <w:shd w:val="clear" w:color="auto" w:fill="auto"/>
            <w:vAlign w:val="bottom"/>
          </w:tcPr>
          <w:p w14:paraId="4038B4DA" w14:textId="77777777" w:rsidR="003C25FF" w:rsidRPr="0032509F" w:rsidRDefault="002A76C9">
            <w:pPr>
              <w:pStyle w:val="Other0"/>
              <w:jc w:val="both"/>
            </w:pPr>
            <w:r w:rsidRPr="0032509F">
              <w:rPr>
                <w:rStyle w:val="Other"/>
              </w:rPr>
              <w:t>Mokymų apimtis (temos ir dalyvių skaičius);</w:t>
            </w:r>
          </w:p>
        </w:tc>
      </w:tr>
      <w:tr w:rsidR="003C25FF" w:rsidRPr="0032509F" w14:paraId="7371D4C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F4F0C01" w14:textId="77777777" w:rsidR="003C25FF" w:rsidRPr="0032509F" w:rsidRDefault="002A76C9">
            <w:pPr>
              <w:pStyle w:val="Other0"/>
            </w:pPr>
            <w:r w:rsidRPr="0032509F">
              <w:rPr>
                <w:rStyle w:val="Other"/>
              </w:rPr>
              <w:t>PR-17.3.</w:t>
            </w:r>
          </w:p>
        </w:tc>
        <w:tc>
          <w:tcPr>
            <w:tcW w:w="8558" w:type="dxa"/>
            <w:tcBorders>
              <w:top w:val="single" w:sz="4" w:space="0" w:color="auto"/>
              <w:left w:val="single" w:sz="4" w:space="0" w:color="auto"/>
              <w:right w:val="single" w:sz="4" w:space="0" w:color="auto"/>
            </w:tcBorders>
            <w:shd w:val="clear" w:color="auto" w:fill="auto"/>
            <w:vAlign w:val="bottom"/>
          </w:tcPr>
          <w:p w14:paraId="268C67AB" w14:textId="77777777" w:rsidR="003C25FF" w:rsidRPr="0032509F" w:rsidRDefault="002A76C9">
            <w:pPr>
              <w:pStyle w:val="Other0"/>
              <w:jc w:val="both"/>
            </w:pPr>
            <w:r w:rsidRPr="0032509F">
              <w:rPr>
                <w:rStyle w:val="Other"/>
              </w:rPr>
              <w:t>Įrankiai ir medžiaga (informacija), kurie bus naudojami mokymų įgyvendinimo metu.</w:t>
            </w:r>
          </w:p>
        </w:tc>
      </w:tr>
      <w:tr w:rsidR="003C25FF" w:rsidRPr="0032509F" w14:paraId="08AAF86D" w14:textId="77777777">
        <w:trPr>
          <w:trHeight w:hRule="exact" w:val="566"/>
          <w:jc w:val="center"/>
        </w:trPr>
        <w:tc>
          <w:tcPr>
            <w:tcW w:w="994" w:type="dxa"/>
            <w:tcBorders>
              <w:top w:val="single" w:sz="4" w:space="0" w:color="auto"/>
              <w:left w:val="single" w:sz="4" w:space="0" w:color="auto"/>
            </w:tcBorders>
            <w:shd w:val="clear" w:color="auto" w:fill="auto"/>
          </w:tcPr>
          <w:p w14:paraId="70FC9EF9" w14:textId="77777777" w:rsidR="003C25FF" w:rsidRPr="0032509F" w:rsidRDefault="002A76C9">
            <w:pPr>
              <w:pStyle w:val="Other0"/>
            </w:pPr>
            <w:r w:rsidRPr="0032509F">
              <w:rPr>
                <w:rStyle w:val="Other"/>
              </w:rPr>
              <w:t>PR-18.</w:t>
            </w:r>
          </w:p>
        </w:tc>
        <w:tc>
          <w:tcPr>
            <w:tcW w:w="8558" w:type="dxa"/>
            <w:tcBorders>
              <w:top w:val="single" w:sz="4" w:space="0" w:color="auto"/>
              <w:left w:val="single" w:sz="4" w:space="0" w:color="auto"/>
              <w:right w:val="single" w:sz="4" w:space="0" w:color="auto"/>
            </w:tcBorders>
            <w:shd w:val="clear" w:color="auto" w:fill="auto"/>
            <w:vAlign w:val="bottom"/>
          </w:tcPr>
          <w:p w14:paraId="266B97CA" w14:textId="77777777" w:rsidR="003C25FF" w:rsidRPr="0032509F" w:rsidRDefault="002A76C9">
            <w:pPr>
              <w:pStyle w:val="Other0"/>
              <w:jc w:val="both"/>
            </w:pPr>
            <w:r w:rsidRPr="0032509F">
              <w:rPr>
                <w:rStyle w:val="Other"/>
              </w:rPr>
              <w:t>Iki mokymų vykdymo pradžios Diegėjas turės parengti COR administratorių ir naudotojų vadovus ir juos suderinti su Perkančiąja organizacija.</w:t>
            </w:r>
          </w:p>
        </w:tc>
      </w:tr>
      <w:tr w:rsidR="003C25FF" w:rsidRPr="0032509F" w14:paraId="2ED421D9" w14:textId="77777777">
        <w:trPr>
          <w:trHeight w:hRule="exact" w:val="562"/>
          <w:jc w:val="center"/>
        </w:trPr>
        <w:tc>
          <w:tcPr>
            <w:tcW w:w="994" w:type="dxa"/>
            <w:tcBorders>
              <w:top w:val="single" w:sz="4" w:space="0" w:color="auto"/>
              <w:left w:val="single" w:sz="4" w:space="0" w:color="auto"/>
            </w:tcBorders>
            <w:shd w:val="clear" w:color="auto" w:fill="auto"/>
          </w:tcPr>
          <w:p w14:paraId="2209317C" w14:textId="77777777" w:rsidR="003C25FF" w:rsidRPr="0032509F" w:rsidRDefault="002A76C9">
            <w:pPr>
              <w:pStyle w:val="Other0"/>
            </w:pPr>
            <w:r w:rsidRPr="0032509F">
              <w:rPr>
                <w:rStyle w:val="Other"/>
              </w:rPr>
              <w:t>PR-19.</w:t>
            </w:r>
          </w:p>
        </w:tc>
        <w:tc>
          <w:tcPr>
            <w:tcW w:w="8558" w:type="dxa"/>
            <w:tcBorders>
              <w:top w:val="single" w:sz="4" w:space="0" w:color="auto"/>
              <w:left w:val="single" w:sz="4" w:space="0" w:color="auto"/>
              <w:right w:val="single" w:sz="4" w:space="0" w:color="auto"/>
            </w:tcBorders>
            <w:shd w:val="clear" w:color="auto" w:fill="auto"/>
            <w:vAlign w:val="bottom"/>
          </w:tcPr>
          <w:p w14:paraId="55BC2B40" w14:textId="77777777" w:rsidR="003C25FF" w:rsidRPr="0032509F" w:rsidRDefault="002A76C9">
            <w:pPr>
              <w:pStyle w:val="Other0"/>
              <w:jc w:val="both"/>
            </w:pPr>
            <w:r w:rsidRPr="0032509F">
              <w:rPr>
                <w:rStyle w:val="Other"/>
              </w:rPr>
              <w:t>Iki mokymų vykdymo pradžios Diegėjas turės parengti administratorių ir naudotojų mokymų medžiagą, kuri turi atitikti tokius reikalavimus:</w:t>
            </w:r>
          </w:p>
        </w:tc>
      </w:tr>
      <w:tr w:rsidR="003C25FF" w:rsidRPr="0032509F" w14:paraId="517EC41B" w14:textId="77777777">
        <w:trPr>
          <w:trHeight w:hRule="exact" w:val="840"/>
          <w:jc w:val="center"/>
        </w:trPr>
        <w:tc>
          <w:tcPr>
            <w:tcW w:w="994" w:type="dxa"/>
            <w:tcBorders>
              <w:top w:val="single" w:sz="4" w:space="0" w:color="auto"/>
              <w:left w:val="single" w:sz="4" w:space="0" w:color="auto"/>
            </w:tcBorders>
            <w:shd w:val="clear" w:color="auto" w:fill="auto"/>
          </w:tcPr>
          <w:p w14:paraId="1B235561" w14:textId="77777777" w:rsidR="003C25FF" w:rsidRPr="0032509F" w:rsidRDefault="002A76C9">
            <w:pPr>
              <w:pStyle w:val="Other0"/>
            </w:pPr>
            <w:r w:rsidRPr="0032509F">
              <w:rPr>
                <w:rStyle w:val="Other"/>
              </w:rPr>
              <w:t>PR-19.1.</w:t>
            </w:r>
          </w:p>
        </w:tc>
        <w:tc>
          <w:tcPr>
            <w:tcW w:w="8558" w:type="dxa"/>
            <w:tcBorders>
              <w:top w:val="single" w:sz="4" w:space="0" w:color="auto"/>
              <w:left w:val="single" w:sz="4" w:space="0" w:color="auto"/>
              <w:right w:val="single" w:sz="4" w:space="0" w:color="auto"/>
            </w:tcBorders>
            <w:shd w:val="clear" w:color="auto" w:fill="auto"/>
            <w:vAlign w:val="bottom"/>
          </w:tcPr>
          <w:p w14:paraId="358F3205" w14:textId="77777777" w:rsidR="003C25FF" w:rsidRPr="0032509F" w:rsidRDefault="002A76C9">
            <w:pPr>
              <w:pStyle w:val="Other0"/>
              <w:jc w:val="both"/>
            </w:pPr>
            <w:r w:rsidRPr="0032509F">
              <w:rPr>
                <w:rStyle w:val="Other"/>
              </w:rPr>
              <w:t>Mokymų medžiagą turi sudaryti teorinė medžiaga, parengta remiantis administratorių ir naudotojų vadovais, ir praktinės užduotys bei paruošti reikiami duomenys užduotims atlikti.</w:t>
            </w:r>
          </w:p>
        </w:tc>
      </w:tr>
      <w:tr w:rsidR="003C25FF" w:rsidRPr="0032509F" w14:paraId="2DC42F1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73614EE" w14:textId="77777777" w:rsidR="003C25FF" w:rsidRPr="0032509F" w:rsidRDefault="002A76C9">
            <w:pPr>
              <w:pStyle w:val="Other0"/>
            </w:pPr>
            <w:r w:rsidRPr="0032509F">
              <w:rPr>
                <w:rStyle w:val="Other"/>
              </w:rPr>
              <w:t>PR-20.</w:t>
            </w:r>
          </w:p>
        </w:tc>
        <w:tc>
          <w:tcPr>
            <w:tcW w:w="8558" w:type="dxa"/>
            <w:tcBorders>
              <w:top w:val="single" w:sz="4" w:space="0" w:color="auto"/>
              <w:left w:val="single" w:sz="4" w:space="0" w:color="auto"/>
              <w:right w:val="single" w:sz="4" w:space="0" w:color="auto"/>
            </w:tcBorders>
            <w:shd w:val="clear" w:color="auto" w:fill="auto"/>
            <w:vAlign w:val="bottom"/>
          </w:tcPr>
          <w:p w14:paraId="40CDAF20" w14:textId="77777777" w:rsidR="003C25FF" w:rsidRPr="0032509F" w:rsidRDefault="002A76C9">
            <w:pPr>
              <w:pStyle w:val="Other0"/>
              <w:jc w:val="both"/>
            </w:pPr>
            <w:r w:rsidRPr="0032509F">
              <w:rPr>
                <w:rStyle w:val="Other"/>
              </w:rPr>
              <w:t>Administratorių ir naudotojų mokymai turi būti organizuojami keliais lygmenimis:</w:t>
            </w:r>
          </w:p>
        </w:tc>
      </w:tr>
      <w:tr w:rsidR="003C25FF" w:rsidRPr="0032509F" w14:paraId="08F12495" w14:textId="77777777">
        <w:trPr>
          <w:trHeight w:hRule="exact" w:val="562"/>
          <w:jc w:val="center"/>
        </w:trPr>
        <w:tc>
          <w:tcPr>
            <w:tcW w:w="994" w:type="dxa"/>
            <w:tcBorders>
              <w:top w:val="single" w:sz="4" w:space="0" w:color="auto"/>
              <w:left w:val="single" w:sz="4" w:space="0" w:color="auto"/>
            </w:tcBorders>
            <w:shd w:val="clear" w:color="auto" w:fill="auto"/>
          </w:tcPr>
          <w:p w14:paraId="5A4FAF11" w14:textId="77777777" w:rsidR="003C25FF" w:rsidRPr="0032509F" w:rsidRDefault="002A76C9">
            <w:pPr>
              <w:pStyle w:val="Other0"/>
            </w:pPr>
            <w:r w:rsidRPr="0032509F">
              <w:rPr>
                <w:rStyle w:val="Other"/>
              </w:rPr>
              <w:t>PR-20.1.</w:t>
            </w:r>
          </w:p>
        </w:tc>
        <w:tc>
          <w:tcPr>
            <w:tcW w:w="8558" w:type="dxa"/>
            <w:tcBorders>
              <w:top w:val="single" w:sz="4" w:space="0" w:color="auto"/>
              <w:left w:val="single" w:sz="4" w:space="0" w:color="auto"/>
              <w:right w:val="single" w:sz="4" w:space="0" w:color="auto"/>
            </w:tcBorders>
            <w:shd w:val="clear" w:color="auto" w:fill="auto"/>
            <w:vAlign w:val="bottom"/>
          </w:tcPr>
          <w:p w14:paraId="3DFC08FA" w14:textId="77777777" w:rsidR="003C25FF" w:rsidRPr="0032509F" w:rsidRDefault="002A76C9">
            <w:pPr>
              <w:pStyle w:val="Other0"/>
              <w:jc w:val="both"/>
            </w:pPr>
            <w:r w:rsidRPr="0032509F">
              <w:rPr>
                <w:rStyle w:val="Other"/>
              </w:rPr>
              <w:t>Administratoriai turi būti apmokyti naudotis administravimo funkcionalumais, organizuojant profesionalų lygio mokymus;</w:t>
            </w:r>
          </w:p>
        </w:tc>
      </w:tr>
      <w:tr w:rsidR="003C25FF" w:rsidRPr="0032509F" w14:paraId="228E6890" w14:textId="77777777">
        <w:trPr>
          <w:trHeight w:hRule="exact" w:val="562"/>
          <w:jc w:val="center"/>
        </w:trPr>
        <w:tc>
          <w:tcPr>
            <w:tcW w:w="994" w:type="dxa"/>
            <w:tcBorders>
              <w:top w:val="single" w:sz="4" w:space="0" w:color="auto"/>
              <w:left w:val="single" w:sz="4" w:space="0" w:color="auto"/>
            </w:tcBorders>
            <w:shd w:val="clear" w:color="auto" w:fill="auto"/>
          </w:tcPr>
          <w:p w14:paraId="26151FBA" w14:textId="77777777" w:rsidR="003C25FF" w:rsidRPr="0032509F" w:rsidRDefault="002A76C9">
            <w:pPr>
              <w:pStyle w:val="Other0"/>
            </w:pPr>
            <w:r w:rsidRPr="0032509F">
              <w:rPr>
                <w:rStyle w:val="Other"/>
              </w:rPr>
              <w:t>PR-20.2.</w:t>
            </w:r>
          </w:p>
        </w:tc>
        <w:tc>
          <w:tcPr>
            <w:tcW w:w="8558" w:type="dxa"/>
            <w:tcBorders>
              <w:top w:val="single" w:sz="4" w:space="0" w:color="auto"/>
              <w:left w:val="single" w:sz="4" w:space="0" w:color="auto"/>
              <w:right w:val="single" w:sz="4" w:space="0" w:color="auto"/>
            </w:tcBorders>
            <w:shd w:val="clear" w:color="auto" w:fill="auto"/>
            <w:vAlign w:val="bottom"/>
          </w:tcPr>
          <w:p w14:paraId="136EF3DF" w14:textId="77777777" w:rsidR="003C25FF" w:rsidRPr="0032509F" w:rsidRDefault="002A76C9">
            <w:pPr>
              <w:pStyle w:val="Other0"/>
              <w:jc w:val="both"/>
            </w:pPr>
            <w:r w:rsidRPr="0032509F">
              <w:rPr>
                <w:rStyle w:val="Other"/>
              </w:rPr>
              <w:t>Naudotojai turi būti apmokyti naudotis COR, kurių metu būtų pademonstruoti jiems aktualūs funkcionalumai.</w:t>
            </w:r>
          </w:p>
        </w:tc>
      </w:tr>
      <w:tr w:rsidR="003C25FF" w:rsidRPr="0032509F" w14:paraId="4B7EB75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C4E18C7" w14:textId="77777777" w:rsidR="003C25FF" w:rsidRPr="0032509F" w:rsidRDefault="002A76C9">
            <w:pPr>
              <w:pStyle w:val="Other0"/>
            </w:pPr>
            <w:r w:rsidRPr="0032509F">
              <w:rPr>
                <w:rStyle w:val="Other"/>
              </w:rPr>
              <w:t>PR-21.</w:t>
            </w:r>
          </w:p>
        </w:tc>
        <w:tc>
          <w:tcPr>
            <w:tcW w:w="8558" w:type="dxa"/>
            <w:tcBorders>
              <w:top w:val="single" w:sz="4" w:space="0" w:color="auto"/>
              <w:left w:val="single" w:sz="4" w:space="0" w:color="auto"/>
              <w:right w:val="single" w:sz="4" w:space="0" w:color="auto"/>
            </w:tcBorders>
            <w:shd w:val="clear" w:color="auto" w:fill="auto"/>
            <w:vAlign w:val="bottom"/>
          </w:tcPr>
          <w:p w14:paraId="6B197A89" w14:textId="77777777" w:rsidR="003C25FF" w:rsidRPr="0032509F" w:rsidRDefault="002A76C9">
            <w:pPr>
              <w:pStyle w:val="Other0"/>
              <w:jc w:val="both"/>
            </w:pPr>
            <w:r w:rsidRPr="0032509F">
              <w:rPr>
                <w:rStyle w:val="Other"/>
              </w:rPr>
              <w:t>Administratorių ir naudotojų mokymai gali vykti nuotolinės konferencijos būdu.</w:t>
            </w:r>
          </w:p>
        </w:tc>
      </w:tr>
      <w:tr w:rsidR="003C25FF" w:rsidRPr="0032509F" w14:paraId="38BAB1AD"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574CF2F4" w14:textId="77777777" w:rsidR="003C25FF" w:rsidRPr="0032509F" w:rsidRDefault="002A76C9">
            <w:pPr>
              <w:pStyle w:val="Other0"/>
            </w:pPr>
            <w:r w:rsidRPr="0032509F">
              <w:rPr>
                <w:rStyle w:val="Other"/>
              </w:rPr>
              <w:t>PR-22.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E114CC3" w14:textId="77777777" w:rsidR="003C25FF" w:rsidRPr="0032509F" w:rsidRDefault="002A76C9">
            <w:pPr>
              <w:pStyle w:val="Other0"/>
              <w:jc w:val="both"/>
            </w:pPr>
            <w:r w:rsidRPr="0032509F">
              <w:rPr>
                <w:rStyle w:val="Other"/>
              </w:rPr>
              <w:t>Mokymų sesijos turi būti įrašomos ir sudaroma galimybė COR naudotojams juos peržiūrėti bet kada vėliau.</w:t>
            </w:r>
          </w:p>
        </w:tc>
      </w:tr>
    </w:tbl>
    <w:p w14:paraId="6D3F15B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0FC523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30B51F" w14:textId="77777777" w:rsidR="003C25FF" w:rsidRPr="0032509F" w:rsidRDefault="002A76C9">
            <w:pPr>
              <w:pStyle w:val="Other0"/>
            </w:pPr>
            <w:r w:rsidRPr="0032509F">
              <w:rPr>
                <w:rStyle w:val="Other"/>
                <w:b/>
                <w:bCs/>
              </w:rPr>
              <w:lastRenderedPageBreak/>
              <w:t>Reik.</w:t>
            </w:r>
          </w:p>
          <w:p w14:paraId="6FA11D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2E97363" w14:textId="77777777" w:rsidR="003C25FF" w:rsidRPr="0032509F" w:rsidRDefault="002A76C9">
            <w:pPr>
              <w:pStyle w:val="Other0"/>
              <w:jc w:val="both"/>
            </w:pPr>
            <w:r w:rsidRPr="0032509F">
              <w:rPr>
                <w:rStyle w:val="Other"/>
                <w:b/>
                <w:bCs/>
              </w:rPr>
              <w:t>Reikalavimas</w:t>
            </w:r>
          </w:p>
        </w:tc>
      </w:tr>
      <w:tr w:rsidR="003C25FF" w:rsidRPr="0032509F" w14:paraId="023D9AAD" w14:textId="77777777">
        <w:trPr>
          <w:trHeight w:hRule="exact" w:val="557"/>
          <w:jc w:val="center"/>
        </w:trPr>
        <w:tc>
          <w:tcPr>
            <w:tcW w:w="994" w:type="dxa"/>
            <w:tcBorders>
              <w:top w:val="single" w:sz="4" w:space="0" w:color="auto"/>
              <w:left w:val="single" w:sz="4" w:space="0" w:color="auto"/>
            </w:tcBorders>
            <w:shd w:val="clear" w:color="auto" w:fill="auto"/>
          </w:tcPr>
          <w:p w14:paraId="0AEBCD9F" w14:textId="77777777" w:rsidR="003C25FF" w:rsidRPr="0032509F" w:rsidRDefault="002A76C9">
            <w:pPr>
              <w:pStyle w:val="Other0"/>
            </w:pPr>
            <w:r w:rsidRPr="0032509F">
              <w:rPr>
                <w:rStyle w:val="Other"/>
              </w:rPr>
              <w:t>PR-23.</w:t>
            </w:r>
          </w:p>
        </w:tc>
        <w:tc>
          <w:tcPr>
            <w:tcW w:w="8558" w:type="dxa"/>
            <w:tcBorders>
              <w:top w:val="single" w:sz="4" w:space="0" w:color="auto"/>
              <w:left w:val="single" w:sz="4" w:space="0" w:color="auto"/>
              <w:right w:val="single" w:sz="4" w:space="0" w:color="auto"/>
            </w:tcBorders>
            <w:shd w:val="clear" w:color="auto" w:fill="auto"/>
            <w:vAlign w:val="bottom"/>
          </w:tcPr>
          <w:p w14:paraId="133C0FFA" w14:textId="77777777" w:rsidR="003C25FF" w:rsidRPr="0032509F" w:rsidRDefault="002A76C9">
            <w:pPr>
              <w:pStyle w:val="Other0"/>
              <w:jc w:val="both"/>
            </w:pPr>
            <w:r w:rsidRPr="0032509F">
              <w:rPr>
                <w:rStyle w:val="Other"/>
              </w:rPr>
              <w:t xml:space="preserve">Mokymai turi būti vykdomi </w:t>
            </w:r>
            <w:proofErr w:type="spellStart"/>
            <w:r w:rsidRPr="0032509F">
              <w:rPr>
                <w:rStyle w:val="Other"/>
              </w:rPr>
              <w:t>testinėje</w:t>
            </w:r>
            <w:proofErr w:type="spellEnd"/>
            <w:r w:rsidRPr="0032509F">
              <w:rPr>
                <w:rStyle w:val="Other"/>
              </w:rPr>
              <w:t xml:space="preserve"> ar kitoje specialiai mokymams Diegėjo parengtoje aplinkoje, kurios konfigūracija turi atitikti gamybinę aplinką.</w:t>
            </w:r>
          </w:p>
        </w:tc>
      </w:tr>
      <w:tr w:rsidR="003C25FF" w:rsidRPr="0032509F" w14:paraId="4679CDFE"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1063A2D0" w14:textId="77777777" w:rsidR="003C25FF" w:rsidRPr="0032509F" w:rsidRDefault="002A76C9">
            <w:pPr>
              <w:pStyle w:val="Other0"/>
            </w:pPr>
            <w:r w:rsidRPr="0032509F">
              <w:rPr>
                <w:rStyle w:val="Other"/>
              </w:rPr>
              <w:t>PR-24.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969AF60" w14:textId="77777777" w:rsidR="003C25FF" w:rsidRPr="0032509F" w:rsidRDefault="002A76C9">
            <w:pPr>
              <w:pStyle w:val="Other0"/>
              <w:jc w:val="both"/>
            </w:pPr>
            <w:r w:rsidRPr="0032509F">
              <w:rPr>
                <w:rStyle w:val="Other"/>
              </w:rPr>
              <w:t>Naudotojų ir administratorių grupių mokymams turi būti skirta ne mažiau kaip po 4 val. Mokymų dalyvių skaičius - ne daugiau kaip 100 asmenų vienos sesijos metu.</w:t>
            </w:r>
          </w:p>
        </w:tc>
      </w:tr>
    </w:tbl>
    <w:p w14:paraId="49E05420" w14:textId="77777777" w:rsidR="003C25FF" w:rsidRPr="0032509F" w:rsidRDefault="003C25FF">
      <w:pPr>
        <w:spacing w:after="499" w:line="1" w:lineRule="exact"/>
      </w:pPr>
    </w:p>
    <w:p w14:paraId="3E083B13" w14:textId="77777777" w:rsidR="003C25FF" w:rsidRPr="0032509F" w:rsidRDefault="002A76C9">
      <w:pPr>
        <w:pStyle w:val="Tablecaption0"/>
        <w:ind w:left="341"/>
      </w:pPr>
      <w:r w:rsidRPr="0032509F">
        <w:rPr>
          <w:rStyle w:val="Tablecaption"/>
          <w:b/>
          <w:bCs/>
        </w:rPr>
        <w:t>5.5. Reikalavimai sprendimo diegimui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B2BD91"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CCF0D82" w14:textId="77777777" w:rsidR="003C25FF" w:rsidRPr="0032509F" w:rsidRDefault="002A76C9">
            <w:pPr>
              <w:pStyle w:val="Other0"/>
            </w:pPr>
            <w:r w:rsidRPr="0032509F">
              <w:rPr>
                <w:rStyle w:val="Other"/>
                <w:b/>
                <w:bCs/>
              </w:rPr>
              <w:t>Reik.</w:t>
            </w:r>
          </w:p>
          <w:p w14:paraId="0E462A9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4DDA293" w14:textId="77777777" w:rsidR="003C25FF" w:rsidRPr="0032509F" w:rsidRDefault="002A76C9">
            <w:pPr>
              <w:pStyle w:val="Other0"/>
            </w:pPr>
            <w:r w:rsidRPr="0032509F">
              <w:rPr>
                <w:rStyle w:val="Other"/>
                <w:b/>
                <w:bCs/>
              </w:rPr>
              <w:t>Reikalavimas</w:t>
            </w:r>
          </w:p>
        </w:tc>
      </w:tr>
      <w:tr w:rsidR="003C25FF" w:rsidRPr="0032509F" w14:paraId="274B0A19" w14:textId="77777777">
        <w:trPr>
          <w:trHeight w:hRule="exact" w:val="557"/>
          <w:jc w:val="center"/>
        </w:trPr>
        <w:tc>
          <w:tcPr>
            <w:tcW w:w="994" w:type="dxa"/>
            <w:tcBorders>
              <w:top w:val="single" w:sz="4" w:space="0" w:color="auto"/>
              <w:left w:val="single" w:sz="4" w:space="0" w:color="auto"/>
            </w:tcBorders>
            <w:shd w:val="clear" w:color="auto" w:fill="auto"/>
          </w:tcPr>
          <w:p w14:paraId="251F2730" w14:textId="77777777" w:rsidR="003C25FF" w:rsidRPr="0032509F" w:rsidRDefault="002A76C9">
            <w:pPr>
              <w:pStyle w:val="Other0"/>
            </w:pPr>
            <w:r w:rsidRPr="0032509F">
              <w:rPr>
                <w:rStyle w:val="Other"/>
              </w:rPr>
              <w:t>PR-25.</w:t>
            </w:r>
          </w:p>
        </w:tc>
        <w:tc>
          <w:tcPr>
            <w:tcW w:w="8558" w:type="dxa"/>
            <w:tcBorders>
              <w:top w:val="single" w:sz="4" w:space="0" w:color="auto"/>
              <w:left w:val="single" w:sz="4" w:space="0" w:color="auto"/>
              <w:right w:val="single" w:sz="4" w:space="0" w:color="auto"/>
            </w:tcBorders>
            <w:shd w:val="clear" w:color="auto" w:fill="auto"/>
            <w:vAlign w:val="bottom"/>
          </w:tcPr>
          <w:p w14:paraId="372F292A" w14:textId="77777777" w:rsidR="003C25FF" w:rsidRPr="0032509F" w:rsidRDefault="002A76C9">
            <w:pPr>
              <w:pStyle w:val="Other0"/>
              <w:jc w:val="both"/>
            </w:pPr>
            <w:r w:rsidRPr="0032509F">
              <w:rPr>
                <w:rStyle w:val="Other"/>
              </w:rPr>
              <w:t>Iki sprendimo diegimo pradžios Diegėjas turi parengti diegimo planą, kuriame turi būti pateikiama:</w:t>
            </w:r>
          </w:p>
        </w:tc>
      </w:tr>
      <w:tr w:rsidR="003C25FF" w:rsidRPr="0032509F" w14:paraId="3922F61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CF32C2" w14:textId="77777777" w:rsidR="003C25FF" w:rsidRPr="0032509F" w:rsidRDefault="002A76C9">
            <w:pPr>
              <w:pStyle w:val="Other0"/>
            </w:pPr>
            <w:r w:rsidRPr="0032509F">
              <w:rPr>
                <w:rStyle w:val="Other"/>
              </w:rPr>
              <w:t>PR-25.1.</w:t>
            </w:r>
          </w:p>
        </w:tc>
        <w:tc>
          <w:tcPr>
            <w:tcW w:w="8558" w:type="dxa"/>
            <w:tcBorders>
              <w:top w:val="single" w:sz="4" w:space="0" w:color="auto"/>
              <w:left w:val="single" w:sz="4" w:space="0" w:color="auto"/>
              <w:right w:val="single" w:sz="4" w:space="0" w:color="auto"/>
            </w:tcBorders>
            <w:shd w:val="clear" w:color="auto" w:fill="auto"/>
            <w:vAlign w:val="bottom"/>
          </w:tcPr>
          <w:p w14:paraId="1BDAEF81" w14:textId="77777777" w:rsidR="003C25FF" w:rsidRPr="0032509F" w:rsidRDefault="002A76C9">
            <w:pPr>
              <w:pStyle w:val="Other0"/>
              <w:jc w:val="both"/>
            </w:pPr>
            <w:r w:rsidRPr="0032509F">
              <w:rPr>
                <w:rStyle w:val="Other"/>
              </w:rPr>
              <w:t>Diegimo dalyvių atsakomybės;</w:t>
            </w:r>
          </w:p>
        </w:tc>
      </w:tr>
      <w:tr w:rsidR="003C25FF" w:rsidRPr="0032509F" w14:paraId="255854B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479C1D" w14:textId="77777777" w:rsidR="003C25FF" w:rsidRPr="0032509F" w:rsidRDefault="002A76C9">
            <w:pPr>
              <w:pStyle w:val="Other0"/>
            </w:pPr>
            <w:r w:rsidRPr="0032509F">
              <w:rPr>
                <w:rStyle w:val="Other"/>
              </w:rPr>
              <w:t>PR-25.2.</w:t>
            </w:r>
          </w:p>
        </w:tc>
        <w:tc>
          <w:tcPr>
            <w:tcW w:w="8558" w:type="dxa"/>
            <w:tcBorders>
              <w:top w:val="single" w:sz="4" w:space="0" w:color="auto"/>
              <w:left w:val="single" w:sz="4" w:space="0" w:color="auto"/>
              <w:right w:val="single" w:sz="4" w:space="0" w:color="auto"/>
            </w:tcBorders>
            <w:shd w:val="clear" w:color="auto" w:fill="auto"/>
            <w:vAlign w:val="bottom"/>
          </w:tcPr>
          <w:p w14:paraId="0F3CAA27" w14:textId="77777777" w:rsidR="003C25FF" w:rsidRPr="0032509F" w:rsidRDefault="002A76C9">
            <w:pPr>
              <w:pStyle w:val="Other0"/>
              <w:jc w:val="both"/>
            </w:pPr>
            <w:r w:rsidRPr="0032509F">
              <w:rPr>
                <w:rStyle w:val="Other"/>
              </w:rPr>
              <w:t>Diegimo veiklų aprašymai;</w:t>
            </w:r>
          </w:p>
        </w:tc>
      </w:tr>
      <w:tr w:rsidR="003C25FF" w:rsidRPr="0032509F" w14:paraId="7E941AE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8B5B875" w14:textId="77777777" w:rsidR="003C25FF" w:rsidRPr="0032509F" w:rsidRDefault="002A76C9">
            <w:pPr>
              <w:pStyle w:val="Other0"/>
            </w:pPr>
            <w:r w:rsidRPr="0032509F">
              <w:rPr>
                <w:rStyle w:val="Other"/>
              </w:rPr>
              <w:t>PR-25.3.</w:t>
            </w:r>
          </w:p>
        </w:tc>
        <w:tc>
          <w:tcPr>
            <w:tcW w:w="8558" w:type="dxa"/>
            <w:tcBorders>
              <w:top w:val="single" w:sz="4" w:space="0" w:color="auto"/>
              <w:left w:val="single" w:sz="4" w:space="0" w:color="auto"/>
              <w:right w:val="single" w:sz="4" w:space="0" w:color="auto"/>
            </w:tcBorders>
            <w:shd w:val="clear" w:color="auto" w:fill="auto"/>
            <w:vAlign w:val="bottom"/>
          </w:tcPr>
          <w:p w14:paraId="7E723625" w14:textId="77777777" w:rsidR="003C25FF" w:rsidRPr="0032509F" w:rsidRDefault="002A76C9">
            <w:pPr>
              <w:pStyle w:val="Other0"/>
              <w:jc w:val="both"/>
            </w:pPr>
            <w:r w:rsidRPr="0032509F">
              <w:rPr>
                <w:rStyle w:val="Other"/>
              </w:rPr>
              <w:t>Diegimo veiklų grafikas;</w:t>
            </w:r>
          </w:p>
        </w:tc>
      </w:tr>
      <w:tr w:rsidR="003C25FF" w:rsidRPr="0032509F" w14:paraId="716FEF87"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2D82A3E" w14:textId="77777777" w:rsidR="003C25FF" w:rsidRPr="0032509F" w:rsidRDefault="002A76C9">
            <w:pPr>
              <w:pStyle w:val="Other0"/>
            </w:pPr>
            <w:r w:rsidRPr="0032509F">
              <w:rPr>
                <w:rStyle w:val="Other"/>
              </w:rPr>
              <w:t>PR-25.4.</w:t>
            </w:r>
          </w:p>
        </w:tc>
        <w:tc>
          <w:tcPr>
            <w:tcW w:w="8558" w:type="dxa"/>
            <w:tcBorders>
              <w:top w:val="single" w:sz="4" w:space="0" w:color="auto"/>
              <w:left w:val="single" w:sz="4" w:space="0" w:color="auto"/>
              <w:right w:val="single" w:sz="4" w:space="0" w:color="auto"/>
            </w:tcBorders>
            <w:shd w:val="clear" w:color="auto" w:fill="auto"/>
            <w:vAlign w:val="bottom"/>
          </w:tcPr>
          <w:p w14:paraId="09D953C9" w14:textId="77777777" w:rsidR="003C25FF" w:rsidRPr="0032509F" w:rsidRDefault="002A76C9">
            <w:pPr>
              <w:pStyle w:val="Other0"/>
              <w:jc w:val="both"/>
            </w:pPr>
            <w:r w:rsidRPr="0032509F">
              <w:rPr>
                <w:rStyle w:val="Other"/>
              </w:rPr>
              <w:t>Diegimo schema.</w:t>
            </w:r>
          </w:p>
        </w:tc>
      </w:tr>
      <w:tr w:rsidR="003C25FF" w:rsidRPr="0032509F" w14:paraId="6952880E" w14:textId="77777777">
        <w:trPr>
          <w:trHeight w:hRule="exact" w:val="840"/>
          <w:jc w:val="center"/>
        </w:trPr>
        <w:tc>
          <w:tcPr>
            <w:tcW w:w="994" w:type="dxa"/>
            <w:tcBorders>
              <w:top w:val="single" w:sz="4" w:space="0" w:color="auto"/>
              <w:left w:val="single" w:sz="4" w:space="0" w:color="auto"/>
            </w:tcBorders>
            <w:shd w:val="clear" w:color="auto" w:fill="auto"/>
          </w:tcPr>
          <w:p w14:paraId="6E450002" w14:textId="77777777" w:rsidR="003C25FF" w:rsidRPr="0032509F" w:rsidRDefault="002A76C9">
            <w:pPr>
              <w:pStyle w:val="Other0"/>
            </w:pPr>
            <w:r w:rsidRPr="0032509F">
              <w:rPr>
                <w:rStyle w:val="Other"/>
              </w:rPr>
              <w:t>PR-26.</w:t>
            </w:r>
          </w:p>
        </w:tc>
        <w:tc>
          <w:tcPr>
            <w:tcW w:w="8558" w:type="dxa"/>
            <w:tcBorders>
              <w:top w:val="single" w:sz="4" w:space="0" w:color="auto"/>
              <w:left w:val="single" w:sz="4" w:space="0" w:color="auto"/>
              <w:right w:val="single" w:sz="4" w:space="0" w:color="auto"/>
            </w:tcBorders>
            <w:shd w:val="clear" w:color="auto" w:fill="auto"/>
            <w:vAlign w:val="bottom"/>
          </w:tcPr>
          <w:p w14:paraId="681E3134" w14:textId="77777777" w:rsidR="003C25FF" w:rsidRPr="0032509F" w:rsidRDefault="002A76C9">
            <w:pPr>
              <w:pStyle w:val="Other0"/>
              <w:jc w:val="both"/>
            </w:pPr>
            <w:r w:rsidRPr="0032509F">
              <w:rPr>
                <w:rStyle w:val="Other"/>
              </w:rPr>
              <w:t>Nepriklausomai nuo sprendimo diegimo būdo, Diegėjas turi paruošti bendrą COR diegimo paketą, kurį Perkančioji organizacija galėtų įdiegti savarankiškai bet kada pasibaigus Projektui.</w:t>
            </w:r>
          </w:p>
        </w:tc>
      </w:tr>
      <w:tr w:rsidR="003C25FF" w:rsidRPr="0032509F" w14:paraId="2599E8AE" w14:textId="77777777">
        <w:trPr>
          <w:trHeight w:hRule="exact" w:val="562"/>
          <w:jc w:val="center"/>
        </w:trPr>
        <w:tc>
          <w:tcPr>
            <w:tcW w:w="994" w:type="dxa"/>
            <w:tcBorders>
              <w:top w:val="single" w:sz="4" w:space="0" w:color="auto"/>
              <w:left w:val="single" w:sz="4" w:space="0" w:color="auto"/>
            </w:tcBorders>
            <w:shd w:val="clear" w:color="auto" w:fill="auto"/>
          </w:tcPr>
          <w:p w14:paraId="1E3A7E12" w14:textId="77777777" w:rsidR="003C25FF" w:rsidRPr="0032509F" w:rsidRDefault="002A76C9">
            <w:pPr>
              <w:pStyle w:val="Other0"/>
            </w:pPr>
            <w:r w:rsidRPr="0032509F">
              <w:rPr>
                <w:rStyle w:val="Other"/>
              </w:rPr>
              <w:t>PR-27.</w:t>
            </w:r>
          </w:p>
        </w:tc>
        <w:tc>
          <w:tcPr>
            <w:tcW w:w="8558" w:type="dxa"/>
            <w:tcBorders>
              <w:top w:val="single" w:sz="4" w:space="0" w:color="auto"/>
              <w:left w:val="single" w:sz="4" w:space="0" w:color="auto"/>
              <w:right w:val="single" w:sz="4" w:space="0" w:color="auto"/>
            </w:tcBorders>
            <w:shd w:val="clear" w:color="auto" w:fill="auto"/>
            <w:vAlign w:val="bottom"/>
          </w:tcPr>
          <w:p w14:paraId="45032B1E" w14:textId="77777777" w:rsidR="003C25FF" w:rsidRPr="0032509F" w:rsidRDefault="002A76C9">
            <w:pPr>
              <w:pStyle w:val="Other0"/>
              <w:jc w:val="both"/>
            </w:pPr>
            <w:r w:rsidRPr="0032509F">
              <w:rPr>
                <w:rStyle w:val="Other"/>
              </w:rPr>
              <w:t>COR turi būti įdiegta debesijos paslaugų teikėjo, su kuriuo Perkančioji organizacija bus sudariusi paslaugų teikimo sutartį, infrastruktūroje.</w:t>
            </w:r>
          </w:p>
        </w:tc>
      </w:tr>
      <w:tr w:rsidR="003C25FF" w:rsidRPr="0032509F" w14:paraId="5196C18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C801954" w14:textId="77777777" w:rsidR="003C25FF" w:rsidRPr="0032509F" w:rsidRDefault="002A76C9">
            <w:pPr>
              <w:pStyle w:val="Other0"/>
            </w:pPr>
            <w:r w:rsidRPr="0032509F">
              <w:rPr>
                <w:rStyle w:val="Other"/>
              </w:rPr>
              <w:t>PR-28.</w:t>
            </w:r>
          </w:p>
        </w:tc>
        <w:tc>
          <w:tcPr>
            <w:tcW w:w="8558" w:type="dxa"/>
            <w:tcBorders>
              <w:top w:val="single" w:sz="4" w:space="0" w:color="auto"/>
              <w:left w:val="single" w:sz="4" w:space="0" w:color="auto"/>
              <w:right w:val="single" w:sz="4" w:space="0" w:color="auto"/>
            </w:tcBorders>
            <w:shd w:val="clear" w:color="auto" w:fill="auto"/>
            <w:vAlign w:val="bottom"/>
          </w:tcPr>
          <w:p w14:paraId="7958753E" w14:textId="77777777" w:rsidR="003C25FF" w:rsidRPr="0032509F" w:rsidRDefault="002A76C9">
            <w:pPr>
              <w:pStyle w:val="Other0"/>
              <w:jc w:val="both"/>
            </w:pPr>
            <w:r w:rsidRPr="0032509F">
              <w:rPr>
                <w:rStyle w:val="Other"/>
              </w:rPr>
              <w:t>Diegėjas turi parengti bendro COR diegimo paketo diegimo instrukciją.</w:t>
            </w:r>
          </w:p>
        </w:tc>
      </w:tr>
      <w:tr w:rsidR="003C25FF" w:rsidRPr="0032509F" w14:paraId="0D52548D"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1F8B81E8" w14:textId="77777777" w:rsidR="003C25FF" w:rsidRPr="0032509F" w:rsidRDefault="002A76C9">
            <w:pPr>
              <w:pStyle w:val="Other0"/>
            </w:pPr>
            <w:r w:rsidRPr="0032509F">
              <w:rPr>
                <w:rStyle w:val="Other"/>
              </w:rPr>
              <w:t>PR-29.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60372A7" w14:textId="77777777" w:rsidR="003C25FF" w:rsidRPr="0032509F" w:rsidRDefault="002A76C9">
            <w:pPr>
              <w:pStyle w:val="Other0"/>
              <w:jc w:val="both"/>
            </w:pPr>
            <w:r w:rsidRPr="0032509F">
              <w:rPr>
                <w:rStyle w:val="Other"/>
              </w:rPr>
              <w:t>Įgyvendinus visas suplanuotas diegimo veiklas, Diegėjas turės parengti diegimo ataskaitą, kurioje būtų aprašyti diegimo veiklų rezultatai, išvados, esant poreikiui, nustatytos rizikos ir tolimesnių veiklų rekomendacijos.</w:t>
            </w:r>
          </w:p>
        </w:tc>
      </w:tr>
    </w:tbl>
    <w:p w14:paraId="2A825D92" w14:textId="77777777" w:rsidR="003C25FF" w:rsidRPr="0032509F" w:rsidRDefault="003C25FF">
      <w:pPr>
        <w:spacing w:after="499" w:line="1" w:lineRule="exact"/>
      </w:pPr>
    </w:p>
    <w:p w14:paraId="664C744A" w14:textId="77777777" w:rsidR="003C25FF" w:rsidRPr="0032509F" w:rsidRDefault="002A76C9">
      <w:pPr>
        <w:pStyle w:val="Tablecaption0"/>
        <w:ind w:left="341"/>
      </w:pPr>
      <w:r w:rsidRPr="0032509F">
        <w:rPr>
          <w:rStyle w:val="Tablecaption"/>
          <w:b/>
          <w:bCs/>
        </w:rPr>
        <w:t>5.6. Reikalavimai bandomajai eksploatacijai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CC83A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E163B50" w14:textId="77777777" w:rsidR="003C25FF" w:rsidRPr="0032509F" w:rsidRDefault="002A76C9">
            <w:pPr>
              <w:pStyle w:val="Other0"/>
            </w:pPr>
            <w:r w:rsidRPr="0032509F">
              <w:rPr>
                <w:rStyle w:val="Other"/>
                <w:b/>
                <w:bCs/>
              </w:rPr>
              <w:t>Reik.</w:t>
            </w:r>
          </w:p>
          <w:p w14:paraId="55EE2C4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D256CD2" w14:textId="77777777" w:rsidR="003C25FF" w:rsidRPr="0032509F" w:rsidRDefault="002A76C9">
            <w:pPr>
              <w:pStyle w:val="Other0"/>
              <w:jc w:val="both"/>
            </w:pPr>
            <w:r w:rsidRPr="0032509F">
              <w:rPr>
                <w:rStyle w:val="Other"/>
                <w:b/>
                <w:bCs/>
              </w:rPr>
              <w:t>Reikalavimas</w:t>
            </w:r>
          </w:p>
        </w:tc>
      </w:tr>
      <w:tr w:rsidR="003C25FF" w:rsidRPr="0032509F" w14:paraId="57ACEDDB" w14:textId="77777777">
        <w:trPr>
          <w:trHeight w:hRule="exact" w:val="557"/>
          <w:jc w:val="center"/>
        </w:trPr>
        <w:tc>
          <w:tcPr>
            <w:tcW w:w="994" w:type="dxa"/>
            <w:tcBorders>
              <w:top w:val="single" w:sz="4" w:space="0" w:color="auto"/>
              <w:left w:val="single" w:sz="4" w:space="0" w:color="auto"/>
            </w:tcBorders>
            <w:shd w:val="clear" w:color="auto" w:fill="auto"/>
          </w:tcPr>
          <w:p w14:paraId="33E2EBC4" w14:textId="77777777" w:rsidR="003C25FF" w:rsidRPr="0032509F" w:rsidRDefault="002A76C9">
            <w:pPr>
              <w:pStyle w:val="Other0"/>
            </w:pPr>
            <w:r w:rsidRPr="0032509F">
              <w:rPr>
                <w:rStyle w:val="Other"/>
              </w:rPr>
              <w:t>PR-30.</w:t>
            </w:r>
          </w:p>
        </w:tc>
        <w:tc>
          <w:tcPr>
            <w:tcW w:w="8558" w:type="dxa"/>
            <w:tcBorders>
              <w:top w:val="single" w:sz="4" w:space="0" w:color="auto"/>
              <w:left w:val="single" w:sz="4" w:space="0" w:color="auto"/>
              <w:right w:val="single" w:sz="4" w:space="0" w:color="auto"/>
            </w:tcBorders>
            <w:shd w:val="clear" w:color="auto" w:fill="auto"/>
            <w:vAlign w:val="bottom"/>
          </w:tcPr>
          <w:p w14:paraId="237B9918" w14:textId="77777777" w:rsidR="003C25FF" w:rsidRPr="0032509F" w:rsidRDefault="002A76C9">
            <w:pPr>
              <w:pStyle w:val="Other0"/>
              <w:jc w:val="both"/>
            </w:pPr>
            <w:r w:rsidRPr="0032509F">
              <w:rPr>
                <w:rStyle w:val="Other"/>
              </w:rPr>
              <w:t>Iki bandomosios eksploatacijos pradžios Diegėjas turi parengti ir su Perkančiąja organizacija suderinti bandomosios eksploatacijos planą, kuriame turi būti pateikiama:</w:t>
            </w:r>
          </w:p>
        </w:tc>
      </w:tr>
      <w:tr w:rsidR="003C25FF" w:rsidRPr="0032509F" w14:paraId="3E13A3D8" w14:textId="77777777">
        <w:trPr>
          <w:trHeight w:hRule="exact" w:val="566"/>
          <w:jc w:val="center"/>
        </w:trPr>
        <w:tc>
          <w:tcPr>
            <w:tcW w:w="994" w:type="dxa"/>
            <w:tcBorders>
              <w:top w:val="single" w:sz="4" w:space="0" w:color="auto"/>
              <w:left w:val="single" w:sz="4" w:space="0" w:color="auto"/>
            </w:tcBorders>
            <w:shd w:val="clear" w:color="auto" w:fill="auto"/>
          </w:tcPr>
          <w:p w14:paraId="202DD6FB" w14:textId="77777777" w:rsidR="003C25FF" w:rsidRPr="0032509F" w:rsidRDefault="002A76C9">
            <w:pPr>
              <w:pStyle w:val="Other0"/>
            </w:pPr>
            <w:r w:rsidRPr="0032509F">
              <w:rPr>
                <w:rStyle w:val="Other"/>
              </w:rPr>
              <w:t>PR-30.1.</w:t>
            </w:r>
          </w:p>
        </w:tc>
        <w:tc>
          <w:tcPr>
            <w:tcW w:w="8558" w:type="dxa"/>
            <w:tcBorders>
              <w:top w:val="single" w:sz="4" w:space="0" w:color="auto"/>
              <w:left w:val="single" w:sz="4" w:space="0" w:color="auto"/>
              <w:right w:val="single" w:sz="4" w:space="0" w:color="auto"/>
            </w:tcBorders>
            <w:shd w:val="clear" w:color="auto" w:fill="auto"/>
            <w:vAlign w:val="bottom"/>
          </w:tcPr>
          <w:p w14:paraId="199D2EA8" w14:textId="77777777" w:rsidR="003C25FF" w:rsidRPr="0032509F" w:rsidRDefault="002A76C9">
            <w:pPr>
              <w:pStyle w:val="Other0"/>
              <w:jc w:val="both"/>
            </w:pPr>
            <w:r w:rsidRPr="0032509F">
              <w:rPr>
                <w:rStyle w:val="Other"/>
              </w:rPr>
              <w:t>Bandomosios eksploatacijos vykdymo sprendimo konfigūravimo trūkumų, klaidų fiksavimo tvarka;</w:t>
            </w:r>
          </w:p>
        </w:tc>
      </w:tr>
      <w:tr w:rsidR="003C25FF" w:rsidRPr="0032509F" w14:paraId="4A5A80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28173E2" w14:textId="77777777" w:rsidR="003C25FF" w:rsidRPr="0032509F" w:rsidRDefault="002A76C9">
            <w:pPr>
              <w:pStyle w:val="Other0"/>
            </w:pPr>
            <w:r w:rsidRPr="0032509F">
              <w:rPr>
                <w:rStyle w:val="Other"/>
              </w:rPr>
              <w:t>PR-30.2.</w:t>
            </w:r>
          </w:p>
        </w:tc>
        <w:tc>
          <w:tcPr>
            <w:tcW w:w="8558" w:type="dxa"/>
            <w:tcBorders>
              <w:top w:val="single" w:sz="4" w:space="0" w:color="auto"/>
              <w:left w:val="single" w:sz="4" w:space="0" w:color="auto"/>
              <w:right w:val="single" w:sz="4" w:space="0" w:color="auto"/>
            </w:tcBorders>
            <w:shd w:val="clear" w:color="auto" w:fill="auto"/>
            <w:vAlign w:val="bottom"/>
          </w:tcPr>
          <w:p w14:paraId="0B47537C" w14:textId="77777777" w:rsidR="003C25FF" w:rsidRPr="0032509F" w:rsidRDefault="002A76C9">
            <w:pPr>
              <w:pStyle w:val="Other0"/>
              <w:jc w:val="both"/>
            </w:pPr>
            <w:r w:rsidRPr="0032509F">
              <w:rPr>
                <w:rStyle w:val="Other"/>
              </w:rPr>
              <w:t>Bandomosios eksploatacijos dalyvių atsakomybės;</w:t>
            </w:r>
          </w:p>
        </w:tc>
      </w:tr>
      <w:tr w:rsidR="003C25FF" w:rsidRPr="0032509F" w14:paraId="03FDF670"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F63C84" w14:textId="77777777" w:rsidR="003C25FF" w:rsidRPr="0032509F" w:rsidRDefault="002A76C9">
            <w:pPr>
              <w:pStyle w:val="Other0"/>
            </w:pPr>
            <w:r w:rsidRPr="0032509F">
              <w:rPr>
                <w:rStyle w:val="Other"/>
              </w:rPr>
              <w:t>PR-30.3.</w:t>
            </w:r>
          </w:p>
        </w:tc>
        <w:tc>
          <w:tcPr>
            <w:tcW w:w="8558" w:type="dxa"/>
            <w:tcBorders>
              <w:top w:val="single" w:sz="4" w:space="0" w:color="auto"/>
              <w:left w:val="single" w:sz="4" w:space="0" w:color="auto"/>
              <w:right w:val="single" w:sz="4" w:space="0" w:color="auto"/>
            </w:tcBorders>
            <w:shd w:val="clear" w:color="auto" w:fill="auto"/>
            <w:vAlign w:val="bottom"/>
          </w:tcPr>
          <w:p w14:paraId="5D7C48B4" w14:textId="77777777" w:rsidR="003C25FF" w:rsidRPr="0032509F" w:rsidRDefault="002A76C9">
            <w:pPr>
              <w:pStyle w:val="Other0"/>
              <w:jc w:val="both"/>
            </w:pPr>
            <w:r w:rsidRPr="0032509F">
              <w:rPr>
                <w:rStyle w:val="Other"/>
              </w:rPr>
              <w:t>Bandomosios eksploatacijos veiklų grafikas;</w:t>
            </w:r>
          </w:p>
        </w:tc>
      </w:tr>
      <w:tr w:rsidR="003C25FF" w:rsidRPr="0032509F" w14:paraId="58F62E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0E3E062" w14:textId="77777777" w:rsidR="003C25FF" w:rsidRPr="0032509F" w:rsidRDefault="002A76C9">
            <w:pPr>
              <w:pStyle w:val="Other0"/>
            </w:pPr>
            <w:r w:rsidRPr="0032509F">
              <w:rPr>
                <w:rStyle w:val="Other"/>
              </w:rPr>
              <w:t>PR-30.4.</w:t>
            </w:r>
          </w:p>
        </w:tc>
        <w:tc>
          <w:tcPr>
            <w:tcW w:w="8558" w:type="dxa"/>
            <w:tcBorders>
              <w:top w:val="single" w:sz="4" w:space="0" w:color="auto"/>
              <w:left w:val="single" w:sz="4" w:space="0" w:color="auto"/>
              <w:right w:val="single" w:sz="4" w:space="0" w:color="auto"/>
            </w:tcBorders>
            <w:shd w:val="clear" w:color="auto" w:fill="auto"/>
            <w:vAlign w:val="bottom"/>
          </w:tcPr>
          <w:p w14:paraId="0123E433" w14:textId="77777777" w:rsidR="003C25FF" w:rsidRPr="0032509F" w:rsidRDefault="002A76C9">
            <w:pPr>
              <w:pStyle w:val="Other0"/>
            </w:pPr>
            <w:r w:rsidRPr="0032509F">
              <w:rPr>
                <w:rStyle w:val="Other"/>
              </w:rPr>
              <w:t>Bandomosios eksploatacijos priėmimo kriterijai.</w:t>
            </w:r>
          </w:p>
        </w:tc>
      </w:tr>
      <w:tr w:rsidR="003C25FF" w:rsidRPr="0032509F" w14:paraId="31EF4369" w14:textId="77777777">
        <w:trPr>
          <w:trHeight w:hRule="exact" w:val="835"/>
          <w:jc w:val="center"/>
        </w:trPr>
        <w:tc>
          <w:tcPr>
            <w:tcW w:w="994" w:type="dxa"/>
            <w:tcBorders>
              <w:top w:val="single" w:sz="4" w:space="0" w:color="auto"/>
              <w:left w:val="single" w:sz="4" w:space="0" w:color="auto"/>
            </w:tcBorders>
            <w:shd w:val="clear" w:color="auto" w:fill="auto"/>
          </w:tcPr>
          <w:p w14:paraId="776D4F40" w14:textId="77777777" w:rsidR="003C25FF" w:rsidRPr="0032509F" w:rsidRDefault="002A76C9">
            <w:pPr>
              <w:pStyle w:val="Other0"/>
            </w:pPr>
            <w:r w:rsidRPr="0032509F">
              <w:rPr>
                <w:rStyle w:val="Other"/>
              </w:rPr>
              <w:t>PR-31.</w:t>
            </w:r>
          </w:p>
        </w:tc>
        <w:tc>
          <w:tcPr>
            <w:tcW w:w="8558" w:type="dxa"/>
            <w:tcBorders>
              <w:top w:val="single" w:sz="4" w:space="0" w:color="auto"/>
              <w:left w:val="single" w:sz="4" w:space="0" w:color="auto"/>
              <w:right w:val="single" w:sz="4" w:space="0" w:color="auto"/>
            </w:tcBorders>
            <w:shd w:val="clear" w:color="auto" w:fill="auto"/>
            <w:vAlign w:val="bottom"/>
          </w:tcPr>
          <w:p w14:paraId="37863014" w14:textId="77777777" w:rsidR="003C25FF" w:rsidRPr="0032509F" w:rsidRDefault="002A76C9">
            <w:pPr>
              <w:pStyle w:val="Other0"/>
              <w:jc w:val="both"/>
            </w:pPr>
            <w:r w:rsidRPr="0032509F">
              <w:rPr>
                <w:rStyle w:val="Other"/>
              </w:rPr>
              <w:t>Bandomosios eksploatacijos metu Diegėjas turi vesti elektroninės formos pastebėtų klaidų, sprendimo konfigūravimo trūkumų ir jų būsenų kaupimo žurnalą, sudaryti galimybes jį pildyti įgaliotiems Perkančiosios organizacijos specialistams.</w:t>
            </w:r>
          </w:p>
        </w:tc>
      </w:tr>
      <w:tr w:rsidR="003C25FF" w:rsidRPr="0032509F" w14:paraId="4B8FF1B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42F9EC4F" w14:textId="77777777" w:rsidR="003C25FF" w:rsidRPr="0032509F" w:rsidRDefault="002A76C9">
            <w:pPr>
              <w:pStyle w:val="Other0"/>
            </w:pPr>
            <w:r w:rsidRPr="0032509F">
              <w:rPr>
                <w:rStyle w:val="Other"/>
              </w:rPr>
              <w:t>PR-32.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center"/>
          </w:tcPr>
          <w:p w14:paraId="08EB7263" w14:textId="77777777" w:rsidR="003C25FF" w:rsidRPr="0032509F" w:rsidRDefault="002A76C9">
            <w:pPr>
              <w:pStyle w:val="Other0"/>
              <w:jc w:val="both"/>
            </w:pPr>
            <w:r w:rsidRPr="0032509F">
              <w:rPr>
                <w:rStyle w:val="Other"/>
              </w:rPr>
              <w:t>Bandomosios eksploatacijos metu nustatyti trūkumai skirstomi į kritinius, vidutinius ir mažus:</w:t>
            </w:r>
          </w:p>
        </w:tc>
      </w:tr>
    </w:tbl>
    <w:p w14:paraId="6C38EAB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B9221B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E909A1C" w14:textId="77777777" w:rsidR="003C25FF" w:rsidRPr="0032509F" w:rsidRDefault="002A76C9">
            <w:pPr>
              <w:pStyle w:val="Other0"/>
            </w:pPr>
            <w:r w:rsidRPr="0032509F">
              <w:rPr>
                <w:rStyle w:val="Other"/>
                <w:b/>
                <w:bCs/>
              </w:rPr>
              <w:lastRenderedPageBreak/>
              <w:t>Reik.</w:t>
            </w:r>
          </w:p>
          <w:p w14:paraId="6C75104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1FEEB34" w14:textId="77777777" w:rsidR="003C25FF" w:rsidRPr="0032509F" w:rsidRDefault="002A76C9">
            <w:pPr>
              <w:pStyle w:val="Other0"/>
            </w:pPr>
            <w:r w:rsidRPr="0032509F">
              <w:rPr>
                <w:rStyle w:val="Other"/>
                <w:b/>
                <w:bCs/>
              </w:rPr>
              <w:t>Reikalavimas</w:t>
            </w:r>
          </w:p>
        </w:tc>
      </w:tr>
      <w:tr w:rsidR="003C25FF" w:rsidRPr="0032509F" w14:paraId="74512EDE" w14:textId="77777777">
        <w:trPr>
          <w:trHeight w:hRule="exact" w:val="3317"/>
          <w:jc w:val="center"/>
        </w:trPr>
        <w:tc>
          <w:tcPr>
            <w:tcW w:w="994" w:type="dxa"/>
            <w:tcBorders>
              <w:top w:val="single" w:sz="4" w:space="0" w:color="auto"/>
              <w:left w:val="single" w:sz="4" w:space="0" w:color="auto"/>
            </w:tcBorders>
            <w:shd w:val="clear" w:color="auto" w:fill="auto"/>
          </w:tcPr>
          <w:p w14:paraId="0023BAE1"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75C4FDF6"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kritinė klaida – tai nukrypimas nuo techninės specifikacijos ir detalios analizės dokumente nurodyto reikalavimo, kuris įtakoja pagrindinius veiklos procesus, pilnai arba ženkliai apribojama galimybė naudotis funkcionalumu, registru visiškai neveikia ir nėra jokio kito alternatyvaus klaidos apėjimo (angl. </w:t>
            </w:r>
            <w:proofErr w:type="spellStart"/>
            <w:r w:rsidRPr="0032509F">
              <w:rPr>
                <w:rStyle w:val="Other"/>
                <w:i/>
                <w:iCs/>
              </w:rPr>
              <w:t>workaround</w:t>
            </w:r>
            <w:proofErr w:type="spellEnd"/>
            <w:r w:rsidRPr="0032509F">
              <w:rPr>
                <w:rStyle w:val="Other"/>
              </w:rPr>
              <w:t>);</w:t>
            </w:r>
          </w:p>
          <w:p w14:paraId="214FB75D"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registro veikia ir yra kitas alternatyvus klaidos apėjimas (angl. </w:t>
            </w:r>
            <w:proofErr w:type="spellStart"/>
            <w:r w:rsidRPr="0032509F">
              <w:rPr>
                <w:rStyle w:val="Other"/>
                <w:i/>
                <w:iCs/>
              </w:rPr>
              <w:t>workaround</w:t>
            </w:r>
            <w:proofErr w:type="spellEnd"/>
            <w:r w:rsidRPr="0032509F">
              <w:rPr>
                <w:rStyle w:val="Other"/>
              </w:rPr>
              <w:t>);</w:t>
            </w:r>
          </w:p>
          <w:p w14:paraId="0A3A295B" w14:textId="77777777" w:rsidR="003C25FF" w:rsidRPr="0032509F" w:rsidRDefault="002A76C9">
            <w:pPr>
              <w:pStyle w:val="Other0"/>
              <w:numPr>
                <w:ilvl w:val="0"/>
                <w:numId w:val="19"/>
              </w:numPr>
              <w:tabs>
                <w:tab w:val="left" w:pos="81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62D35AE1" w14:textId="77777777">
        <w:trPr>
          <w:trHeight w:hRule="exact" w:val="845"/>
          <w:jc w:val="center"/>
        </w:trPr>
        <w:tc>
          <w:tcPr>
            <w:tcW w:w="994" w:type="dxa"/>
            <w:tcBorders>
              <w:top w:val="single" w:sz="4" w:space="0" w:color="auto"/>
              <w:left w:val="single" w:sz="4" w:space="0" w:color="auto"/>
            </w:tcBorders>
            <w:shd w:val="clear" w:color="auto" w:fill="auto"/>
          </w:tcPr>
          <w:p w14:paraId="697FFE4C" w14:textId="77777777" w:rsidR="003C25FF" w:rsidRPr="0032509F" w:rsidRDefault="002A76C9">
            <w:pPr>
              <w:pStyle w:val="Other0"/>
            </w:pPr>
            <w:r w:rsidRPr="0032509F">
              <w:rPr>
                <w:rStyle w:val="Other"/>
              </w:rPr>
              <w:t>PR-33.</w:t>
            </w:r>
          </w:p>
        </w:tc>
        <w:tc>
          <w:tcPr>
            <w:tcW w:w="8558" w:type="dxa"/>
            <w:tcBorders>
              <w:top w:val="single" w:sz="4" w:space="0" w:color="auto"/>
              <w:left w:val="single" w:sz="4" w:space="0" w:color="auto"/>
              <w:right w:val="single" w:sz="4" w:space="0" w:color="auto"/>
            </w:tcBorders>
            <w:shd w:val="clear" w:color="auto" w:fill="auto"/>
            <w:vAlign w:val="bottom"/>
          </w:tcPr>
          <w:p w14:paraId="6E4B88FE" w14:textId="77777777" w:rsidR="003C25FF" w:rsidRPr="0032509F" w:rsidRDefault="002A76C9">
            <w:pPr>
              <w:pStyle w:val="Other0"/>
              <w:jc w:val="both"/>
            </w:pPr>
            <w:r w:rsidRPr="0032509F">
              <w:rPr>
                <w:rStyle w:val="Other"/>
              </w:rPr>
              <w:t>Bandomoji eksploatacija laikoma sėkmingai įgyvendinta, jei nėra jokių likusių žinomų sprendimo konfigūravimo trūkumų ir / ar klaidų bandomosios eksploatacijos metu nustatytų klaidų.</w:t>
            </w:r>
          </w:p>
        </w:tc>
      </w:tr>
      <w:tr w:rsidR="003C25FF" w:rsidRPr="0032509F" w14:paraId="683C25E3"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61524513" w14:textId="77777777" w:rsidR="003C25FF" w:rsidRPr="0032509F" w:rsidRDefault="002A76C9">
            <w:pPr>
              <w:pStyle w:val="Other0"/>
            </w:pPr>
            <w:r w:rsidRPr="0032509F">
              <w:rPr>
                <w:rStyle w:val="Other"/>
              </w:rPr>
              <w:t>PR-34.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C30D3DA" w14:textId="77777777" w:rsidR="003C25FF" w:rsidRPr="0032509F" w:rsidRDefault="002A76C9">
            <w:pPr>
              <w:pStyle w:val="Other0"/>
              <w:jc w:val="both"/>
            </w:pPr>
            <w:r w:rsidRPr="0032509F">
              <w:rPr>
                <w:rStyle w:val="Other"/>
              </w:rPr>
              <w:t>Pasibaigus bandomajai eksploatacijai Diegėjas turi parengti bandomosios eksploatacijos ataskaitą, kurioje būtų pateikta rastų ir ištaisytų trūkumų, klaidų suvestinė, pateikiama informacija apie kitas bandomosios eksploatacijos metu įgyvendintas veiklas.</w:t>
            </w:r>
          </w:p>
        </w:tc>
      </w:tr>
    </w:tbl>
    <w:p w14:paraId="6686718B" w14:textId="77777777" w:rsidR="003C25FF" w:rsidRPr="0032509F" w:rsidRDefault="003C25FF">
      <w:pPr>
        <w:spacing w:after="499" w:line="1" w:lineRule="exact"/>
      </w:pPr>
    </w:p>
    <w:p w14:paraId="4EBED9E8" w14:textId="77777777" w:rsidR="003C25FF" w:rsidRPr="0032509F" w:rsidRDefault="002A76C9">
      <w:pPr>
        <w:pStyle w:val="Tablecaption0"/>
        <w:ind w:left="341"/>
      </w:pPr>
      <w:r w:rsidRPr="0032509F">
        <w:rPr>
          <w:rStyle w:val="Tablecaption"/>
          <w:b/>
          <w:bCs/>
        </w:rPr>
        <w:t>5.7. Reikalavimai garantiniam laikotarpiui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D821875"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ABA6F27" w14:textId="77777777" w:rsidR="003C25FF" w:rsidRPr="0032509F" w:rsidRDefault="002A76C9">
            <w:pPr>
              <w:pStyle w:val="Other0"/>
            </w:pPr>
            <w:r w:rsidRPr="0032509F">
              <w:rPr>
                <w:rStyle w:val="Other"/>
                <w:b/>
                <w:bCs/>
              </w:rPr>
              <w:t>Reik.</w:t>
            </w:r>
          </w:p>
          <w:p w14:paraId="2D46E4C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3C3E703" w14:textId="77777777" w:rsidR="003C25FF" w:rsidRPr="0032509F" w:rsidRDefault="002A76C9">
            <w:pPr>
              <w:pStyle w:val="Other0"/>
              <w:jc w:val="both"/>
            </w:pPr>
            <w:r w:rsidRPr="0032509F">
              <w:rPr>
                <w:rStyle w:val="Other"/>
                <w:b/>
                <w:bCs/>
              </w:rPr>
              <w:t>Reikalavimas</w:t>
            </w:r>
          </w:p>
        </w:tc>
      </w:tr>
      <w:tr w:rsidR="003C25FF" w:rsidRPr="0032509F" w14:paraId="3D60AE1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2F12D73" w14:textId="77777777" w:rsidR="003C25FF" w:rsidRPr="0032509F" w:rsidRDefault="002A76C9">
            <w:pPr>
              <w:pStyle w:val="Other0"/>
            </w:pPr>
            <w:r w:rsidRPr="0032509F">
              <w:rPr>
                <w:rStyle w:val="Other"/>
              </w:rPr>
              <w:t>PR-35.</w:t>
            </w:r>
          </w:p>
        </w:tc>
        <w:tc>
          <w:tcPr>
            <w:tcW w:w="8558" w:type="dxa"/>
            <w:tcBorders>
              <w:top w:val="single" w:sz="4" w:space="0" w:color="auto"/>
              <w:left w:val="single" w:sz="4" w:space="0" w:color="auto"/>
              <w:right w:val="single" w:sz="4" w:space="0" w:color="auto"/>
            </w:tcBorders>
            <w:shd w:val="clear" w:color="auto" w:fill="auto"/>
            <w:vAlign w:val="bottom"/>
          </w:tcPr>
          <w:p w14:paraId="596972A9" w14:textId="77777777" w:rsidR="003C25FF" w:rsidRPr="0032509F" w:rsidRDefault="002A76C9">
            <w:pPr>
              <w:pStyle w:val="Other0"/>
              <w:jc w:val="both"/>
            </w:pPr>
            <w:r w:rsidRPr="0032509F">
              <w:rPr>
                <w:rStyle w:val="Other"/>
              </w:rPr>
              <w:t>Diegėjas po galutinio Paslaugų perdavimo-priėmimo akto pasirašymo dienos turės:</w:t>
            </w:r>
          </w:p>
        </w:tc>
      </w:tr>
      <w:tr w:rsidR="003C25FF" w:rsidRPr="0032509F" w14:paraId="63969D9D" w14:textId="77777777">
        <w:trPr>
          <w:trHeight w:hRule="exact" w:val="562"/>
          <w:jc w:val="center"/>
        </w:trPr>
        <w:tc>
          <w:tcPr>
            <w:tcW w:w="994" w:type="dxa"/>
            <w:tcBorders>
              <w:top w:val="single" w:sz="4" w:space="0" w:color="auto"/>
              <w:left w:val="single" w:sz="4" w:space="0" w:color="auto"/>
            </w:tcBorders>
            <w:shd w:val="clear" w:color="auto" w:fill="auto"/>
          </w:tcPr>
          <w:p w14:paraId="41036306" w14:textId="77777777" w:rsidR="003C25FF" w:rsidRPr="0032509F" w:rsidRDefault="002A76C9">
            <w:pPr>
              <w:pStyle w:val="Other0"/>
            </w:pPr>
            <w:r w:rsidRPr="0032509F">
              <w:rPr>
                <w:rStyle w:val="Other"/>
              </w:rPr>
              <w:t>PR-35.1.</w:t>
            </w:r>
          </w:p>
        </w:tc>
        <w:tc>
          <w:tcPr>
            <w:tcW w:w="8558" w:type="dxa"/>
            <w:tcBorders>
              <w:top w:val="single" w:sz="4" w:space="0" w:color="auto"/>
              <w:left w:val="single" w:sz="4" w:space="0" w:color="auto"/>
              <w:right w:val="single" w:sz="4" w:space="0" w:color="auto"/>
            </w:tcBorders>
            <w:shd w:val="clear" w:color="auto" w:fill="auto"/>
            <w:vAlign w:val="bottom"/>
          </w:tcPr>
          <w:p w14:paraId="39FABFA3" w14:textId="77777777" w:rsidR="003C25FF" w:rsidRPr="0032509F" w:rsidRDefault="002A76C9">
            <w:pPr>
              <w:pStyle w:val="Other0"/>
              <w:jc w:val="both"/>
            </w:pPr>
            <w:r w:rsidRPr="0032509F">
              <w:rPr>
                <w:rStyle w:val="Other"/>
              </w:rPr>
              <w:t>užtikrinti ne trumpesnį kaip 24 mėnesių trukmės garantinį laikotarpį, į kurį įeina programinės įrangos klaidų taisymas;</w:t>
            </w:r>
          </w:p>
        </w:tc>
      </w:tr>
      <w:tr w:rsidR="003C25FF" w:rsidRPr="0032509F" w14:paraId="2B077C37" w14:textId="77777777">
        <w:trPr>
          <w:trHeight w:hRule="exact" w:val="1118"/>
          <w:jc w:val="center"/>
        </w:trPr>
        <w:tc>
          <w:tcPr>
            <w:tcW w:w="994" w:type="dxa"/>
            <w:tcBorders>
              <w:top w:val="single" w:sz="4" w:space="0" w:color="auto"/>
              <w:left w:val="single" w:sz="4" w:space="0" w:color="auto"/>
            </w:tcBorders>
            <w:shd w:val="clear" w:color="auto" w:fill="auto"/>
          </w:tcPr>
          <w:p w14:paraId="2429823A" w14:textId="77777777" w:rsidR="003C25FF" w:rsidRPr="0032509F" w:rsidRDefault="002A76C9">
            <w:pPr>
              <w:pStyle w:val="Other0"/>
            </w:pPr>
            <w:r w:rsidRPr="0032509F">
              <w:rPr>
                <w:rStyle w:val="Other"/>
              </w:rPr>
              <w:t>PR-35.2.</w:t>
            </w:r>
          </w:p>
        </w:tc>
        <w:tc>
          <w:tcPr>
            <w:tcW w:w="8558" w:type="dxa"/>
            <w:tcBorders>
              <w:top w:val="single" w:sz="4" w:space="0" w:color="auto"/>
              <w:left w:val="single" w:sz="4" w:space="0" w:color="auto"/>
              <w:right w:val="single" w:sz="4" w:space="0" w:color="auto"/>
            </w:tcBorders>
            <w:shd w:val="clear" w:color="auto" w:fill="auto"/>
            <w:vAlign w:val="bottom"/>
          </w:tcPr>
          <w:p w14:paraId="6775BE04" w14:textId="77777777" w:rsidR="003C25FF" w:rsidRPr="0032509F" w:rsidRDefault="002A76C9">
            <w:pPr>
              <w:pStyle w:val="Other0"/>
              <w:jc w:val="both"/>
            </w:pPr>
            <w:r w:rsidRPr="0032509F">
              <w:rPr>
                <w:rStyle w:val="Other"/>
              </w:rPr>
              <w:t>užtikrinti COR veiklos atkūrimą visiško arba dalinio funkcionavimo sutrikimo atvejais, įskaitant sutrikimus, atsiradusius dėl klaidų standartinėje ir nestandartinėje programinėje įrangoje (išskyrus atvejus atsiradusius dėl Perkančiosios organizacijos kaltės);</w:t>
            </w:r>
          </w:p>
        </w:tc>
      </w:tr>
      <w:tr w:rsidR="003C25FF" w:rsidRPr="0032509F" w14:paraId="018669FA" w14:textId="77777777">
        <w:trPr>
          <w:trHeight w:hRule="exact" w:val="557"/>
          <w:jc w:val="center"/>
        </w:trPr>
        <w:tc>
          <w:tcPr>
            <w:tcW w:w="994" w:type="dxa"/>
            <w:tcBorders>
              <w:top w:val="single" w:sz="4" w:space="0" w:color="auto"/>
              <w:left w:val="single" w:sz="4" w:space="0" w:color="auto"/>
            </w:tcBorders>
            <w:shd w:val="clear" w:color="auto" w:fill="auto"/>
          </w:tcPr>
          <w:p w14:paraId="59351EDF" w14:textId="77777777" w:rsidR="003C25FF" w:rsidRPr="0032509F" w:rsidRDefault="002A76C9">
            <w:pPr>
              <w:pStyle w:val="Other0"/>
            </w:pPr>
            <w:r w:rsidRPr="0032509F">
              <w:rPr>
                <w:rStyle w:val="Other"/>
              </w:rPr>
              <w:t>PR-35.3.</w:t>
            </w:r>
          </w:p>
        </w:tc>
        <w:tc>
          <w:tcPr>
            <w:tcW w:w="8558" w:type="dxa"/>
            <w:tcBorders>
              <w:top w:val="single" w:sz="4" w:space="0" w:color="auto"/>
              <w:left w:val="single" w:sz="4" w:space="0" w:color="auto"/>
              <w:right w:val="single" w:sz="4" w:space="0" w:color="auto"/>
            </w:tcBorders>
            <w:shd w:val="clear" w:color="auto" w:fill="auto"/>
            <w:vAlign w:val="bottom"/>
          </w:tcPr>
          <w:p w14:paraId="65EE497F" w14:textId="77777777" w:rsidR="003C25FF" w:rsidRPr="0032509F" w:rsidRDefault="002A76C9">
            <w:pPr>
              <w:pStyle w:val="Other0"/>
              <w:jc w:val="both"/>
            </w:pPr>
            <w:r w:rsidRPr="0032509F">
              <w:rPr>
                <w:rStyle w:val="Other"/>
              </w:rPr>
              <w:t>atstatyti sugadintus programinės įrangos komponentus ir duomenis (išskyrus atvejus, atsiradusius dėl Perkančiosios organizacijos kaltės);</w:t>
            </w:r>
          </w:p>
        </w:tc>
      </w:tr>
      <w:tr w:rsidR="003C25FF" w:rsidRPr="0032509F" w14:paraId="7A3B2218" w14:textId="77777777">
        <w:trPr>
          <w:trHeight w:hRule="exact" w:val="1114"/>
          <w:jc w:val="center"/>
        </w:trPr>
        <w:tc>
          <w:tcPr>
            <w:tcW w:w="994" w:type="dxa"/>
            <w:tcBorders>
              <w:top w:val="single" w:sz="4" w:space="0" w:color="auto"/>
              <w:left w:val="single" w:sz="4" w:space="0" w:color="auto"/>
            </w:tcBorders>
            <w:shd w:val="clear" w:color="auto" w:fill="auto"/>
          </w:tcPr>
          <w:p w14:paraId="1C9C5152" w14:textId="77777777" w:rsidR="003C25FF" w:rsidRPr="0032509F" w:rsidRDefault="002A76C9">
            <w:pPr>
              <w:pStyle w:val="Other0"/>
            </w:pPr>
            <w:r w:rsidRPr="0032509F">
              <w:rPr>
                <w:rStyle w:val="Other"/>
              </w:rPr>
              <w:t>PR-35.4.</w:t>
            </w:r>
          </w:p>
        </w:tc>
        <w:tc>
          <w:tcPr>
            <w:tcW w:w="8558" w:type="dxa"/>
            <w:tcBorders>
              <w:top w:val="single" w:sz="4" w:space="0" w:color="auto"/>
              <w:left w:val="single" w:sz="4" w:space="0" w:color="auto"/>
              <w:right w:val="single" w:sz="4" w:space="0" w:color="auto"/>
            </w:tcBorders>
            <w:shd w:val="clear" w:color="auto" w:fill="auto"/>
            <w:vAlign w:val="bottom"/>
          </w:tcPr>
          <w:p w14:paraId="33E884CB" w14:textId="77777777" w:rsidR="003C25FF" w:rsidRPr="0032509F" w:rsidRDefault="002A76C9">
            <w:pPr>
              <w:pStyle w:val="Other0"/>
              <w:jc w:val="both"/>
            </w:pPr>
            <w:r w:rsidRPr="0032509F">
              <w:rPr>
                <w:rStyle w:val="Other"/>
              </w:rPr>
              <w:t>nemokamai taisyti sukurtos ar modifikuotos PĮ bei kitų sukurtų ar modifikuotų sprendimų klaidas, netikslumus ir neatitikimus Techninėje specifikacijoje apibrėžtiems reikalavimams, taip pat parengti, ištestuoti ir paruošti diegimui reikalingus atnaujinimus pagal parengtas atnaujinimų diegimo procedūras.</w:t>
            </w:r>
          </w:p>
        </w:tc>
      </w:tr>
      <w:tr w:rsidR="003C25FF" w:rsidRPr="0032509F" w14:paraId="3304A3C5"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4997D9B5" w14:textId="77777777" w:rsidR="003C25FF" w:rsidRPr="0032509F" w:rsidRDefault="002A76C9">
            <w:pPr>
              <w:pStyle w:val="Other0"/>
            </w:pPr>
            <w:r w:rsidRPr="0032509F">
              <w:rPr>
                <w:rStyle w:val="Other"/>
              </w:rPr>
              <w:t>PR-36.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187D509" w14:textId="77777777" w:rsidR="003C25FF" w:rsidRPr="0032509F" w:rsidRDefault="002A76C9">
            <w:pPr>
              <w:pStyle w:val="Other0"/>
              <w:jc w:val="both"/>
            </w:pPr>
            <w:r w:rsidRPr="0032509F">
              <w:rPr>
                <w:rStyle w:val="Other"/>
              </w:rPr>
              <w:t xml:space="preserve">Garantinio laikotarpio metu Diegėjas privalo registruoti COR (įskaitant ir </w:t>
            </w:r>
            <w:proofErr w:type="spellStart"/>
            <w:r w:rsidRPr="0032509F">
              <w:rPr>
                <w:rStyle w:val="Other"/>
              </w:rPr>
              <w:t>testinę</w:t>
            </w:r>
            <w:proofErr w:type="spellEnd"/>
            <w:r w:rsidRPr="0032509F">
              <w:rPr>
                <w:rStyle w:val="Other"/>
              </w:rPr>
              <w:t xml:space="preserve"> aplinką) eksploatavimo sutrikimus ir neatitiktis problemų/ sutrikimų registravimo registre (pvz., specializuotoje interneto svetainėje arba per pagalbos teikimo liniją (angl. </w:t>
            </w:r>
            <w:proofErr w:type="spellStart"/>
            <w:r w:rsidRPr="0032509F">
              <w:rPr>
                <w:rStyle w:val="Other"/>
                <w:i/>
                <w:iCs/>
              </w:rPr>
              <w:t>Service</w:t>
            </w:r>
            <w:proofErr w:type="spellEnd"/>
            <w:r w:rsidRPr="0032509F">
              <w:rPr>
                <w:rStyle w:val="Other"/>
                <w:i/>
                <w:iCs/>
              </w:rPr>
              <w:t xml:space="preserve"> </w:t>
            </w:r>
            <w:proofErr w:type="spellStart"/>
            <w:r w:rsidRPr="0032509F">
              <w:rPr>
                <w:rStyle w:val="Other"/>
                <w:i/>
                <w:iCs/>
              </w:rPr>
              <w:t>Desk</w:t>
            </w:r>
            <w:proofErr w:type="spellEnd"/>
            <w:r w:rsidRPr="0032509F">
              <w:rPr>
                <w:rStyle w:val="Other"/>
              </w:rPr>
              <w:t>), arba el. paštu ar kitais su Perkančiąja organizacija suderintais būdais) pagal su Perkančiąja organizacija suderintas informavimo ir registravimo procedūras.</w:t>
            </w:r>
          </w:p>
        </w:tc>
      </w:tr>
    </w:tbl>
    <w:p w14:paraId="540B8CD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7E2425F"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A25F601" w14:textId="77777777" w:rsidR="003C25FF" w:rsidRPr="0032509F" w:rsidRDefault="002A76C9">
            <w:pPr>
              <w:pStyle w:val="Other0"/>
            </w:pPr>
            <w:r w:rsidRPr="0032509F">
              <w:rPr>
                <w:rStyle w:val="Other"/>
                <w:b/>
                <w:bCs/>
              </w:rPr>
              <w:lastRenderedPageBreak/>
              <w:t>Reik.</w:t>
            </w:r>
          </w:p>
          <w:p w14:paraId="7D5B7A8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97851AE" w14:textId="77777777" w:rsidR="003C25FF" w:rsidRPr="0032509F" w:rsidRDefault="002A76C9">
            <w:pPr>
              <w:pStyle w:val="Other0"/>
            </w:pPr>
            <w:r w:rsidRPr="0032509F">
              <w:rPr>
                <w:rStyle w:val="Other"/>
                <w:b/>
                <w:bCs/>
              </w:rPr>
              <w:t>Reikalavimas</w:t>
            </w:r>
          </w:p>
        </w:tc>
      </w:tr>
      <w:tr w:rsidR="003C25FF" w:rsidRPr="0032509F" w14:paraId="17A6489B" w14:textId="77777777">
        <w:trPr>
          <w:trHeight w:hRule="exact" w:val="3317"/>
          <w:jc w:val="center"/>
        </w:trPr>
        <w:tc>
          <w:tcPr>
            <w:tcW w:w="994" w:type="dxa"/>
            <w:tcBorders>
              <w:top w:val="single" w:sz="4" w:space="0" w:color="auto"/>
              <w:left w:val="single" w:sz="4" w:space="0" w:color="auto"/>
            </w:tcBorders>
            <w:shd w:val="clear" w:color="auto" w:fill="auto"/>
          </w:tcPr>
          <w:p w14:paraId="1E191F44" w14:textId="77777777" w:rsidR="003C25FF" w:rsidRPr="0032509F" w:rsidRDefault="002A76C9">
            <w:pPr>
              <w:pStyle w:val="Other0"/>
            </w:pPr>
            <w:r w:rsidRPr="0032509F">
              <w:rPr>
                <w:rStyle w:val="Other"/>
              </w:rPr>
              <w:t>PR-37.</w:t>
            </w:r>
          </w:p>
        </w:tc>
        <w:tc>
          <w:tcPr>
            <w:tcW w:w="8558" w:type="dxa"/>
            <w:tcBorders>
              <w:top w:val="single" w:sz="4" w:space="0" w:color="auto"/>
              <w:left w:val="single" w:sz="4" w:space="0" w:color="auto"/>
              <w:right w:val="single" w:sz="4" w:space="0" w:color="auto"/>
            </w:tcBorders>
            <w:shd w:val="clear" w:color="auto" w:fill="auto"/>
            <w:vAlign w:val="bottom"/>
          </w:tcPr>
          <w:p w14:paraId="44D124A2" w14:textId="77777777" w:rsidR="003C25FF" w:rsidRPr="0032509F" w:rsidRDefault="002A76C9">
            <w:pPr>
              <w:pStyle w:val="Other0"/>
              <w:jc w:val="both"/>
            </w:pPr>
            <w:r w:rsidRPr="0032509F">
              <w:rPr>
                <w:rStyle w:val="Other"/>
              </w:rPr>
              <w:t>Garantinio laikotarpio metu visos atsiradusios ir nustatytos klaidos, sutrikimai (atvejai, kai COR atsakas į naudotojo veiksmą yra ne toks, kaip numatyta ar tikimąsi remiantis parengta COR dokumentacija) ir problemos (atvejai, kai COR naudotojai negali atlikti funkcijų, kurios numatytos COR) turi būti klasifikuojami:</w:t>
            </w:r>
          </w:p>
          <w:p w14:paraId="267725C8" w14:textId="77777777" w:rsidR="003C25FF" w:rsidRPr="0032509F" w:rsidRDefault="002A76C9" w:rsidP="0032509F">
            <w:pPr>
              <w:pStyle w:val="Other0"/>
              <w:numPr>
                <w:ilvl w:val="0"/>
                <w:numId w:val="20"/>
              </w:numPr>
              <w:tabs>
                <w:tab w:val="left" w:pos="815"/>
              </w:tabs>
              <w:jc w:val="both"/>
            </w:pPr>
            <w:r w:rsidRPr="0032509F">
              <w:rPr>
                <w:rStyle w:val="Other"/>
              </w:rPr>
              <w:t>Kritinė klaida – kai nustatytas sutrikimas ir (ar) problema, dėl kurios naudotojas negali vykdyti numatytų būtinų funkcijų ir nežinomas joks kitas Perkančiajai organizacijai priimtinas alternatyvus šios funkcijos vykdymo kelias;</w:t>
            </w:r>
          </w:p>
          <w:p w14:paraId="43F135B5" w14:textId="77777777" w:rsidR="003C25FF" w:rsidRPr="0032509F" w:rsidRDefault="002A76C9">
            <w:pPr>
              <w:pStyle w:val="Other0"/>
              <w:numPr>
                <w:ilvl w:val="0"/>
                <w:numId w:val="20"/>
              </w:numPr>
              <w:tabs>
                <w:tab w:val="left" w:pos="815"/>
              </w:tabs>
              <w:ind w:left="820" w:hanging="360"/>
              <w:jc w:val="both"/>
            </w:pPr>
            <w:r w:rsidRPr="0032509F">
              <w:rPr>
                <w:rStyle w:val="Other"/>
              </w:rPr>
              <w:t>Klaida – kai nustatytas sutrikimas ir (ar) problema, kuri kliudo vykdyti būtinas funkcijas, tačiau yra žinomas alternatyvus Perkančiajai organizacijai priimtinos funkcijos vykdymas arba kai nustatytas trikdis ir (ar) problema, kuri sukelia sunkumus naudojantis COR, bet neturi įtakos COR funkcijų veikimui ir nedaro jokio kito poveikio.</w:t>
            </w:r>
          </w:p>
        </w:tc>
      </w:tr>
      <w:tr w:rsidR="003C25FF" w:rsidRPr="0032509F" w14:paraId="7E39B6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13C32B4" w14:textId="77777777" w:rsidR="003C25FF" w:rsidRPr="0032509F" w:rsidRDefault="002A76C9">
            <w:pPr>
              <w:pStyle w:val="Other0"/>
            </w:pPr>
            <w:r w:rsidRPr="0032509F">
              <w:rPr>
                <w:rStyle w:val="Other"/>
              </w:rPr>
              <w:t>PR-38.</w:t>
            </w:r>
          </w:p>
        </w:tc>
        <w:tc>
          <w:tcPr>
            <w:tcW w:w="8558" w:type="dxa"/>
            <w:tcBorders>
              <w:top w:val="single" w:sz="4" w:space="0" w:color="auto"/>
              <w:left w:val="single" w:sz="4" w:space="0" w:color="auto"/>
              <w:right w:val="single" w:sz="4" w:space="0" w:color="auto"/>
            </w:tcBorders>
            <w:shd w:val="clear" w:color="auto" w:fill="auto"/>
            <w:vAlign w:val="bottom"/>
          </w:tcPr>
          <w:p w14:paraId="5D721FC5" w14:textId="77777777" w:rsidR="003C25FF" w:rsidRPr="0032509F" w:rsidRDefault="002A76C9">
            <w:pPr>
              <w:pStyle w:val="Other0"/>
            </w:pPr>
            <w:r w:rsidRPr="0032509F">
              <w:rPr>
                <w:rStyle w:val="Other"/>
              </w:rPr>
              <w:t>Pagrindinės privalomos garantinio aptarnavimo sąlygos:</w:t>
            </w:r>
          </w:p>
        </w:tc>
      </w:tr>
      <w:tr w:rsidR="003C25FF" w:rsidRPr="0032509F" w14:paraId="03D05DB8" w14:textId="77777777">
        <w:trPr>
          <w:trHeight w:hRule="exact" w:val="840"/>
          <w:jc w:val="center"/>
        </w:trPr>
        <w:tc>
          <w:tcPr>
            <w:tcW w:w="994" w:type="dxa"/>
            <w:tcBorders>
              <w:top w:val="single" w:sz="4" w:space="0" w:color="auto"/>
              <w:left w:val="single" w:sz="4" w:space="0" w:color="auto"/>
            </w:tcBorders>
            <w:shd w:val="clear" w:color="auto" w:fill="auto"/>
          </w:tcPr>
          <w:p w14:paraId="071A9ECC" w14:textId="77777777" w:rsidR="003C25FF" w:rsidRPr="0032509F" w:rsidRDefault="002A76C9">
            <w:pPr>
              <w:pStyle w:val="Other0"/>
            </w:pPr>
            <w:r w:rsidRPr="0032509F">
              <w:rPr>
                <w:rStyle w:val="Other"/>
              </w:rPr>
              <w:t>PR-38.1.</w:t>
            </w:r>
          </w:p>
        </w:tc>
        <w:tc>
          <w:tcPr>
            <w:tcW w:w="8558" w:type="dxa"/>
            <w:tcBorders>
              <w:top w:val="single" w:sz="4" w:space="0" w:color="auto"/>
              <w:left w:val="single" w:sz="4" w:space="0" w:color="auto"/>
              <w:right w:val="single" w:sz="4" w:space="0" w:color="auto"/>
            </w:tcBorders>
            <w:shd w:val="clear" w:color="auto" w:fill="auto"/>
            <w:vAlign w:val="bottom"/>
          </w:tcPr>
          <w:p w14:paraId="234AB361" w14:textId="77777777" w:rsidR="003C25FF" w:rsidRPr="0032509F" w:rsidRDefault="002A76C9">
            <w:pPr>
              <w:pStyle w:val="Other0"/>
              <w:jc w:val="both"/>
            </w:pPr>
            <w:r w:rsidRPr="0032509F">
              <w:rPr>
                <w:rStyle w:val="Other"/>
              </w:rPr>
              <w:t>reakcijos į garantinio laikotarpio metu atsiradusias ir nustatytas klaidas laikas (klaida užregistruota ir perduota sprendimui) – ne ilgiau kaip 4 val. skaičiuojant darbo valandomis (darbo dienomis nuo 8:00 iki 17:00 val.);</w:t>
            </w:r>
          </w:p>
        </w:tc>
      </w:tr>
      <w:tr w:rsidR="003C25FF" w:rsidRPr="0032509F" w14:paraId="7A6B3C88" w14:textId="77777777">
        <w:trPr>
          <w:trHeight w:hRule="exact" w:val="1387"/>
          <w:jc w:val="center"/>
        </w:trPr>
        <w:tc>
          <w:tcPr>
            <w:tcW w:w="994" w:type="dxa"/>
            <w:tcBorders>
              <w:top w:val="single" w:sz="4" w:space="0" w:color="auto"/>
              <w:left w:val="single" w:sz="4" w:space="0" w:color="auto"/>
            </w:tcBorders>
            <w:shd w:val="clear" w:color="auto" w:fill="auto"/>
          </w:tcPr>
          <w:p w14:paraId="6BA80846" w14:textId="77777777" w:rsidR="003C25FF" w:rsidRPr="0032509F" w:rsidRDefault="002A76C9">
            <w:pPr>
              <w:pStyle w:val="Other0"/>
            </w:pPr>
            <w:r w:rsidRPr="0032509F">
              <w:rPr>
                <w:rStyle w:val="Other"/>
              </w:rPr>
              <w:t>PR-38.2.</w:t>
            </w:r>
          </w:p>
        </w:tc>
        <w:tc>
          <w:tcPr>
            <w:tcW w:w="8558" w:type="dxa"/>
            <w:tcBorders>
              <w:top w:val="single" w:sz="4" w:space="0" w:color="auto"/>
              <w:left w:val="single" w:sz="4" w:space="0" w:color="auto"/>
              <w:right w:val="single" w:sz="4" w:space="0" w:color="auto"/>
            </w:tcBorders>
            <w:shd w:val="clear" w:color="auto" w:fill="auto"/>
            <w:vAlign w:val="bottom"/>
          </w:tcPr>
          <w:p w14:paraId="28525A9F" w14:textId="77777777" w:rsidR="003C25FF" w:rsidRPr="0032509F" w:rsidRDefault="002A76C9">
            <w:pPr>
              <w:pStyle w:val="Other0"/>
              <w:jc w:val="both"/>
            </w:pPr>
            <w:r w:rsidRPr="0032509F">
              <w:rPr>
                <w:rStyle w:val="Other"/>
              </w:rPr>
              <w:t>garantinio laikotarpio metu atsiradusios ir nustatytos klaidos sprendimo trukmė – ne ilgiau kaip per 1 darbo diena nuo pranešimo apie kritinę klaidą gavimo suderintu būdu ir ne ilgiau kaip 5 darbo dienos nuo pranešimo apie kitas klaidas gavimo suderintu būdu. Jei gedimo per nurodytą laiką pašalinti negalima, kartu su Perkančiąja organizacija suderinamas kitas gedimo pašalinimo laikas, pateikiant šio laiko poreikio pagrindimą;</w:t>
            </w:r>
          </w:p>
        </w:tc>
      </w:tr>
      <w:tr w:rsidR="003C25FF" w:rsidRPr="0032509F" w14:paraId="19678A88" w14:textId="77777777">
        <w:trPr>
          <w:trHeight w:hRule="exact" w:val="840"/>
          <w:jc w:val="center"/>
        </w:trPr>
        <w:tc>
          <w:tcPr>
            <w:tcW w:w="994" w:type="dxa"/>
            <w:tcBorders>
              <w:top w:val="single" w:sz="4" w:space="0" w:color="auto"/>
              <w:left w:val="single" w:sz="4" w:space="0" w:color="auto"/>
            </w:tcBorders>
            <w:shd w:val="clear" w:color="auto" w:fill="auto"/>
          </w:tcPr>
          <w:p w14:paraId="7EFE2523" w14:textId="77777777" w:rsidR="003C25FF" w:rsidRPr="0032509F" w:rsidRDefault="002A76C9">
            <w:pPr>
              <w:pStyle w:val="Other0"/>
            </w:pPr>
            <w:r w:rsidRPr="0032509F">
              <w:rPr>
                <w:rStyle w:val="Other"/>
              </w:rPr>
              <w:t>PR-38.3.</w:t>
            </w:r>
          </w:p>
        </w:tc>
        <w:tc>
          <w:tcPr>
            <w:tcW w:w="8558" w:type="dxa"/>
            <w:tcBorders>
              <w:top w:val="single" w:sz="4" w:space="0" w:color="auto"/>
              <w:left w:val="single" w:sz="4" w:space="0" w:color="auto"/>
              <w:right w:val="single" w:sz="4" w:space="0" w:color="auto"/>
            </w:tcBorders>
            <w:shd w:val="clear" w:color="auto" w:fill="auto"/>
            <w:vAlign w:val="bottom"/>
          </w:tcPr>
          <w:p w14:paraId="76E3BA1B" w14:textId="77777777" w:rsidR="003C25FF" w:rsidRPr="0032509F" w:rsidRDefault="002A76C9">
            <w:pPr>
              <w:pStyle w:val="Other0"/>
              <w:jc w:val="both"/>
            </w:pPr>
            <w:r w:rsidRPr="0032509F">
              <w:rPr>
                <w:rStyle w:val="Other"/>
              </w:rPr>
              <w:t>galimybė visą parą registruoti garantinio laikotarpio metu atsiradusias ir nustatytas klaidas internetu bei stebėti jų sprendimo būklę naudojant Diegėjo pateiktą klaidų registravimo įrankį.</w:t>
            </w:r>
          </w:p>
        </w:tc>
      </w:tr>
      <w:tr w:rsidR="003C25FF" w:rsidRPr="0032509F" w14:paraId="3DE39ED5" w14:textId="77777777">
        <w:trPr>
          <w:trHeight w:hRule="exact" w:val="562"/>
          <w:jc w:val="center"/>
        </w:trPr>
        <w:tc>
          <w:tcPr>
            <w:tcW w:w="994" w:type="dxa"/>
            <w:tcBorders>
              <w:top w:val="single" w:sz="4" w:space="0" w:color="auto"/>
              <w:left w:val="single" w:sz="4" w:space="0" w:color="auto"/>
            </w:tcBorders>
            <w:shd w:val="clear" w:color="auto" w:fill="auto"/>
          </w:tcPr>
          <w:p w14:paraId="343A4C76" w14:textId="77777777" w:rsidR="003C25FF" w:rsidRPr="0032509F" w:rsidRDefault="002A76C9">
            <w:pPr>
              <w:pStyle w:val="Other0"/>
            </w:pPr>
            <w:r w:rsidRPr="0032509F">
              <w:rPr>
                <w:rStyle w:val="Other"/>
              </w:rPr>
              <w:t>PR-39.</w:t>
            </w:r>
          </w:p>
        </w:tc>
        <w:tc>
          <w:tcPr>
            <w:tcW w:w="8558" w:type="dxa"/>
            <w:tcBorders>
              <w:top w:val="single" w:sz="4" w:space="0" w:color="auto"/>
              <w:left w:val="single" w:sz="4" w:space="0" w:color="auto"/>
              <w:right w:val="single" w:sz="4" w:space="0" w:color="auto"/>
            </w:tcBorders>
            <w:shd w:val="clear" w:color="auto" w:fill="auto"/>
            <w:vAlign w:val="bottom"/>
          </w:tcPr>
          <w:p w14:paraId="3B942887" w14:textId="77777777" w:rsidR="003C25FF" w:rsidRPr="0032509F" w:rsidRDefault="002A76C9">
            <w:pPr>
              <w:pStyle w:val="Other0"/>
              <w:jc w:val="both"/>
            </w:pPr>
            <w:r w:rsidRPr="0032509F">
              <w:rPr>
                <w:rStyle w:val="Other"/>
              </w:rPr>
              <w:t>Po kiekvienų garantinių darbų įvykdymo Diegėjas per 5 darbo dienas turės parengti šiuos darbus aprašančią garantinių darbų vykdymo ataskaitą.</w:t>
            </w:r>
          </w:p>
        </w:tc>
      </w:tr>
      <w:tr w:rsidR="003C25FF" w:rsidRPr="0032509F" w14:paraId="1A36014A"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0511869" w14:textId="77777777" w:rsidR="003C25FF" w:rsidRPr="0032509F" w:rsidRDefault="002A76C9">
            <w:pPr>
              <w:pStyle w:val="Other0"/>
            </w:pPr>
            <w:r w:rsidRPr="0032509F">
              <w:rPr>
                <w:rStyle w:val="Other"/>
              </w:rPr>
              <w:t>PR-40.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22557B" w14:textId="77777777" w:rsidR="003C25FF" w:rsidRPr="0032509F" w:rsidRDefault="002A76C9">
            <w:pPr>
              <w:pStyle w:val="Other0"/>
              <w:jc w:val="both"/>
            </w:pPr>
            <w:r w:rsidRPr="0032509F">
              <w:rPr>
                <w:rStyle w:val="Other"/>
              </w:rPr>
              <w:t>Detali garantinio laikotarpio darbų vykdymo tvarka turi būti suderinta su Perkančiąja organizacija aprašyta Diegėjo parengtame garantinio laikotarpio reglamente.</w:t>
            </w:r>
          </w:p>
        </w:tc>
      </w:tr>
    </w:tbl>
    <w:p w14:paraId="24DC30CD" w14:textId="77777777" w:rsidR="003C25FF" w:rsidRPr="0032509F" w:rsidRDefault="003C25FF">
      <w:pPr>
        <w:spacing w:after="499" w:line="1" w:lineRule="exact"/>
      </w:pPr>
    </w:p>
    <w:p w14:paraId="2E48F5CD" w14:textId="77777777" w:rsidR="003C25FF" w:rsidRPr="0032509F" w:rsidRDefault="002A76C9">
      <w:pPr>
        <w:pStyle w:val="Tablecaption0"/>
        <w:ind w:left="341"/>
      </w:pPr>
      <w:r w:rsidRPr="0032509F">
        <w:rPr>
          <w:rStyle w:val="Tablecaption"/>
          <w:b/>
          <w:bCs/>
        </w:rPr>
        <w:t>5.8. Reikalavimai dokumentacijai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4890754D" w14:textId="77777777">
        <w:trPr>
          <w:trHeight w:hRule="exact" w:val="408"/>
          <w:jc w:val="center"/>
        </w:trPr>
        <w:tc>
          <w:tcPr>
            <w:tcW w:w="1258" w:type="dxa"/>
            <w:tcBorders>
              <w:top w:val="single" w:sz="4" w:space="0" w:color="auto"/>
              <w:left w:val="single" w:sz="4" w:space="0" w:color="auto"/>
            </w:tcBorders>
            <w:shd w:val="clear" w:color="auto" w:fill="BFBFBF"/>
            <w:vAlign w:val="center"/>
          </w:tcPr>
          <w:p w14:paraId="400A7E55" w14:textId="77777777" w:rsidR="003C25FF" w:rsidRPr="0032509F" w:rsidRDefault="002A76C9">
            <w:pPr>
              <w:pStyle w:val="Other0"/>
            </w:pPr>
            <w:r w:rsidRPr="0032509F">
              <w:rPr>
                <w:rStyle w:val="Other"/>
                <w:b/>
                <w:bCs/>
              </w:rPr>
              <w:t>Reik. Nr.</w:t>
            </w:r>
          </w:p>
        </w:tc>
        <w:tc>
          <w:tcPr>
            <w:tcW w:w="8294" w:type="dxa"/>
            <w:tcBorders>
              <w:top w:val="single" w:sz="4" w:space="0" w:color="auto"/>
              <w:left w:val="single" w:sz="4" w:space="0" w:color="auto"/>
              <w:right w:val="single" w:sz="4" w:space="0" w:color="auto"/>
            </w:tcBorders>
            <w:shd w:val="clear" w:color="auto" w:fill="BFBFBF"/>
            <w:vAlign w:val="center"/>
          </w:tcPr>
          <w:p w14:paraId="6D9D59F1" w14:textId="77777777" w:rsidR="003C25FF" w:rsidRPr="0032509F" w:rsidRDefault="002A76C9">
            <w:pPr>
              <w:pStyle w:val="Other0"/>
              <w:jc w:val="both"/>
            </w:pPr>
            <w:r w:rsidRPr="0032509F">
              <w:rPr>
                <w:rStyle w:val="Other"/>
                <w:b/>
                <w:bCs/>
              </w:rPr>
              <w:t>Reikalavimas</w:t>
            </w:r>
          </w:p>
        </w:tc>
      </w:tr>
      <w:tr w:rsidR="003C25FF" w:rsidRPr="0032509F" w14:paraId="1A225228" w14:textId="77777777">
        <w:trPr>
          <w:trHeight w:hRule="exact" w:val="562"/>
          <w:jc w:val="center"/>
        </w:trPr>
        <w:tc>
          <w:tcPr>
            <w:tcW w:w="1258" w:type="dxa"/>
            <w:tcBorders>
              <w:top w:val="single" w:sz="4" w:space="0" w:color="auto"/>
              <w:left w:val="single" w:sz="4" w:space="0" w:color="auto"/>
            </w:tcBorders>
            <w:shd w:val="clear" w:color="auto" w:fill="auto"/>
          </w:tcPr>
          <w:p w14:paraId="68F0E376" w14:textId="77777777" w:rsidR="003C25FF" w:rsidRPr="0032509F" w:rsidRDefault="002A76C9">
            <w:pPr>
              <w:pStyle w:val="Other0"/>
            </w:pPr>
            <w:r w:rsidRPr="0032509F">
              <w:rPr>
                <w:rStyle w:val="Other"/>
              </w:rPr>
              <w:t>PR-41.</w:t>
            </w:r>
          </w:p>
        </w:tc>
        <w:tc>
          <w:tcPr>
            <w:tcW w:w="8294" w:type="dxa"/>
            <w:tcBorders>
              <w:top w:val="single" w:sz="4" w:space="0" w:color="auto"/>
              <w:left w:val="single" w:sz="4" w:space="0" w:color="auto"/>
              <w:right w:val="single" w:sz="4" w:space="0" w:color="auto"/>
            </w:tcBorders>
            <w:shd w:val="clear" w:color="auto" w:fill="auto"/>
            <w:vAlign w:val="bottom"/>
          </w:tcPr>
          <w:p w14:paraId="7C53138F" w14:textId="77777777" w:rsidR="003C25FF" w:rsidRPr="0032509F" w:rsidRDefault="002A76C9">
            <w:pPr>
              <w:pStyle w:val="Other0"/>
              <w:jc w:val="both"/>
            </w:pPr>
            <w:r w:rsidRPr="0032509F">
              <w:rPr>
                <w:rStyle w:val="Other"/>
              </w:rPr>
              <w:t>Visa Diegėjo rengiama dokumentacija turi būti parengta lietuvių kalba ir laikantis bendrinės lietuvių kalbos taisyklių.</w:t>
            </w:r>
          </w:p>
        </w:tc>
      </w:tr>
      <w:tr w:rsidR="003C25FF" w:rsidRPr="0032509F" w14:paraId="18DE3F25" w14:textId="77777777">
        <w:trPr>
          <w:trHeight w:hRule="exact" w:val="835"/>
          <w:jc w:val="center"/>
        </w:trPr>
        <w:tc>
          <w:tcPr>
            <w:tcW w:w="1258" w:type="dxa"/>
            <w:tcBorders>
              <w:top w:val="single" w:sz="4" w:space="0" w:color="auto"/>
              <w:left w:val="single" w:sz="4" w:space="0" w:color="auto"/>
            </w:tcBorders>
            <w:shd w:val="clear" w:color="auto" w:fill="auto"/>
          </w:tcPr>
          <w:p w14:paraId="31B69017" w14:textId="77777777" w:rsidR="003C25FF" w:rsidRPr="0032509F" w:rsidRDefault="002A76C9">
            <w:pPr>
              <w:pStyle w:val="Other0"/>
            </w:pPr>
            <w:r w:rsidRPr="0032509F">
              <w:rPr>
                <w:rStyle w:val="Other"/>
              </w:rPr>
              <w:t>PR-42.</w:t>
            </w:r>
          </w:p>
        </w:tc>
        <w:tc>
          <w:tcPr>
            <w:tcW w:w="8294" w:type="dxa"/>
            <w:tcBorders>
              <w:top w:val="single" w:sz="4" w:space="0" w:color="auto"/>
              <w:left w:val="single" w:sz="4" w:space="0" w:color="auto"/>
              <w:right w:val="single" w:sz="4" w:space="0" w:color="auto"/>
            </w:tcBorders>
            <w:shd w:val="clear" w:color="auto" w:fill="auto"/>
            <w:vAlign w:val="bottom"/>
          </w:tcPr>
          <w:p w14:paraId="43C287BD" w14:textId="77777777" w:rsidR="003C25FF" w:rsidRPr="0032509F" w:rsidRDefault="002A76C9">
            <w:pPr>
              <w:pStyle w:val="Other0"/>
              <w:jc w:val="both"/>
            </w:pPr>
            <w:r w:rsidRPr="0032509F">
              <w:rPr>
                <w:rStyle w:val="Other"/>
              </w:rPr>
              <w:t>Paslaugų teikimo metu Diegėjas prieš pradėdamas rengti sutarties vykdymo rezultatus (dokumentus) preliminarų jų turinį ir formą turi suderinti su Perkančiąja organizacija.</w:t>
            </w:r>
          </w:p>
        </w:tc>
      </w:tr>
      <w:tr w:rsidR="003C25FF" w:rsidRPr="0032509F" w14:paraId="7CC845C7" w14:textId="77777777">
        <w:trPr>
          <w:trHeight w:hRule="exact" w:val="840"/>
          <w:jc w:val="center"/>
        </w:trPr>
        <w:tc>
          <w:tcPr>
            <w:tcW w:w="1258" w:type="dxa"/>
            <w:tcBorders>
              <w:top w:val="single" w:sz="4" w:space="0" w:color="auto"/>
              <w:left w:val="single" w:sz="4" w:space="0" w:color="auto"/>
            </w:tcBorders>
            <w:shd w:val="clear" w:color="auto" w:fill="auto"/>
          </w:tcPr>
          <w:p w14:paraId="21292DFC" w14:textId="77777777" w:rsidR="003C25FF" w:rsidRPr="0032509F" w:rsidRDefault="002A76C9">
            <w:pPr>
              <w:pStyle w:val="Other0"/>
            </w:pPr>
            <w:r w:rsidRPr="0032509F">
              <w:rPr>
                <w:rStyle w:val="Other"/>
              </w:rPr>
              <w:t>PR-43.</w:t>
            </w:r>
          </w:p>
        </w:tc>
        <w:tc>
          <w:tcPr>
            <w:tcW w:w="8294" w:type="dxa"/>
            <w:tcBorders>
              <w:top w:val="single" w:sz="4" w:space="0" w:color="auto"/>
              <w:left w:val="single" w:sz="4" w:space="0" w:color="auto"/>
              <w:right w:val="single" w:sz="4" w:space="0" w:color="auto"/>
            </w:tcBorders>
            <w:shd w:val="clear" w:color="auto" w:fill="auto"/>
            <w:vAlign w:val="bottom"/>
          </w:tcPr>
          <w:p w14:paraId="43D5D139" w14:textId="77777777" w:rsidR="003C25FF" w:rsidRPr="0032509F" w:rsidRDefault="002A76C9">
            <w:pPr>
              <w:pStyle w:val="Other0"/>
              <w:jc w:val="both"/>
            </w:pPr>
            <w:r w:rsidRPr="0032509F">
              <w:rPr>
                <w:rStyle w:val="Other"/>
              </w:rPr>
              <w:t>Dokumentų galutinės versijos turi būti pateiktos dviem formatais: redagavimui tinkamu elektroniniu (.</w:t>
            </w:r>
            <w:proofErr w:type="spellStart"/>
            <w:r w:rsidRPr="0032509F">
              <w:rPr>
                <w:rStyle w:val="Other"/>
              </w:rPr>
              <w:t>docx</w:t>
            </w:r>
            <w:proofErr w:type="spellEnd"/>
            <w:r w:rsidRPr="0032509F">
              <w:rPr>
                <w:rStyle w:val="Other"/>
              </w:rPr>
              <w:t>, .</w:t>
            </w:r>
            <w:proofErr w:type="spellStart"/>
            <w:r w:rsidRPr="0032509F">
              <w:rPr>
                <w:rStyle w:val="Other"/>
              </w:rPr>
              <w:t>pdf</w:t>
            </w:r>
            <w:proofErr w:type="spellEnd"/>
            <w:r w:rsidRPr="0032509F">
              <w:rPr>
                <w:rStyle w:val="Other"/>
              </w:rPr>
              <w:t xml:space="preserve"> arba lygiaverčiu formatu) ir atsakingo asmens parašu pasirašytu formatu.</w:t>
            </w:r>
          </w:p>
        </w:tc>
      </w:tr>
      <w:tr w:rsidR="003C25FF" w:rsidRPr="0032509F" w14:paraId="0665E360" w14:textId="77777777">
        <w:trPr>
          <w:trHeight w:hRule="exact" w:val="845"/>
          <w:jc w:val="center"/>
        </w:trPr>
        <w:tc>
          <w:tcPr>
            <w:tcW w:w="1258" w:type="dxa"/>
            <w:tcBorders>
              <w:top w:val="single" w:sz="4" w:space="0" w:color="auto"/>
              <w:left w:val="single" w:sz="4" w:space="0" w:color="auto"/>
              <w:bottom w:val="single" w:sz="4" w:space="0" w:color="auto"/>
            </w:tcBorders>
            <w:shd w:val="clear" w:color="auto" w:fill="auto"/>
          </w:tcPr>
          <w:p w14:paraId="2A29EDD6" w14:textId="77777777" w:rsidR="003C25FF" w:rsidRPr="0032509F" w:rsidRDefault="002A76C9">
            <w:pPr>
              <w:pStyle w:val="Other0"/>
            </w:pPr>
            <w:r w:rsidRPr="0032509F">
              <w:rPr>
                <w:rStyle w:val="Other"/>
              </w:rPr>
              <w:t>PR-44.</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2595FF0A" w14:textId="77777777" w:rsidR="003C25FF" w:rsidRPr="0032509F" w:rsidRDefault="002A76C9">
            <w:pPr>
              <w:pStyle w:val="Other0"/>
              <w:jc w:val="both"/>
            </w:pPr>
            <w:r w:rsidRPr="0032509F">
              <w:rPr>
                <w:rStyle w:val="Other"/>
              </w:rPr>
              <w:t>Perkančiajai organizacijai ar kitoms suinteresuotoms šalims pateikus pastabas vertinamai dokumentacijai, Diegėjas turi atlikti pataisymus atsižvelgdamas į šiuos reikalavimus:</w:t>
            </w:r>
          </w:p>
        </w:tc>
      </w:tr>
    </w:tbl>
    <w:p w14:paraId="0DD08AF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595247D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146F8B82"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1647BE0A" w14:textId="77777777" w:rsidR="003C25FF" w:rsidRPr="0032509F" w:rsidRDefault="002A76C9">
            <w:pPr>
              <w:pStyle w:val="Other0"/>
              <w:jc w:val="both"/>
            </w:pPr>
            <w:r w:rsidRPr="0032509F">
              <w:rPr>
                <w:rStyle w:val="Other"/>
                <w:b/>
                <w:bCs/>
              </w:rPr>
              <w:t>Reikalavimas</w:t>
            </w:r>
          </w:p>
        </w:tc>
      </w:tr>
      <w:tr w:rsidR="003C25FF" w:rsidRPr="0032509F" w14:paraId="3D33F118" w14:textId="77777777">
        <w:trPr>
          <w:trHeight w:hRule="exact" w:val="278"/>
          <w:jc w:val="center"/>
        </w:trPr>
        <w:tc>
          <w:tcPr>
            <w:tcW w:w="1258" w:type="dxa"/>
            <w:tcBorders>
              <w:top w:val="single" w:sz="4" w:space="0" w:color="auto"/>
              <w:left w:val="single" w:sz="4" w:space="0" w:color="auto"/>
            </w:tcBorders>
            <w:shd w:val="clear" w:color="auto" w:fill="auto"/>
            <w:vAlign w:val="bottom"/>
          </w:tcPr>
          <w:p w14:paraId="449BFF5E" w14:textId="77777777" w:rsidR="003C25FF" w:rsidRPr="0032509F" w:rsidRDefault="002A76C9">
            <w:pPr>
              <w:pStyle w:val="Other0"/>
            </w:pPr>
            <w:r w:rsidRPr="0032509F">
              <w:rPr>
                <w:rStyle w:val="Other"/>
              </w:rPr>
              <w:t>PR-44.1.</w:t>
            </w:r>
          </w:p>
        </w:tc>
        <w:tc>
          <w:tcPr>
            <w:tcW w:w="8294" w:type="dxa"/>
            <w:tcBorders>
              <w:top w:val="single" w:sz="4" w:space="0" w:color="auto"/>
              <w:left w:val="single" w:sz="4" w:space="0" w:color="auto"/>
              <w:right w:val="single" w:sz="4" w:space="0" w:color="auto"/>
            </w:tcBorders>
            <w:shd w:val="clear" w:color="auto" w:fill="auto"/>
            <w:vAlign w:val="bottom"/>
          </w:tcPr>
          <w:p w14:paraId="2FA08C52" w14:textId="77777777" w:rsidR="003C25FF" w:rsidRPr="0032509F" w:rsidRDefault="002A76C9">
            <w:pPr>
              <w:pStyle w:val="Other0"/>
              <w:jc w:val="both"/>
            </w:pPr>
            <w:r w:rsidRPr="0032509F">
              <w:rPr>
                <w:rStyle w:val="Other"/>
              </w:rPr>
              <w:t>Iki 50 psl. apimties dokumentai turi būti pataisomi ne ilgiau kaip per 5 d. d.;</w:t>
            </w:r>
          </w:p>
        </w:tc>
      </w:tr>
      <w:tr w:rsidR="003C25FF" w:rsidRPr="0032509F" w14:paraId="65C53A68"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0CB4EE41" w14:textId="77777777" w:rsidR="003C25FF" w:rsidRPr="0032509F" w:rsidRDefault="002A76C9">
            <w:pPr>
              <w:pStyle w:val="Other0"/>
            </w:pPr>
            <w:r w:rsidRPr="0032509F">
              <w:rPr>
                <w:rStyle w:val="Other"/>
              </w:rPr>
              <w:t>PR-44.2.</w:t>
            </w:r>
          </w:p>
        </w:tc>
        <w:tc>
          <w:tcPr>
            <w:tcW w:w="8294" w:type="dxa"/>
            <w:tcBorders>
              <w:top w:val="single" w:sz="4" w:space="0" w:color="auto"/>
              <w:left w:val="single" w:sz="4" w:space="0" w:color="auto"/>
              <w:right w:val="single" w:sz="4" w:space="0" w:color="auto"/>
            </w:tcBorders>
            <w:shd w:val="clear" w:color="auto" w:fill="auto"/>
            <w:vAlign w:val="bottom"/>
          </w:tcPr>
          <w:p w14:paraId="1424E080" w14:textId="77777777" w:rsidR="003C25FF" w:rsidRPr="0032509F" w:rsidRDefault="002A76C9">
            <w:pPr>
              <w:pStyle w:val="Other0"/>
              <w:jc w:val="both"/>
            </w:pPr>
            <w:r w:rsidRPr="0032509F">
              <w:rPr>
                <w:rStyle w:val="Other"/>
              </w:rPr>
              <w:t>Iki 100 psl. apimties dokumentai turi būti pataisomi ne ilgiau kaip per 10 d. d.;</w:t>
            </w:r>
          </w:p>
        </w:tc>
      </w:tr>
      <w:tr w:rsidR="003C25FF" w:rsidRPr="0032509F" w14:paraId="3A853101" w14:textId="77777777">
        <w:trPr>
          <w:trHeight w:hRule="exact" w:val="562"/>
          <w:jc w:val="center"/>
        </w:trPr>
        <w:tc>
          <w:tcPr>
            <w:tcW w:w="1258" w:type="dxa"/>
            <w:tcBorders>
              <w:top w:val="single" w:sz="4" w:space="0" w:color="auto"/>
              <w:left w:val="single" w:sz="4" w:space="0" w:color="auto"/>
            </w:tcBorders>
            <w:shd w:val="clear" w:color="auto" w:fill="auto"/>
          </w:tcPr>
          <w:p w14:paraId="5A5E928E" w14:textId="77777777" w:rsidR="003C25FF" w:rsidRPr="0032509F" w:rsidRDefault="002A76C9">
            <w:pPr>
              <w:pStyle w:val="Other0"/>
            </w:pPr>
            <w:r w:rsidRPr="0032509F">
              <w:rPr>
                <w:rStyle w:val="Other"/>
              </w:rPr>
              <w:t>PR-44.3.</w:t>
            </w:r>
          </w:p>
        </w:tc>
        <w:tc>
          <w:tcPr>
            <w:tcW w:w="8294" w:type="dxa"/>
            <w:tcBorders>
              <w:top w:val="single" w:sz="4" w:space="0" w:color="auto"/>
              <w:left w:val="single" w:sz="4" w:space="0" w:color="auto"/>
              <w:right w:val="single" w:sz="4" w:space="0" w:color="auto"/>
            </w:tcBorders>
            <w:shd w:val="clear" w:color="auto" w:fill="auto"/>
            <w:vAlign w:val="bottom"/>
          </w:tcPr>
          <w:p w14:paraId="79292534" w14:textId="77777777" w:rsidR="003C25FF" w:rsidRPr="0032509F" w:rsidRDefault="002A76C9">
            <w:pPr>
              <w:pStyle w:val="Other0"/>
              <w:jc w:val="both"/>
            </w:pPr>
            <w:r w:rsidRPr="0032509F">
              <w:rPr>
                <w:rStyle w:val="Other"/>
              </w:rPr>
              <w:t>Didesnių nei 100 psl. apimties dokumentai turi būti pataisomi pagal susitarimą su Perkančiąja organizacija.</w:t>
            </w:r>
          </w:p>
        </w:tc>
      </w:tr>
      <w:tr w:rsidR="003C25FF" w:rsidRPr="0032509F" w14:paraId="3FAA33F3"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22B5C99C" w14:textId="77777777" w:rsidR="003C25FF" w:rsidRPr="0032509F" w:rsidRDefault="002A76C9">
            <w:pPr>
              <w:pStyle w:val="Other0"/>
            </w:pPr>
            <w:r w:rsidRPr="0032509F">
              <w:rPr>
                <w:rStyle w:val="Other"/>
              </w:rPr>
              <w:t>PR-45.</w:t>
            </w:r>
          </w:p>
        </w:tc>
        <w:tc>
          <w:tcPr>
            <w:tcW w:w="8294" w:type="dxa"/>
            <w:tcBorders>
              <w:top w:val="single" w:sz="4" w:space="0" w:color="auto"/>
              <w:left w:val="single" w:sz="4" w:space="0" w:color="auto"/>
              <w:right w:val="single" w:sz="4" w:space="0" w:color="auto"/>
            </w:tcBorders>
            <w:shd w:val="clear" w:color="auto" w:fill="auto"/>
            <w:vAlign w:val="bottom"/>
          </w:tcPr>
          <w:p w14:paraId="33041BC5" w14:textId="77777777" w:rsidR="003C25FF" w:rsidRPr="0032509F" w:rsidRDefault="002A76C9">
            <w:pPr>
              <w:pStyle w:val="Other0"/>
              <w:jc w:val="both"/>
            </w:pPr>
            <w:r w:rsidRPr="0032509F">
              <w:rPr>
                <w:rStyle w:val="Other"/>
              </w:rPr>
              <w:t>Turi būti parengta ir pateikta ši Projekto dokumentacija:</w:t>
            </w:r>
          </w:p>
        </w:tc>
      </w:tr>
      <w:tr w:rsidR="003C25FF" w:rsidRPr="0032509F" w14:paraId="1C8892B7" w14:textId="77777777">
        <w:trPr>
          <w:trHeight w:hRule="exact" w:val="840"/>
          <w:jc w:val="center"/>
        </w:trPr>
        <w:tc>
          <w:tcPr>
            <w:tcW w:w="1258" w:type="dxa"/>
            <w:tcBorders>
              <w:top w:val="single" w:sz="4" w:space="0" w:color="auto"/>
              <w:left w:val="single" w:sz="4" w:space="0" w:color="auto"/>
            </w:tcBorders>
            <w:shd w:val="clear" w:color="auto" w:fill="auto"/>
          </w:tcPr>
          <w:p w14:paraId="7F97D3E1" w14:textId="77777777" w:rsidR="003C25FF" w:rsidRPr="0032509F" w:rsidRDefault="002A76C9">
            <w:pPr>
              <w:pStyle w:val="Other0"/>
            </w:pPr>
            <w:r w:rsidRPr="0032509F">
              <w:rPr>
                <w:rStyle w:val="Other"/>
              </w:rPr>
              <w:t>PR-45.1.</w:t>
            </w:r>
          </w:p>
        </w:tc>
        <w:tc>
          <w:tcPr>
            <w:tcW w:w="8294" w:type="dxa"/>
            <w:tcBorders>
              <w:top w:val="single" w:sz="4" w:space="0" w:color="auto"/>
              <w:left w:val="single" w:sz="4" w:space="0" w:color="auto"/>
              <w:right w:val="single" w:sz="4" w:space="0" w:color="auto"/>
            </w:tcBorders>
            <w:shd w:val="clear" w:color="auto" w:fill="auto"/>
            <w:vAlign w:val="bottom"/>
          </w:tcPr>
          <w:p w14:paraId="7EA86070" w14:textId="77777777" w:rsidR="003C25FF" w:rsidRPr="0032509F" w:rsidRDefault="002A76C9">
            <w:pPr>
              <w:pStyle w:val="Other0"/>
              <w:ind w:left="460" w:hanging="460"/>
              <w:jc w:val="both"/>
            </w:pPr>
            <w:r w:rsidRPr="0032509F">
              <w:rPr>
                <w:rStyle w:val="Other"/>
              </w:rPr>
              <w:t>Projekto valdymo dokumentacija: a) Įvadinė veiklos ataskaita; b) Galutinė veiklos ataskaita.</w:t>
            </w:r>
          </w:p>
        </w:tc>
      </w:tr>
      <w:tr w:rsidR="003C25FF" w:rsidRPr="0032509F" w14:paraId="6540DBB2" w14:textId="77777777">
        <w:trPr>
          <w:trHeight w:hRule="exact" w:val="3869"/>
          <w:jc w:val="center"/>
        </w:trPr>
        <w:tc>
          <w:tcPr>
            <w:tcW w:w="1258" w:type="dxa"/>
            <w:tcBorders>
              <w:top w:val="single" w:sz="4" w:space="0" w:color="auto"/>
              <w:left w:val="single" w:sz="4" w:space="0" w:color="auto"/>
            </w:tcBorders>
            <w:shd w:val="clear" w:color="auto" w:fill="auto"/>
          </w:tcPr>
          <w:p w14:paraId="3E712ADB" w14:textId="77777777" w:rsidR="003C25FF" w:rsidRPr="0032509F" w:rsidRDefault="002A76C9">
            <w:pPr>
              <w:pStyle w:val="Other0"/>
            </w:pPr>
            <w:r w:rsidRPr="0032509F">
              <w:rPr>
                <w:rStyle w:val="Other"/>
              </w:rPr>
              <w:t>PR-45.2.</w:t>
            </w:r>
          </w:p>
        </w:tc>
        <w:tc>
          <w:tcPr>
            <w:tcW w:w="8294" w:type="dxa"/>
            <w:tcBorders>
              <w:top w:val="single" w:sz="4" w:space="0" w:color="auto"/>
              <w:left w:val="single" w:sz="4" w:space="0" w:color="auto"/>
              <w:right w:val="single" w:sz="4" w:space="0" w:color="auto"/>
            </w:tcBorders>
            <w:shd w:val="clear" w:color="auto" w:fill="auto"/>
            <w:vAlign w:val="bottom"/>
          </w:tcPr>
          <w:p w14:paraId="1685EC20" w14:textId="77777777" w:rsidR="003C25FF" w:rsidRPr="0032509F" w:rsidRDefault="002A76C9">
            <w:pPr>
              <w:pStyle w:val="Other0"/>
              <w:jc w:val="both"/>
            </w:pPr>
            <w:r w:rsidRPr="0032509F">
              <w:rPr>
                <w:rStyle w:val="Other"/>
              </w:rPr>
              <w:t>Analizės ir projektavimo ataskaita, kurioje turi būti pateiktas išsamus Techninėje specifikacijoje pateiktų reikalavimų realizacijos aprašymas. Realizacija turi būti pateikta aprašant panaudos atvejus arba parengta kitu su Perkančiąja organizacija suderintu būdu. Dokumentas turi apimti (neapsiribojant):</w:t>
            </w:r>
          </w:p>
          <w:p w14:paraId="2AC055ED" w14:textId="1BA9ABB8" w:rsidR="003C25FF" w:rsidRPr="0032509F" w:rsidRDefault="002A76C9">
            <w:pPr>
              <w:pStyle w:val="Other0"/>
              <w:numPr>
                <w:ilvl w:val="0"/>
                <w:numId w:val="21"/>
              </w:numPr>
              <w:tabs>
                <w:tab w:val="left" w:pos="815"/>
              </w:tabs>
              <w:ind w:left="820" w:hanging="360"/>
              <w:jc w:val="both"/>
            </w:pPr>
            <w:r w:rsidRPr="0032509F">
              <w:rPr>
                <w:rStyle w:val="Other"/>
              </w:rPr>
              <w:t>Detalizuotų reikalavimų realizavimo aprašymą (pateikiant detalias nuorodas į</w:t>
            </w:r>
            <w:r w:rsidR="00C8389F" w:rsidRPr="0032509F">
              <w:rPr>
                <w:rStyle w:val="Other"/>
              </w:rPr>
              <w:t xml:space="preserve"> </w:t>
            </w:r>
            <w:r w:rsidRPr="0032509F">
              <w:rPr>
                <w:rStyle w:val="Other"/>
              </w:rPr>
              <w:t>registro</w:t>
            </w:r>
            <w:r w:rsidR="00C8389F" w:rsidRPr="0032509F">
              <w:rPr>
                <w:rStyle w:val="Other"/>
              </w:rPr>
              <w:t xml:space="preserve"> </w:t>
            </w:r>
            <w:r w:rsidRPr="0032509F">
              <w:rPr>
                <w:rStyle w:val="Other"/>
              </w:rPr>
              <w:t>funkcijas, kurių pagalba bus įvykdoma vienokia ar kitokia funkcija ar veiksmas, registro ekraninis vaizdas, taikomos taisyklės ar apribojimai bei kita susijusi informacija). Iš pateiktos informacijos turi būti aišku, kaip bus realizuojamas kiekvienas COR sukūrimui keliamas reikalavimas ir galutinis sprendimas;</w:t>
            </w:r>
          </w:p>
          <w:p w14:paraId="2FAD37D2" w14:textId="77777777" w:rsidR="003C25FF" w:rsidRPr="0032509F" w:rsidRDefault="002A76C9">
            <w:pPr>
              <w:pStyle w:val="Other0"/>
              <w:numPr>
                <w:ilvl w:val="0"/>
                <w:numId w:val="21"/>
              </w:numPr>
              <w:tabs>
                <w:tab w:val="left" w:pos="815"/>
              </w:tabs>
              <w:ind w:left="820" w:hanging="360"/>
              <w:jc w:val="both"/>
            </w:pPr>
            <w:r w:rsidRPr="0032509F">
              <w:rPr>
                <w:rStyle w:val="Other"/>
              </w:rPr>
              <w:t>COR parametrų, dokumentų, ataskaitų aprašymus. Turi būti pateiktas konfigūracijos parametrų aprašymas, nustatantis, kad COR veiktų pagal realius veiklos procesus bei atitiktų visus jai keliamus reikalavimus;</w:t>
            </w:r>
          </w:p>
          <w:p w14:paraId="23433B26" w14:textId="77777777" w:rsidR="003C25FF" w:rsidRPr="0032509F" w:rsidRDefault="002A76C9">
            <w:pPr>
              <w:pStyle w:val="Other0"/>
              <w:numPr>
                <w:ilvl w:val="0"/>
                <w:numId w:val="21"/>
              </w:numPr>
              <w:tabs>
                <w:tab w:val="left" w:pos="815"/>
              </w:tabs>
              <w:ind w:firstLine="460"/>
            </w:pPr>
            <w:r w:rsidRPr="0032509F">
              <w:rPr>
                <w:rStyle w:val="Other"/>
              </w:rPr>
              <w:t>Duomenų bazės struktūros ir modelio aprašymą.</w:t>
            </w:r>
          </w:p>
        </w:tc>
      </w:tr>
      <w:tr w:rsidR="003C25FF" w:rsidRPr="0032509F" w14:paraId="7E109291" w14:textId="77777777">
        <w:trPr>
          <w:trHeight w:hRule="exact" w:val="1118"/>
          <w:jc w:val="center"/>
        </w:trPr>
        <w:tc>
          <w:tcPr>
            <w:tcW w:w="1258" w:type="dxa"/>
            <w:tcBorders>
              <w:top w:val="single" w:sz="4" w:space="0" w:color="auto"/>
              <w:left w:val="single" w:sz="4" w:space="0" w:color="auto"/>
            </w:tcBorders>
            <w:shd w:val="clear" w:color="auto" w:fill="auto"/>
          </w:tcPr>
          <w:p w14:paraId="04393307" w14:textId="77777777" w:rsidR="003C25FF" w:rsidRPr="0032509F" w:rsidRDefault="002A76C9">
            <w:pPr>
              <w:pStyle w:val="Other0"/>
            </w:pPr>
            <w:r w:rsidRPr="0032509F">
              <w:rPr>
                <w:rStyle w:val="Other"/>
              </w:rPr>
              <w:t>PR-45.3.</w:t>
            </w:r>
          </w:p>
        </w:tc>
        <w:tc>
          <w:tcPr>
            <w:tcW w:w="8294" w:type="dxa"/>
            <w:tcBorders>
              <w:top w:val="single" w:sz="4" w:space="0" w:color="auto"/>
              <w:left w:val="single" w:sz="4" w:space="0" w:color="auto"/>
              <w:right w:val="single" w:sz="4" w:space="0" w:color="auto"/>
            </w:tcBorders>
            <w:shd w:val="clear" w:color="auto" w:fill="auto"/>
            <w:vAlign w:val="bottom"/>
          </w:tcPr>
          <w:p w14:paraId="21675495" w14:textId="77777777" w:rsidR="003C25FF" w:rsidRPr="0032509F" w:rsidRDefault="002A76C9">
            <w:pPr>
              <w:pStyle w:val="Other0"/>
            </w:pPr>
            <w:r w:rsidRPr="0032509F">
              <w:rPr>
                <w:rStyle w:val="Other"/>
              </w:rPr>
              <w:t>Testavimo dokumentacija, apimanti šiuos dokumentus:</w:t>
            </w:r>
          </w:p>
          <w:p w14:paraId="1424A515" w14:textId="77777777" w:rsidR="003C25FF" w:rsidRPr="0032509F" w:rsidRDefault="002A76C9">
            <w:pPr>
              <w:pStyle w:val="Other0"/>
              <w:numPr>
                <w:ilvl w:val="0"/>
                <w:numId w:val="22"/>
              </w:numPr>
              <w:tabs>
                <w:tab w:val="left" w:pos="820"/>
              </w:tabs>
              <w:ind w:firstLine="460"/>
            </w:pPr>
            <w:r w:rsidRPr="0032509F">
              <w:rPr>
                <w:rStyle w:val="Other"/>
              </w:rPr>
              <w:t>Testavimo planas;</w:t>
            </w:r>
          </w:p>
          <w:p w14:paraId="5CDDDF02" w14:textId="77777777" w:rsidR="003C25FF" w:rsidRPr="0032509F" w:rsidRDefault="002A76C9">
            <w:pPr>
              <w:pStyle w:val="Other0"/>
              <w:numPr>
                <w:ilvl w:val="0"/>
                <w:numId w:val="22"/>
              </w:numPr>
              <w:tabs>
                <w:tab w:val="left" w:pos="820"/>
              </w:tabs>
              <w:ind w:firstLine="460"/>
            </w:pPr>
            <w:r w:rsidRPr="0032509F">
              <w:rPr>
                <w:rStyle w:val="Other"/>
              </w:rPr>
              <w:t>Testavimo scenarijai;</w:t>
            </w:r>
          </w:p>
          <w:p w14:paraId="46C13B66" w14:textId="77777777" w:rsidR="003C25FF" w:rsidRPr="0032509F" w:rsidRDefault="002A76C9">
            <w:pPr>
              <w:pStyle w:val="Other0"/>
              <w:numPr>
                <w:ilvl w:val="0"/>
                <w:numId w:val="22"/>
              </w:numPr>
              <w:tabs>
                <w:tab w:val="left" w:pos="820"/>
              </w:tabs>
              <w:ind w:firstLine="460"/>
            </w:pPr>
            <w:r w:rsidRPr="0032509F">
              <w:rPr>
                <w:rStyle w:val="Other"/>
              </w:rPr>
              <w:t>Testavimo ataskaitos.</w:t>
            </w:r>
          </w:p>
        </w:tc>
      </w:tr>
      <w:tr w:rsidR="003C25FF" w:rsidRPr="0032509F" w14:paraId="57EBAEC4" w14:textId="77777777">
        <w:trPr>
          <w:trHeight w:hRule="exact" w:val="1661"/>
          <w:jc w:val="center"/>
        </w:trPr>
        <w:tc>
          <w:tcPr>
            <w:tcW w:w="1258" w:type="dxa"/>
            <w:tcBorders>
              <w:top w:val="single" w:sz="4" w:space="0" w:color="auto"/>
              <w:left w:val="single" w:sz="4" w:space="0" w:color="auto"/>
            </w:tcBorders>
            <w:shd w:val="clear" w:color="auto" w:fill="auto"/>
          </w:tcPr>
          <w:p w14:paraId="5CD3AEB3" w14:textId="77777777" w:rsidR="003C25FF" w:rsidRPr="0032509F" w:rsidRDefault="002A76C9">
            <w:pPr>
              <w:pStyle w:val="Other0"/>
            </w:pPr>
            <w:bookmarkStart w:id="21" w:name="bookmark18"/>
            <w:r w:rsidRPr="0032509F">
              <w:rPr>
                <w:rStyle w:val="Other"/>
              </w:rPr>
              <w:t>PR-45.4.</w:t>
            </w:r>
            <w:bookmarkEnd w:id="21"/>
          </w:p>
        </w:tc>
        <w:tc>
          <w:tcPr>
            <w:tcW w:w="8294" w:type="dxa"/>
            <w:tcBorders>
              <w:top w:val="single" w:sz="4" w:space="0" w:color="auto"/>
              <w:left w:val="single" w:sz="4" w:space="0" w:color="auto"/>
              <w:right w:val="single" w:sz="4" w:space="0" w:color="auto"/>
            </w:tcBorders>
            <w:shd w:val="clear" w:color="auto" w:fill="auto"/>
            <w:vAlign w:val="bottom"/>
          </w:tcPr>
          <w:p w14:paraId="3FE1E3C4" w14:textId="77777777" w:rsidR="003C25FF" w:rsidRPr="0032509F" w:rsidRDefault="002A76C9">
            <w:pPr>
              <w:pStyle w:val="Other0"/>
              <w:jc w:val="both"/>
            </w:pPr>
            <w:r w:rsidRPr="0032509F">
              <w:rPr>
                <w:rStyle w:val="Other"/>
              </w:rPr>
              <w:t>COR nuostatų pakeitimo projektas, laikantis Valstybės Registrų steigimo, kūrimo, reorganizavimo ir likvidavimo tvarkos aprašo, patvirtinto Lietuvos Respublikos Vyriausybės 2012 m. liepos 18 d. nutarimu Nr. 180 „Dėl registrų steigimo, kūrimo, reorganizavimo ir likvidavimo tvarkos aprašo patvirtinimo“. Dokumento projektas turi būti parengtas ir pateiktas derinti Perkančiajai organizacijai iki bandomosios eksploatacijos pradžios.</w:t>
            </w:r>
          </w:p>
        </w:tc>
      </w:tr>
      <w:tr w:rsidR="003C25FF" w:rsidRPr="0032509F" w14:paraId="144FF05F" w14:textId="77777777">
        <w:trPr>
          <w:trHeight w:hRule="exact" w:val="2218"/>
          <w:jc w:val="center"/>
        </w:trPr>
        <w:tc>
          <w:tcPr>
            <w:tcW w:w="1258" w:type="dxa"/>
            <w:tcBorders>
              <w:top w:val="single" w:sz="4" w:space="0" w:color="auto"/>
              <w:left w:val="single" w:sz="4" w:space="0" w:color="auto"/>
            </w:tcBorders>
            <w:shd w:val="clear" w:color="auto" w:fill="auto"/>
          </w:tcPr>
          <w:p w14:paraId="079C89DF" w14:textId="77777777" w:rsidR="003C25FF" w:rsidRPr="0032509F" w:rsidRDefault="002A76C9">
            <w:pPr>
              <w:pStyle w:val="Other0"/>
            </w:pPr>
            <w:r w:rsidRPr="0032509F">
              <w:rPr>
                <w:rStyle w:val="Other"/>
              </w:rPr>
              <w:t>PR-45.5.</w:t>
            </w:r>
          </w:p>
        </w:tc>
        <w:tc>
          <w:tcPr>
            <w:tcW w:w="8294" w:type="dxa"/>
            <w:tcBorders>
              <w:top w:val="single" w:sz="4" w:space="0" w:color="auto"/>
              <w:left w:val="single" w:sz="4" w:space="0" w:color="auto"/>
              <w:right w:val="single" w:sz="4" w:space="0" w:color="auto"/>
            </w:tcBorders>
            <w:shd w:val="clear" w:color="auto" w:fill="auto"/>
            <w:vAlign w:val="bottom"/>
          </w:tcPr>
          <w:p w14:paraId="1B61DC5F" w14:textId="77777777" w:rsidR="003C25FF" w:rsidRPr="0032509F" w:rsidRDefault="002A76C9">
            <w:pPr>
              <w:pStyle w:val="Other0"/>
              <w:jc w:val="both"/>
            </w:pPr>
            <w:r w:rsidRPr="0032509F">
              <w:rPr>
                <w:rStyle w:val="Other"/>
              </w:rPr>
              <w:t>COR duomenų saugos nuostatų pakeitimo projektas,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Dokumento projektas turi būti parengtas ir pateiktas derinti Perkančiajai organizacijai iki bandomosios eksploatacijos pradžios.</w:t>
            </w:r>
          </w:p>
        </w:tc>
      </w:tr>
      <w:tr w:rsidR="003C25FF" w:rsidRPr="0032509F" w14:paraId="4E3666B2" w14:textId="77777777">
        <w:trPr>
          <w:trHeight w:hRule="exact" w:val="1128"/>
          <w:jc w:val="center"/>
        </w:trPr>
        <w:tc>
          <w:tcPr>
            <w:tcW w:w="1258" w:type="dxa"/>
            <w:tcBorders>
              <w:top w:val="single" w:sz="4" w:space="0" w:color="auto"/>
              <w:left w:val="single" w:sz="4" w:space="0" w:color="auto"/>
              <w:bottom w:val="single" w:sz="4" w:space="0" w:color="auto"/>
            </w:tcBorders>
            <w:shd w:val="clear" w:color="auto" w:fill="auto"/>
          </w:tcPr>
          <w:p w14:paraId="59C52767" w14:textId="77777777" w:rsidR="003C25FF" w:rsidRPr="0032509F" w:rsidRDefault="002A76C9">
            <w:pPr>
              <w:pStyle w:val="Other0"/>
            </w:pPr>
            <w:r w:rsidRPr="0032509F">
              <w:rPr>
                <w:rStyle w:val="Other"/>
              </w:rPr>
              <w:t>PR-45.6.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7B8591C7" w14:textId="77777777" w:rsidR="003C25FF" w:rsidRPr="0032509F" w:rsidRDefault="002A76C9">
            <w:pPr>
              <w:pStyle w:val="Other0"/>
              <w:jc w:val="both"/>
            </w:pPr>
            <w:r w:rsidRPr="0032509F">
              <w:rPr>
                <w:rStyle w:val="Other"/>
              </w:rPr>
              <w:t>COR techninio aprašymo (specifikacijos) projektas, laikantis Valstybės informacinės sistemos techninio aprašymo (specifikacijos) rengimo reikalavimų, patvirtintų Informacinės visuomenės plėtros komiteto prie Susisiekimo ministerijos direktoriaus 2014 m. vasario mėn. 25 d. įsakymu Nr. T-29. Dokumento projektas turi būti</w:t>
            </w:r>
          </w:p>
        </w:tc>
      </w:tr>
    </w:tbl>
    <w:p w14:paraId="180E879E"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6D88073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007580C9"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36DA3DF7" w14:textId="77777777" w:rsidR="003C25FF" w:rsidRPr="0032509F" w:rsidRDefault="002A76C9">
            <w:pPr>
              <w:pStyle w:val="Other0"/>
              <w:jc w:val="both"/>
            </w:pPr>
            <w:r w:rsidRPr="0032509F">
              <w:rPr>
                <w:rStyle w:val="Other"/>
                <w:b/>
                <w:bCs/>
              </w:rPr>
              <w:t>Reikalavimas</w:t>
            </w:r>
          </w:p>
        </w:tc>
      </w:tr>
      <w:tr w:rsidR="003C25FF" w:rsidRPr="0032509F" w14:paraId="0711878D" w14:textId="77777777">
        <w:trPr>
          <w:trHeight w:hRule="exact" w:val="557"/>
          <w:jc w:val="center"/>
        </w:trPr>
        <w:tc>
          <w:tcPr>
            <w:tcW w:w="1258" w:type="dxa"/>
            <w:tcBorders>
              <w:top w:val="single" w:sz="4" w:space="0" w:color="auto"/>
              <w:left w:val="single" w:sz="4" w:space="0" w:color="auto"/>
            </w:tcBorders>
            <w:shd w:val="clear" w:color="auto" w:fill="auto"/>
          </w:tcPr>
          <w:p w14:paraId="168ACB04" w14:textId="77777777" w:rsidR="003C25FF" w:rsidRPr="0032509F" w:rsidRDefault="003C25FF">
            <w:pPr>
              <w:rPr>
                <w:sz w:val="10"/>
                <w:szCs w:val="10"/>
              </w:rPr>
            </w:pPr>
          </w:p>
        </w:tc>
        <w:tc>
          <w:tcPr>
            <w:tcW w:w="8294" w:type="dxa"/>
            <w:tcBorders>
              <w:top w:val="single" w:sz="4" w:space="0" w:color="auto"/>
              <w:left w:val="single" w:sz="4" w:space="0" w:color="auto"/>
              <w:right w:val="single" w:sz="4" w:space="0" w:color="auto"/>
            </w:tcBorders>
            <w:shd w:val="clear" w:color="auto" w:fill="auto"/>
            <w:vAlign w:val="bottom"/>
          </w:tcPr>
          <w:p w14:paraId="659B04BC" w14:textId="77777777" w:rsidR="003C25FF" w:rsidRPr="0032509F" w:rsidRDefault="002A76C9">
            <w:pPr>
              <w:pStyle w:val="Other0"/>
              <w:jc w:val="both"/>
            </w:pPr>
            <w:r w:rsidRPr="0032509F">
              <w:rPr>
                <w:rStyle w:val="Other"/>
              </w:rPr>
              <w:t>parengtas ir pateiktas derinti Perkančiajai organizacijai iki bandomosios eksploatacijos pradžios.</w:t>
            </w:r>
          </w:p>
        </w:tc>
      </w:tr>
      <w:tr w:rsidR="003C25FF" w:rsidRPr="0032509F" w14:paraId="7B85E882" w14:textId="77777777">
        <w:trPr>
          <w:trHeight w:hRule="exact" w:val="3322"/>
          <w:jc w:val="center"/>
        </w:trPr>
        <w:tc>
          <w:tcPr>
            <w:tcW w:w="1258" w:type="dxa"/>
            <w:tcBorders>
              <w:top w:val="single" w:sz="4" w:space="0" w:color="auto"/>
              <w:left w:val="single" w:sz="4" w:space="0" w:color="auto"/>
            </w:tcBorders>
            <w:shd w:val="clear" w:color="auto" w:fill="auto"/>
          </w:tcPr>
          <w:p w14:paraId="4689EB3D" w14:textId="77777777" w:rsidR="003C25FF" w:rsidRPr="0032509F" w:rsidRDefault="002A76C9">
            <w:pPr>
              <w:pStyle w:val="Other0"/>
            </w:pPr>
            <w:bookmarkStart w:id="22" w:name="bookmark19"/>
            <w:r w:rsidRPr="0032509F">
              <w:rPr>
                <w:rStyle w:val="Other"/>
              </w:rPr>
              <w:t>PR-45.7.</w:t>
            </w:r>
            <w:bookmarkEnd w:id="22"/>
          </w:p>
        </w:tc>
        <w:tc>
          <w:tcPr>
            <w:tcW w:w="8294" w:type="dxa"/>
            <w:tcBorders>
              <w:top w:val="single" w:sz="4" w:space="0" w:color="auto"/>
              <w:left w:val="single" w:sz="4" w:space="0" w:color="auto"/>
              <w:right w:val="single" w:sz="4" w:space="0" w:color="auto"/>
            </w:tcBorders>
            <w:shd w:val="clear" w:color="auto" w:fill="auto"/>
            <w:vAlign w:val="bottom"/>
          </w:tcPr>
          <w:p w14:paraId="341253C9" w14:textId="77777777" w:rsidR="003C25FF" w:rsidRPr="0032509F" w:rsidRDefault="002A76C9">
            <w:pPr>
              <w:pStyle w:val="Other0"/>
              <w:jc w:val="both"/>
            </w:pPr>
            <w:r w:rsidRPr="0032509F">
              <w:rPr>
                <w:rStyle w:val="Other"/>
              </w:rPr>
              <w:t>Sistemos saugos dokumentų pakeitimo projektai,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E250A94" w14:textId="77777777" w:rsidR="003C25FF" w:rsidRPr="0032509F" w:rsidRDefault="002A76C9">
            <w:pPr>
              <w:pStyle w:val="Other0"/>
              <w:numPr>
                <w:ilvl w:val="0"/>
                <w:numId w:val="23"/>
              </w:numPr>
              <w:tabs>
                <w:tab w:val="left" w:pos="815"/>
              </w:tabs>
              <w:ind w:firstLine="460"/>
              <w:jc w:val="both"/>
            </w:pPr>
            <w:r w:rsidRPr="0032509F">
              <w:rPr>
                <w:rStyle w:val="Other"/>
              </w:rPr>
              <w:t>Registro veiklos tęstinumo valdymo planas;</w:t>
            </w:r>
          </w:p>
          <w:p w14:paraId="2E13B153" w14:textId="77777777" w:rsidR="003C25FF" w:rsidRPr="0032509F" w:rsidRDefault="002A76C9">
            <w:pPr>
              <w:pStyle w:val="Other0"/>
              <w:numPr>
                <w:ilvl w:val="0"/>
                <w:numId w:val="23"/>
              </w:numPr>
              <w:tabs>
                <w:tab w:val="left" w:pos="815"/>
              </w:tabs>
              <w:ind w:firstLine="460"/>
              <w:jc w:val="both"/>
            </w:pPr>
            <w:r w:rsidRPr="0032509F">
              <w:rPr>
                <w:rStyle w:val="Other"/>
              </w:rPr>
              <w:t>Registro naudotojų administravimo taisyklės;</w:t>
            </w:r>
          </w:p>
          <w:p w14:paraId="448683A9" w14:textId="77777777" w:rsidR="003C25FF" w:rsidRPr="0032509F" w:rsidRDefault="002A76C9">
            <w:pPr>
              <w:pStyle w:val="Other0"/>
              <w:numPr>
                <w:ilvl w:val="0"/>
                <w:numId w:val="23"/>
              </w:numPr>
              <w:tabs>
                <w:tab w:val="left" w:pos="815"/>
              </w:tabs>
              <w:ind w:firstLine="460"/>
              <w:jc w:val="both"/>
            </w:pPr>
            <w:r w:rsidRPr="0032509F">
              <w:rPr>
                <w:rStyle w:val="Other"/>
              </w:rPr>
              <w:t>Registro elektroninės informacijos tvarkymo taisyklės.</w:t>
            </w:r>
          </w:p>
          <w:p w14:paraId="7775C14F" w14:textId="77777777" w:rsidR="003C25FF" w:rsidRPr="0032509F" w:rsidRDefault="002A76C9">
            <w:pPr>
              <w:pStyle w:val="Other0"/>
              <w:jc w:val="both"/>
            </w:pPr>
            <w:r w:rsidRPr="0032509F">
              <w:rPr>
                <w:rStyle w:val="Other"/>
              </w:rPr>
              <w:t>Dokumentų projektai turi būti parengti ir pateikti derinti Perkančiajai organizacijai iki bandomosios eksploatacijos pradžios.</w:t>
            </w:r>
          </w:p>
        </w:tc>
      </w:tr>
      <w:tr w:rsidR="003C25FF" w:rsidRPr="0032509F" w14:paraId="3AB6220E" w14:textId="77777777">
        <w:trPr>
          <w:trHeight w:hRule="exact" w:val="562"/>
          <w:jc w:val="center"/>
        </w:trPr>
        <w:tc>
          <w:tcPr>
            <w:tcW w:w="1258" w:type="dxa"/>
            <w:tcBorders>
              <w:top w:val="single" w:sz="4" w:space="0" w:color="auto"/>
              <w:left w:val="single" w:sz="4" w:space="0" w:color="auto"/>
            </w:tcBorders>
            <w:shd w:val="clear" w:color="auto" w:fill="auto"/>
          </w:tcPr>
          <w:p w14:paraId="5B35CA52" w14:textId="77777777" w:rsidR="003C25FF" w:rsidRPr="0032509F" w:rsidRDefault="002A76C9">
            <w:pPr>
              <w:pStyle w:val="Other0"/>
            </w:pPr>
            <w:r w:rsidRPr="0032509F">
              <w:rPr>
                <w:rStyle w:val="Other"/>
              </w:rPr>
              <w:t>PR-45.8.</w:t>
            </w:r>
          </w:p>
        </w:tc>
        <w:tc>
          <w:tcPr>
            <w:tcW w:w="8294" w:type="dxa"/>
            <w:tcBorders>
              <w:top w:val="single" w:sz="4" w:space="0" w:color="auto"/>
              <w:left w:val="single" w:sz="4" w:space="0" w:color="auto"/>
              <w:right w:val="single" w:sz="4" w:space="0" w:color="auto"/>
            </w:tcBorders>
            <w:shd w:val="clear" w:color="auto" w:fill="auto"/>
            <w:vAlign w:val="bottom"/>
          </w:tcPr>
          <w:p w14:paraId="399F98CF" w14:textId="77777777" w:rsidR="003C25FF" w:rsidRPr="0032509F" w:rsidRDefault="002A76C9">
            <w:pPr>
              <w:pStyle w:val="Other0"/>
              <w:jc w:val="both"/>
            </w:pPr>
            <w:r w:rsidRPr="0032509F">
              <w:rPr>
                <w:rStyle w:val="Other"/>
              </w:rPr>
              <w:t>Mokymų dokumentacija, apimanti mokymų planą, administratorių ir naudotojų vadovus ir mokymų medžiagą.</w:t>
            </w:r>
          </w:p>
        </w:tc>
      </w:tr>
      <w:tr w:rsidR="003C25FF" w:rsidRPr="0032509F" w14:paraId="17CB8C9B"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7845394A" w14:textId="77777777" w:rsidR="003C25FF" w:rsidRPr="0032509F" w:rsidRDefault="002A76C9">
            <w:pPr>
              <w:pStyle w:val="Other0"/>
            </w:pPr>
            <w:r w:rsidRPr="0032509F">
              <w:rPr>
                <w:rStyle w:val="Other"/>
              </w:rPr>
              <w:t>PR-45.9.</w:t>
            </w:r>
          </w:p>
        </w:tc>
        <w:tc>
          <w:tcPr>
            <w:tcW w:w="8294" w:type="dxa"/>
            <w:tcBorders>
              <w:top w:val="single" w:sz="4" w:space="0" w:color="auto"/>
              <w:left w:val="single" w:sz="4" w:space="0" w:color="auto"/>
              <w:right w:val="single" w:sz="4" w:space="0" w:color="auto"/>
            </w:tcBorders>
            <w:shd w:val="clear" w:color="auto" w:fill="auto"/>
            <w:vAlign w:val="bottom"/>
          </w:tcPr>
          <w:p w14:paraId="12B3D3A8" w14:textId="77777777" w:rsidR="003C25FF" w:rsidRPr="0032509F" w:rsidRDefault="002A76C9">
            <w:pPr>
              <w:pStyle w:val="Other0"/>
              <w:jc w:val="both"/>
            </w:pPr>
            <w:r w:rsidRPr="0032509F">
              <w:rPr>
                <w:rStyle w:val="Other"/>
              </w:rPr>
              <w:t>Diegimo planas, diegimo instrukcija ir diegimo ataskaita.</w:t>
            </w:r>
          </w:p>
        </w:tc>
      </w:tr>
      <w:tr w:rsidR="003C25FF" w:rsidRPr="0032509F" w14:paraId="776FBF00" w14:textId="77777777">
        <w:trPr>
          <w:trHeight w:hRule="exact" w:val="283"/>
          <w:jc w:val="center"/>
        </w:trPr>
        <w:tc>
          <w:tcPr>
            <w:tcW w:w="1258" w:type="dxa"/>
            <w:tcBorders>
              <w:top w:val="single" w:sz="4" w:space="0" w:color="auto"/>
              <w:left w:val="single" w:sz="4" w:space="0" w:color="auto"/>
            </w:tcBorders>
            <w:shd w:val="clear" w:color="auto" w:fill="auto"/>
            <w:vAlign w:val="bottom"/>
          </w:tcPr>
          <w:p w14:paraId="76DDCF1A" w14:textId="77777777" w:rsidR="003C25FF" w:rsidRPr="0032509F" w:rsidRDefault="002A76C9">
            <w:pPr>
              <w:pStyle w:val="Other0"/>
            </w:pPr>
            <w:r w:rsidRPr="0032509F">
              <w:rPr>
                <w:rStyle w:val="Other"/>
              </w:rPr>
              <w:t>PR-45.10.</w:t>
            </w:r>
          </w:p>
        </w:tc>
        <w:tc>
          <w:tcPr>
            <w:tcW w:w="8294" w:type="dxa"/>
            <w:tcBorders>
              <w:top w:val="single" w:sz="4" w:space="0" w:color="auto"/>
              <w:left w:val="single" w:sz="4" w:space="0" w:color="auto"/>
              <w:right w:val="single" w:sz="4" w:space="0" w:color="auto"/>
            </w:tcBorders>
            <w:shd w:val="clear" w:color="auto" w:fill="auto"/>
            <w:vAlign w:val="bottom"/>
          </w:tcPr>
          <w:p w14:paraId="365F0C83" w14:textId="77777777" w:rsidR="003C25FF" w:rsidRPr="0032509F" w:rsidRDefault="002A76C9">
            <w:pPr>
              <w:pStyle w:val="Other0"/>
              <w:jc w:val="both"/>
            </w:pPr>
            <w:r w:rsidRPr="0032509F">
              <w:rPr>
                <w:rStyle w:val="Other"/>
              </w:rPr>
              <w:t>Bandomosios eksploatacijos planas ir bandomosios eksploatacijos ataskaita.</w:t>
            </w:r>
          </w:p>
        </w:tc>
      </w:tr>
      <w:tr w:rsidR="003C25FF" w:rsidRPr="0032509F" w14:paraId="10263EA6"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14FF52CC" w14:textId="77777777" w:rsidR="003C25FF" w:rsidRPr="0032509F" w:rsidRDefault="002A76C9">
            <w:pPr>
              <w:pStyle w:val="Other0"/>
            </w:pPr>
            <w:r w:rsidRPr="0032509F">
              <w:rPr>
                <w:rStyle w:val="Other"/>
              </w:rPr>
              <w:t>PR-45.11.</w:t>
            </w:r>
          </w:p>
        </w:tc>
        <w:tc>
          <w:tcPr>
            <w:tcW w:w="8294" w:type="dxa"/>
            <w:tcBorders>
              <w:top w:val="single" w:sz="4" w:space="0" w:color="auto"/>
              <w:left w:val="single" w:sz="4" w:space="0" w:color="auto"/>
              <w:right w:val="single" w:sz="4" w:space="0" w:color="auto"/>
            </w:tcBorders>
            <w:shd w:val="clear" w:color="auto" w:fill="auto"/>
            <w:vAlign w:val="bottom"/>
          </w:tcPr>
          <w:p w14:paraId="22180FE3" w14:textId="77777777" w:rsidR="003C25FF" w:rsidRPr="0032509F" w:rsidRDefault="002A76C9">
            <w:pPr>
              <w:pStyle w:val="Other0"/>
              <w:jc w:val="both"/>
            </w:pPr>
            <w:r w:rsidRPr="0032509F">
              <w:rPr>
                <w:rStyle w:val="Other"/>
              </w:rPr>
              <w:t>Garantinio laikotarpio reglamentas.</w:t>
            </w:r>
          </w:p>
        </w:tc>
      </w:tr>
      <w:tr w:rsidR="003C25FF" w:rsidRPr="0032509F" w14:paraId="0C81BFA3" w14:textId="77777777">
        <w:trPr>
          <w:trHeight w:hRule="exact" w:val="1402"/>
          <w:jc w:val="center"/>
        </w:trPr>
        <w:tc>
          <w:tcPr>
            <w:tcW w:w="1258" w:type="dxa"/>
            <w:tcBorders>
              <w:top w:val="single" w:sz="4" w:space="0" w:color="auto"/>
              <w:left w:val="single" w:sz="4" w:space="0" w:color="auto"/>
              <w:bottom w:val="single" w:sz="4" w:space="0" w:color="auto"/>
            </w:tcBorders>
            <w:shd w:val="clear" w:color="auto" w:fill="auto"/>
          </w:tcPr>
          <w:p w14:paraId="263E2F36" w14:textId="77777777" w:rsidR="003C25FF" w:rsidRPr="0032509F" w:rsidRDefault="002A76C9">
            <w:pPr>
              <w:pStyle w:val="Other0"/>
            </w:pPr>
            <w:r w:rsidRPr="0032509F">
              <w:rPr>
                <w:rStyle w:val="Other"/>
              </w:rPr>
              <w:t>PR-46.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3AA5FA57" w14:textId="77777777" w:rsidR="003C25FF" w:rsidRPr="0032509F" w:rsidRDefault="002A76C9">
            <w:pPr>
              <w:pStyle w:val="Other0"/>
              <w:jc w:val="both"/>
            </w:pPr>
            <w:r w:rsidRPr="0032509F">
              <w:rPr>
                <w:rStyle w:val="Other"/>
              </w:rPr>
              <w:t>Garantinio laikotarpio metu Diegėjui atlikus pakeitimus programinėje įrangoje atitinkamai turi būti atlikti atnaujinimai naudotojų ir administratorių vadovuose, esant poreikiui analizės ir projektavimo ataskaitoje, bei COR įteisinimo dokumentuose, nurodytuose</w:t>
            </w:r>
            <w:hyperlink w:anchor="bookmark18" w:tooltip="Current Document">
              <w:r w:rsidR="003C25FF" w:rsidRPr="0032509F">
                <w:rPr>
                  <w:rStyle w:val="Other"/>
                </w:rPr>
                <w:t xml:space="preserve"> PR-45.4 </w:t>
              </w:r>
            </w:hyperlink>
            <w:r w:rsidRPr="0032509F">
              <w:rPr>
                <w:rStyle w:val="Other"/>
              </w:rPr>
              <w:t>–</w:t>
            </w:r>
            <w:hyperlink w:anchor="bookmark19" w:tooltip="Current Document">
              <w:r w:rsidR="003C25FF" w:rsidRPr="0032509F">
                <w:rPr>
                  <w:rStyle w:val="Other"/>
                </w:rPr>
                <w:t xml:space="preserve"> 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bl>
    <w:p w14:paraId="68A1967F" w14:textId="77777777" w:rsidR="003C25FF" w:rsidRPr="0032509F" w:rsidRDefault="003C25FF">
      <w:pPr>
        <w:spacing w:after="499" w:line="1" w:lineRule="exact"/>
      </w:pPr>
    </w:p>
    <w:p w14:paraId="1A176E84" w14:textId="77777777" w:rsidR="003C25FF" w:rsidRPr="0032509F" w:rsidRDefault="002A76C9">
      <w:pPr>
        <w:pStyle w:val="Tablecaption0"/>
        <w:ind w:left="341"/>
      </w:pPr>
      <w:bookmarkStart w:id="23" w:name="bookmark20"/>
      <w:r w:rsidRPr="0032509F">
        <w:rPr>
          <w:rStyle w:val="Tablecaption"/>
          <w:b/>
          <w:bCs/>
        </w:rPr>
        <w:t>5.9. Reikalavimai vystymo paslaugoms</w:t>
      </w:r>
      <w:bookmarkEnd w:id="23"/>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72A756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FF77268" w14:textId="77777777" w:rsidR="003C25FF" w:rsidRPr="0032509F" w:rsidRDefault="002A76C9">
            <w:pPr>
              <w:pStyle w:val="Other0"/>
            </w:pPr>
            <w:r w:rsidRPr="0032509F">
              <w:rPr>
                <w:rStyle w:val="Other"/>
                <w:b/>
                <w:bCs/>
              </w:rPr>
              <w:t>Reik.</w:t>
            </w:r>
          </w:p>
          <w:p w14:paraId="22ECB8F4"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E8032D1" w14:textId="77777777" w:rsidR="003C25FF" w:rsidRPr="0032509F" w:rsidRDefault="002A76C9">
            <w:pPr>
              <w:pStyle w:val="Other0"/>
            </w:pPr>
            <w:r w:rsidRPr="0032509F">
              <w:rPr>
                <w:rStyle w:val="Other"/>
                <w:b/>
                <w:bCs/>
              </w:rPr>
              <w:t>Reikalavimas</w:t>
            </w:r>
          </w:p>
        </w:tc>
      </w:tr>
      <w:tr w:rsidR="003C25FF" w:rsidRPr="0032509F" w14:paraId="0BA0A7E4" w14:textId="77777777">
        <w:trPr>
          <w:trHeight w:hRule="exact" w:val="562"/>
          <w:jc w:val="center"/>
        </w:trPr>
        <w:tc>
          <w:tcPr>
            <w:tcW w:w="994" w:type="dxa"/>
            <w:tcBorders>
              <w:top w:val="single" w:sz="4" w:space="0" w:color="auto"/>
              <w:left w:val="single" w:sz="4" w:space="0" w:color="auto"/>
            </w:tcBorders>
            <w:shd w:val="clear" w:color="auto" w:fill="auto"/>
          </w:tcPr>
          <w:p w14:paraId="42E61B60" w14:textId="77777777" w:rsidR="003C25FF" w:rsidRPr="0032509F" w:rsidRDefault="002A76C9">
            <w:pPr>
              <w:pStyle w:val="Other0"/>
            </w:pPr>
            <w:r w:rsidRPr="0032509F">
              <w:rPr>
                <w:rStyle w:val="Other"/>
              </w:rPr>
              <w:t>PR-47.</w:t>
            </w:r>
          </w:p>
        </w:tc>
        <w:tc>
          <w:tcPr>
            <w:tcW w:w="8558" w:type="dxa"/>
            <w:tcBorders>
              <w:top w:val="single" w:sz="4" w:space="0" w:color="auto"/>
              <w:left w:val="single" w:sz="4" w:space="0" w:color="auto"/>
              <w:right w:val="single" w:sz="4" w:space="0" w:color="auto"/>
            </w:tcBorders>
            <w:shd w:val="clear" w:color="auto" w:fill="auto"/>
            <w:vAlign w:val="bottom"/>
          </w:tcPr>
          <w:p w14:paraId="10B50580" w14:textId="77777777" w:rsidR="003C25FF" w:rsidRPr="0032509F" w:rsidRDefault="002A76C9">
            <w:pPr>
              <w:pStyle w:val="Other0"/>
            </w:pPr>
            <w:r w:rsidRPr="0032509F">
              <w:rPr>
                <w:rStyle w:val="Other"/>
              </w:rPr>
              <w:t>Diegėjas turi teikti PĮ vystymo paslaugas, kurių apimtyje Perkančioji organizacija gali užsakyti papildomus funkcionalumus. Vystymo paslaugų apimtis – 100 val.</w:t>
            </w:r>
          </w:p>
        </w:tc>
      </w:tr>
      <w:tr w:rsidR="003C25FF" w:rsidRPr="0032509F" w14:paraId="7590732F" w14:textId="77777777">
        <w:trPr>
          <w:trHeight w:hRule="exact" w:val="2784"/>
          <w:jc w:val="center"/>
        </w:trPr>
        <w:tc>
          <w:tcPr>
            <w:tcW w:w="994" w:type="dxa"/>
            <w:tcBorders>
              <w:top w:val="single" w:sz="4" w:space="0" w:color="auto"/>
              <w:left w:val="single" w:sz="4" w:space="0" w:color="auto"/>
            </w:tcBorders>
            <w:shd w:val="clear" w:color="auto" w:fill="auto"/>
          </w:tcPr>
          <w:p w14:paraId="2D5585A2" w14:textId="77777777" w:rsidR="003C25FF" w:rsidRPr="0032509F" w:rsidRDefault="002A76C9">
            <w:pPr>
              <w:pStyle w:val="Other0"/>
            </w:pPr>
            <w:r w:rsidRPr="0032509F">
              <w:rPr>
                <w:rStyle w:val="Other"/>
              </w:rPr>
              <w:t>PR-48.</w:t>
            </w:r>
          </w:p>
        </w:tc>
        <w:tc>
          <w:tcPr>
            <w:tcW w:w="8558" w:type="dxa"/>
            <w:tcBorders>
              <w:top w:val="single" w:sz="4" w:space="0" w:color="auto"/>
              <w:left w:val="single" w:sz="4" w:space="0" w:color="auto"/>
              <w:right w:val="single" w:sz="4" w:space="0" w:color="auto"/>
            </w:tcBorders>
            <w:shd w:val="clear" w:color="auto" w:fill="auto"/>
            <w:vAlign w:val="center"/>
          </w:tcPr>
          <w:p w14:paraId="44F46D58" w14:textId="77777777" w:rsidR="003C25FF" w:rsidRPr="0032509F" w:rsidRDefault="002A76C9">
            <w:pPr>
              <w:pStyle w:val="Other0"/>
              <w:spacing w:line="254" w:lineRule="auto"/>
            </w:pPr>
            <w:r w:rsidRPr="0032509F">
              <w:rPr>
                <w:rStyle w:val="Other"/>
              </w:rPr>
              <w:t>Papildomo funkcionalumo užsakymo tvarka:</w:t>
            </w:r>
          </w:p>
          <w:p w14:paraId="7013AC79" w14:textId="77777777" w:rsidR="003C25FF" w:rsidRPr="0032509F" w:rsidRDefault="002A76C9">
            <w:pPr>
              <w:pStyle w:val="Other0"/>
              <w:numPr>
                <w:ilvl w:val="0"/>
                <w:numId w:val="24"/>
              </w:numPr>
              <w:tabs>
                <w:tab w:val="left" w:pos="820"/>
              </w:tabs>
              <w:spacing w:line="254" w:lineRule="auto"/>
              <w:ind w:firstLine="460"/>
            </w:pPr>
            <w:r w:rsidRPr="0032509F">
              <w:rPr>
                <w:rStyle w:val="Other"/>
              </w:rPr>
              <w:t>identifikuojamas papildomo funkcionalumo poreikis;</w:t>
            </w:r>
          </w:p>
          <w:p w14:paraId="3DCC8030" w14:textId="77777777" w:rsidR="003C25FF" w:rsidRPr="0032509F" w:rsidRDefault="002A76C9">
            <w:pPr>
              <w:pStyle w:val="Other0"/>
              <w:numPr>
                <w:ilvl w:val="0"/>
                <w:numId w:val="24"/>
              </w:numPr>
              <w:tabs>
                <w:tab w:val="left" w:pos="820"/>
              </w:tabs>
              <w:spacing w:line="254" w:lineRule="auto"/>
              <w:ind w:firstLine="460"/>
            </w:pPr>
            <w:r w:rsidRPr="0032509F">
              <w:rPr>
                <w:rStyle w:val="Other"/>
              </w:rPr>
              <w:t>poreikis patvirtinamas Perkančiosios organizacijos;</w:t>
            </w:r>
          </w:p>
          <w:p w14:paraId="695E905F"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Diegėjas parengia siūlymą, kuriame aprašo papildomo funkcionalumo realizavimo principus, realizavimo terminą ir įvertina realizacijai reikalingą valandų skaičių;</w:t>
            </w:r>
          </w:p>
          <w:p w14:paraId="6BD56BAB"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Perkančiajai organizacijai patvirtintus siūlymą, siūlymo pagrindu formuojamas papildomas funkcionalumo užsakymas, kuris patvirtinamas Perkančiosios organizacijos ir Diegėjo.</w:t>
            </w:r>
          </w:p>
        </w:tc>
      </w:tr>
      <w:tr w:rsidR="003C25FF" w:rsidRPr="0032509F" w14:paraId="32E01923"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419FB9DA" w14:textId="77777777" w:rsidR="003C25FF" w:rsidRPr="0032509F" w:rsidRDefault="002A76C9">
            <w:pPr>
              <w:pStyle w:val="Other0"/>
            </w:pPr>
            <w:r w:rsidRPr="0032509F">
              <w:rPr>
                <w:rStyle w:val="Other"/>
              </w:rPr>
              <w:t>PR-49.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7A9A9B4" w14:textId="77777777" w:rsidR="003C25FF" w:rsidRPr="0032509F" w:rsidRDefault="002A76C9">
            <w:pPr>
              <w:pStyle w:val="Other0"/>
              <w:jc w:val="both"/>
            </w:pPr>
            <w:r w:rsidRPr="0032509F">
              <w:rPr>
                <w:rStyle w:val="Other"/>
              </w:rPr>
              <w:t>Papildomais funkcionalumais negali būti laikomi šioje techninėje specifikacijoje apibrėžti reikalavimai ir su COR funkcijų ergonomikos ar dizaino tobulinimu susiję darbai.</w:t>
            </w:r>
          </w:p>
        </w:tc>
      </w:tr>
    </w:tbl>
    <w:p w14:paraId="5A3116C6"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58EE1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439993" w14:textId="77777777" w:rsidR="003C25FF" w:rsidRPr="0032509F" w:rsidRDefault="002A76C9">
            <w:pPr>
              <w:pStyle w:val="Other0"/>
            </w:pPr>
            <w:r w:rsidRPr="0032509F">
              <w:rPr>
                <w:rStyle w:val="Other"/>
                <w:b/>
                <w:bCs/>
              </w:rPr>
              <w:lastRenderedPageBreak/>
              <w:t>Reik.</w:t>
            </w:r>
          </w:p>
          <w:p w14:paraId="4467689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E24D1BB" w14:textId="77777777" w:rsidR="003C25FF" w:rsidRPr="0032509F" w:rsidRDefault="002A76C9">
            <w:pPr>
              <w:pStyle w:val="Other0"/>
            </w:pPr>
            <w:r w:rsidRPr="0032509F">
              <w:rPr>
                <w:rStyle w:val="Other"/>
                <w:b/>
                <w:bCs/>
              </w:rPr>
              <w:t>Reikalavimas</w:t>
            </w:r>
          </w:p>
        </w:tc>
      </w:tr>
      <w:tr w:rsidR="003C25FF" w:rsidRPr="0032509F" w14:paraId="4F70232C" w14:textId="77777777">
        <w:trPr>
          <w:trHeight w:hRule="exact" w:val="1387"/>
          <w:jc w:val="center"/>
        </w:trPr>
        <w:tc>
          <w:tcPr>
            <w:tcW w:w="994" w:type="dxa"/>
            <w:tcBorders>
              <w:top w:val="single" w:sz="4" w:space="0" w:color="auto"/>
              <w:left w:val="single" w:sz="4" w:space="0" w:color="auto"/>
            </w:tcBorders>
            <w:shd w:val="clear" w:color="auto" w:fill="auto"/>
          </w:tcPr>
          <w:p w14:paraId="056BF5E9" w14:textId="77777777" w:rsidR="003C25FF" w:rsidRPr="0032509F" w:rsidRDefault="002A76C9">
            <w:pPr>
              <w:pStyle w:val="Other0"/>
            </w:pPr>
            <w:r w:rsidRPr="0032509F">
              <w:rPr>
                <w:rStyle w:val="Other"/>
              </w:rPr>
              <w:t>PR-50.</w:t>
            </w:r>
          </w:p>
        </w:tc>
        <w:tc>
          <w:tcPr>
            <w:tcW w:w="8558" w:type="dxa"/>
            <w:tcBorders>
              <w:top w:val="single" w:sz="4" w:space="0" w:color="auto"/>
              <w:left w:val="single" w:sz="4" w:space="0" w:color="auto"/>
              <w:right w:val="single" w:sz="4" w:space="0" w:color="auto"/>
            </w:tcBorders>
            <w:shd w:val="clear" w:color="auto" w:fill="auto"/>
            <w:vAlign w:val="bottom"/>
          </w:tcPr>
          <w:p w14:paraId="19C5AC4F" w14:textId="77777777" w:rsidR="003C25FF" w:rsidRPr="0032509F" w:rsidRDefault="002A76C9">
            <w:pPr>
              <w:pStyle w:val="Other0"/>
              <w:jc w:val="both"/>
            </w:pPr>
            <w:r w:rsidRPr="0032509F">
              <w:rPr>
                <w:rStyle w:val="Other"/>
              </w:rPr>
              <w:t>Vystymo metu Diegėjui atlikus pakeitimus programinėje įrangoje atitinkamai turi būti atlikti atnaujinimai naudotojų ir administratorių vadovuose, analizės ir projektavimo ataskaitoje, bei esant poreikiui COR įteisinimo dokumentuose, nurodytuose</w:t>
            </w:r>
            <w:hyperlink w:anchor="bookmark18" w:tooltip="Current Document">
              <w:r w:rsidR="003C25FF" w:rsidRPr="0032509F">
                <w:rPr>
                  <w:rStyle w:val="Other"/>
                </w:rPr>
                <w:t xml:space="preserve"> PR-45.4 </w:t>
              </w:r>
            </w:hyperlink>
            <w:r w:rsidRPr="0032509F">
              <w:rPr>
                <w:rStyle w:val="Other"/>
              </w:rPr>
              <w:t xml:space="preserve">– </w:t>
            </w:r>
            <w:hyperlink w:anchor="bookmark19" w:tooltip="Current Document">
              <w:r w:rsidR="003C25FF" w:rsidRPr="0032509F">
                <w:rPr>
                  <w:rStyle w:val="Other"/>
                </w:rPr>
                <w:t xml:space="preserve">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r w:rsidR="003C25FF" w:rsidRPr="0032509F" w14:paraId="17A4C0F4"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1C022BF9" w14:textId="77777777" w:rsidR="003C25FF" w:rsidRPr="0032509F" w:rsidRDefault="002A76C9">
            <w:pPr>
              <w:pStyle w:val="Other0"/>
            </w:pPr>
            <w:r w:rsidRPr="0032509F">
              <w:rPr>
                <w:rStyle w:val="Other"/>
              </w:rPr>
              <w:t>PR-51.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A5DB2E5" w14:textId="77777777" w:rsidR="003C25FF" w:rsidRPr="0032509F" w:rsidRDefault="002A76C9">
            <w:pPr>
              <w:pStyle w:val="Other0"/>
              <w:jc w:val="both"/>
            </w:pPr>
            <w:r w:rsidRPr="0032509F">
              <w:rPr>
                <w:rStyle w:val="Other"/>
              </w:rPr>
              <w:t>Vystymo metu Diegėjui atlikti pakeitimai programinėje įrangoje turi būti ištestuoti ir patvirtinti Perkančiosios organizacijos. Kiekvienam patvirtintam pakeitimui atskirai nuo patvirtinimo datos taikomas 24 mėn. garantinis laikotarpis, laikantis 5.7. skyriaus reikalavimų.</w:t>
            </w:r>
          </w:p>
        </w:tc>
      </w:tr>
    </w:tbl>
    <w:p w14:paraId="268B083D" w14:textId="77777777" w:rsidR="003C25FF" w:rsidRPr="0032509F" w:rsidRDefault="003C25FF">
      <w:pPr>
        <w:sectPr w:rsidR="003C25FF" w:rsidRPr="0032509F">
          <w:pgSz w:w="12240" w:h="15840"/>
          <w:pgMar w:top="1402" w:right="1265" w:bottom="1292" w:left="1394" w:header="974" w:footer="3" w:gutter="0"/>
          <w:cols w:space="720"/>
          <w:noEndnote/>
          <w:docGrid w:linePitch="360"/>
        </w:sectPr>
      </w:pPr>
    </w:p>
    <w:p w14:paraId="3EC7DD75" w14:textId="77777777" w:rsidR="003C25FF" w:rsidRPr="0032509F" w:rsidRDefault="002A76C9">
      <w:pPr>
        <w:pStyle w:val="BodyText"/>
        <w:numPr>
          <w:ilvl w:val="0"/>
          <w:numId w:val="11"/>
        </w:numPr>
        <w:tabs>
          <w:tab w:val="left" w:pos="358"/>
        </w:tabs>
        <w:spacing w:after="220"/>
      </w:pPr>
      <w:bookmarkStart w:id="24" w:name="bookmark21"/>
      <w:r w:rsidRPr="0032509F">
        <w:rPr>
          <w:rStyle w:val="BodyTextChar"/>
          <w:b/>
          <w:bCs/>
        </w:rPr>
        <w:lastRenderedPageBreak/>
        <w:t>NEFUNKCINIAI REIKALAVIMAI</w:t>
      </w:r>
      <w:bookmarkEnd w:id="24"/>
    </w:p>
    <w:p w14:paraId="1487AE6B" w14:textId="77777777" w:rsidR="003C25FF" w:rsidRPr="0032509F" w:rsidRDefault="002A76C9">
      <w:pPr>
        <w:pStyle w:val="Tablecaption0"/>
        <w:ind w:left="341"/>
      </w:pPr>
      <w:r w:rsidRPr="0032509F">
        <w:rPr>
          <w:rStyle w:val="Tablecaption"/>
          <w:b/>
          <w:bCs/>
        </w:rPr>
        <w:t xml:space="preserve">6.1. Reikalavimai naudotojo sąsajai ir </w:t>
      </w:r>
      <w:proofErr w:type="spellStart"/>
      <w:r w:rsidRPr="0032509F">
        <w:rPr>
          <w:rStyle w:val="Tablecaption"/>
          <w:b/>
          <w:bCs/>
        </w:rPr>
        <w:t>naudojamumui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CA17A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43AFB57" w14:textId="77777777" w:rsidR="003C25FF" w:rsidRPr="0032509F" w:rsidRDefault="002A76C9">
            <w:pPr>
              <w:pStyle w:val="Other0"/>
            </w:pPr>
            <w:r w:rsidRPr="0032509F">
              <w:rPr>
                <w:rStyle w:val="Other"/>
                <w:b/>
                <w:bCs/>
              </w:rPr>
              <w:t>Reik.</w:t>
            </w:r>
          </w:p>
          <w:p w14:paraId="55C9027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B712CA3" w14:textId="77777777" w:rsidR="003C25FF" w:rsidRPr="0032509F" w:rsidRDefault="002A76C9">
            <w:pPr>
              <w:pStyle w:val="Other0"/>
              <w:jc w:val="both"/>
            </w:pPr>
            <w:r w:rsidRPr="0032509F">
              <w:rPr>
                <w:rStyle w:val="Other"/>
                <w:b/>
                <w:bCs/>
              </w:rPr>
              <w:t>Reikalavimas</w:t>
            </w:r>
          </w:p>
        </w:tc>
      </w:tr>
      <w:tr w:rsidR="003C25FF" w:rsidRPr="0032509F" w14:paraId="30741579" w14:textId="77777777">
        <w:trPr>
          <w:trHeight w:hRule="exact" w:val="557"/>
          <w:jc w:val="center"/>
        </w:trPr>
        <w:tc>
          <w:tcPr>
            <w:tcW w:w="994" w:type="dxa"/>
            <w:tcBorders>
              <w:top w:val="single" w:sz="4" w:space="0" w:color="auto"/>
              <w:left w:val="single" w:sz="4" w:space="0" w:color="auto"/>
            </w:tcBorders>
            <w:shd w:val="clear" w:color="auto" w:fill="auto"/>
          </w:tcPr>
          <w:p w14:paraId="66FAECA3" w14:textId="77777777" w:rsidR="003C25FF" w:rsidRPr="0032509F" w:rsidRDefault="002A76C9">
            <w:pPr>
              <w:pStyle w:val="Other0"/>
            </w:pPr>
            <w:r w:rsidRPr="0032509F">
              <w:rPr>
                <w:rStyle w:val="Other"/>
              </w:rPr>
              <w:t>NR-1.</w:t>
            </w:r>
          </w:p>
        </w:tc>
        <w:tc>
          <w:tcPr>
            <w:tcW w:w="8558" w:type="dxa"/>
            <w:tcBorders>
              <w:top w:val="single" w:sz="4" w:space="0" w:color="auto"/>
              <w:left w:val="single" w:sz="4" w:space="0" w:color="auto"/>
              <w:right w:val="single" w:sz="4" w:space="0" w:color="auto"/>
            </w:tcBorders>
            <w:shd w:val="clear" w:color="auto" w:fill="auto"/>
            <w:vAlign w:val="bottom"/>
          </w:tcPr>
          <w:p w14:paraId="43550A2C" w14:textId="77777777" w:rsidR="003C25FF" w:rsidRPr="0032509F" w:rsidRDefault="002A76C9">
            <w:pPr>
              <w:pStyle w:val="Other0"/>
              <w:jc w:val="both"/>
            </w:pPr>
            <w:r w:rsidRPr="0032509F">
              <w:rPr>
                <w:rStyle w:val="Other"/>
              </w:rPr>
              <w:t xml:space="preserve">COR naudotojo sąsaja turi būti realizuota interneto naršyklės (angl. </w:t>
            </w:r>
            <w:r w:rsidRPr="0032509F">
              <w:rPr>
                <w:rStyle w:val="Other"/>
                <w:i/>
                <w:iCs/>
              </w:rPr>
              <w:t>WEB-</w:t>
            </w:r>
            <w:proofErr w:type="spellStart"/>
            <w:r w:rsidRPr="0032509F">
              <w:rPr>
                <w:rStyle w:val="Other"/>
                <w:i/>
                <w:iCs/>
              </w:rPr>
              <w:t>based</w:t>
            </w:r>
            <w:proofErr w:type="spellEnd"/>
            <w:r w:rsidRPr="0032509F">
              <w:rPr>
                <w:rStyle w:val="Other"/>
              </w:rPr>
              <w:t>) pagrindu ir turi tenkinti W3C standartus.</w:t>
            </w:r>
          </w:p>
        </w:tc>
      </w:tr>
      <w:tr w:rsidR="003C25FF" w:rsidRPr="0032509F" w14:paraId="7B665B41" w14:textId="77777777">
        <w:trPr>
          <w:trHeight w:hRule="exact" w:val="840"/>
          <w:jc w:val="center"/>
        </w:trPr>
        <w:tc>
          <w:tcPr>
            <w:tcW w:w="994" w:type="dxa"/>
            <w:tcBorders>
              <w:top w:val="single" w:sz="4" w:space="0" w:color="auto"/>
              <w:left w:val="single" w:sz="4" w:space="0" w:color="auto"/>
            </w:tcBorders>
            <w:shd w:val="clear" w:color="auto" w:fill="auto"/>
          </w:tcPr>
          <w:p w14:paraId="7068947A" w14:textId="77777777" w:rsidR="003C25FF" w:rsidRPr="0032509F" w:rsidRDefault="002A76C9">
            <w:pPr>
              <w:pStyle w:val="Other0"/>
            </w:pPr>
            <w:r w:rsidRPr="0032509F">
              <w:rPr>
                <w:rStyle w:val="Other"/>
              </w:rPr>
              <w:t>NR-2.</w:t>
            </w:r>
          </w:p>
        </w:tc>
        <w:tc>
          <w:tcPr>
            <w:tcW w:w="8558" w:type="dxa"/>
            <w:tcBorders>
              <w:top w:val="single" w:sz="4" w:space="0" w:color="auto"/>
              <w:left w:val="single" w:sz="4" w:space="0" w:color="auto"/>
              <w:right w:val="single" w:sz="4" w:space="0" w:color="auto"/>
            </w:tcBorders>
            <w:shd w:val="clear" w:color="auto" w:fill="auto"/>
            <w:vAlign w:val="bottom"/>
          </w:tcPr>
          <w:p w14:paraId="7714FE22" w14:textId="77777777" w:rsidR="003C25FF" w:rsidRPr="0032509F" w:rsidRDefault="002A76C9">
            <w:pPr>
              <w:pStyle w:val="Other0"/>
              <w:jc w:val="both"/>
            </w:pPr>
            <w:r w:rsidRPr="0032509F">
              <w:rPr>
                <w:rStyle w:val="Other"/>
              </w:rPr>
              <w:t xml:space="preserve">Naudotojo sąsaja turi būti tinkamai atvaizduojama įvairios rezoliucijos ekranuose, t. y. turi būti realizuojamas taikant prisitaikančio dizaino (angl. </w:t>
            </w:r>
            <w:proofErr w:type="spellStart"/>
            <w:r w:rsidRPr="0032509F">
              <w:rPr>
                <w:rStyle w:val="Other"/>
                <w:i/>
                <w:iCs/>
              </w:rPr>
              <w:t>Responsive</w:t>
            </w:r>
            <w:proofErr w:type="spellEnd"/>
            <w:r w:rsidRPr="0032509F">
              <w:rPr>
                <w:rStyle w:val="Other"/>
                <w:i/>
                <w:iCs/>
              </w:rPr>
              <w:t xml:space="preserve"> </w:t>
            </w:r>
            <w:proofErr w:type="spellStart"/>
            <w:r w:rsidRPr="0032509F">
              <w:rPr>
                <w:rStyle w:val="Other"/>
                <w:i/>
                <w:iCs/>
              </w:rPr>
              <w:t>design</w:t>
            </w:r>
            <w:proofErr w:type="spellEnd"/>
            <w:r w:rsidRPr="0032509F">
              <w:rPr>
                <w:rStyle w:val="Other"/>
              </w:rPr>
              <w:t>) principus.</w:t>
            </w:r>
          </w:p>
        </w:tc>
      </w:tr>
      <w:tr w:rsidR="003C25FF" w:rsidRPr="0032509F" w14:paraId="2D418537" w14:textId="77777777">
        <w:trPr>
          <w:trHeight w:hRule="exact" w:val="845"/>
          <w:jc w:val="center"/>
        </w:trPr>
        <w:tc>
          <w:tcPr>
            <w:tcW w:w="994" w:type="dxa"/>
            <w:tcBorders>
              <w:top w:val="single" w:sz="4" w:space="0" w:color="auto"/>
              <w:left w:val="single" w:sz="4" w:space="0" w:color="auto"/>
            </w:tcBorders>
            <w:shd w:val="clear" w:color="auto" w:fill="auto"/>
          </w:tcPr>
          <w:p w14:paraId="20C7C506" w14:textId="77777777" w:rsidR="003C25FF" w:rsidRPr="0032509F" w:rsidRDefault="002A76C9">
            <w:pPr>
              <w:pStyle w:val="Other0"/>
            </w:pPr>
            <w:r w:rsidRPr="0032509F">
              <w:rPr>
                <w:rStyle w:val="Other"/>
              </w:rPr>
              <w:t>NR-3.</w:t>
            </w:r>
          </w:p>
        </w:tc>
        <w:tc>
          <w:tcPr>
            <w:tcW w:w="8558" w:type="dxa"/>
            <w:tcBorders>
              <w:top w:val="single" w:sz="4" w:space="0" w:color="auto"/>
              <w:left w:val="single" w:sz="4" w:space="0" w:color="auto"/>
              <w:right w:val="single" w:sz="4" w:space="0" w:color="auto"/>
            </w:tcBorders>
            <w:shd w:val="clear" w:color="auto" w:fill="auto"/>
            <w:vAlign w:val="bottom"/>
          </w:tcPr>
          <w:p w14:paraId="2ADE4D20" w14:textId="77777777" w:rsidR="003C25FF" w:rsidRPr="0032509F" w:rsidRDefault="002A76C9">
            <w:pPr>
              <w:pStyle w:val="Other0"/>
              <w:jc w:val="both"/>
            </w:pPr>
            <w:r w:rsidRPr="0032509F">
              <w:rPr>
                <w:rStyle w:val="Other"/>
              </w:rPr>
              <w:t xml:space="preserve">Naudotojo sąsaja turi būti parengta laikantis bendrinės lietuvių kalbos taisyklių. Taip pat neturi būti jokių ne lietuvių kalba parašytų antraščių, laukų paaiškinimų (angl. </w:t>
            </w:r>
            <w:proofErr w:type="spellStart"/>
            <w:r w:rsidRPr="0032509F">
              <w:rPr>
                <w:rStyle w:val="Other"/>
                <w:i/>
                <w:iCs/>
              </w:rPr>
              <w:t>hint</w:t>
            </w:r>
            <w:proofErr w:type="spellEnd"/>
            <w:r w:rsidRPr="0032509F">
              <w:rPr>
                <w:rStyle w:val="Other"/>
              </w:rPr>
              <w:t>) ir t. t. Visas naudotojo sąsajoje rodomas tekstas turi būti tik lietuvių kalba.</w:t>
            </w:r>
          </w:p>
        </w:tc>
      </w:tr>
      <w:tr w:rsidR="003C25FF" w:rsidRPr="0032509F" w14:paraId="54E1B797" w14:textId="77777777">
        <w:trPr>
          <w:trHeight w:hRule="exact" w:val="835"/>
          <w:jc w:val="center"/>
        </w:trPr>
        <w:tc>
          <w:tcPr>
            <w:tcW w:w="994" w:type="dxa"/>
            <w:tcBorders>
              <w:top w:val="single" w:sz="4" w:space="0" w:color="auto"/>
              <w:left w:val="single" w:sz="4" w:space="0" w:color="auto"/>
            </w:tcBorders>
            <w:shd w:val="clear" w:color="auto" w:fill="auto"/>
          </w:tcPr>
          <w:p w14:paraId="45A0587C" w14:textId="77777777" w:rsidR="003C25FF" w:rsidRPr="0032509F" w:rsidRDefault="002A76C9">
            <w:pPr>
              <w:pStyle w:val="Other0"/>
            </w:pPr>
            <w:r w:rsidRPr="0032509F">
              <w:rPr>
                <w:rStyle w:val="Other"/>
              </w:rPr>
              <w:t>NR-4.</w:t>
            </w:r>
          </w:p>
        </w:tc>
        <w:tc>
          <w:tcPr>
            <w:tcW w:w="8558" w:type="dxa"/>
            <w:tcBorders>
              <w:top w:val="single" w:sz="4" w:space="0" w:color="auto"/>
              <w:left w:val="single" w:sz="4" w:space="0" w:color="auto"/>
              <w:right w:val="single" w:sz="4" w:space="0" w:color="auto"/>
            </w:tcBorders>
            <w:shd w:val="clear" w:color="auto" w:fill="auto"/>
            <w:vAlign w:val="bottom"/>
          </w:tcPr>
          <w:p w14:paraId="336F6E28" w14:textId="5496C5E7" w:rsidR="003C25FF" w:rsidRPr="0032509F" w:rsidRDefault="002A76C9">
            <w:pPr>
              <w:pStyle w:val="Other0"/>
              <w:jc w:val="both"/>
            </w:pPr>
            <w:r w:rsidRPr="0032509F">
              <w:rPr>
                <w:rStyle w:val="Other"/>
              </w:rPr>
              <w:t xml:space="preserve">Naudotojo sąsaja turi tinkamai veikti šiose pagrindinėse naršyklėse ir naujausiose projektavimo etapo pabaigoje jų versijose: Microsoft </w:t>
            </w:r>
            <w:proofErr w:type="spellStart"/>
            <w:r w:rsidRPr="0032509F">
              <w:rPr>
                <w:rStyle w:val="Other"/>
              </w:rPr>
              <w:t>Edge</w:t>
            </w:r>
            <w:proofErr w:type="spellEnd"/>
            <w:r w:rsidRPr="0032509F">
              <w:rPr>
                <w:rStyle w:val="Other"/>
              </w:rPr>
              <w:t xml:space="preserve"> </w:t>
            </w:r>
            <w:r w:rsidR="00FD6267" w:rsidRPr="0032509F">
              <w:rPr>
                <w:rStyle w:val="Other"/>
              </w:rPr>
              <w:t>134</w:t>
            </w:r>
            <w:r w:rsidRPr="0032509F">
              <w:rPr>
                <w:rStyle w:val="Other"/>
              </w:rPr>
              <w:t>, Google Chrome v</w:t>
            </w:r>
            <w:r w:rsidR="0007198E" w:rsidRPr="0032509F">
              <w:rPr>
                <w:rStyle w:val="Other"/>
              </w:rPr>
              <w:t>134</w:t>
            </w:r>
            <w:r w:rsidRPr="0032509F">
              <w:rPr>
                <w:rStyle w:val="Other"/>
              </w:rPr>
              <w:t>, Firefox v</w:t>
            </w:r>
            <w:r w:rsidR="0005779C" w:rsidRPr="0032509F">
              <w:rPr>
                <w:rStyle w:val="Other"/>
              </w:rPr>
              <w:t>135</w:t>
            </w:r>
            <w:r w:rsidRPr="0032509F">
              <w:rPr>
                <w:rStyle w:val="Other"/>
              </w:rPr>
              <w:t>.</w:t>
            </w:r>
          </w:p>
        </w:tc>
      </w:tr>
      <w:tr w:rsidR="003C25FF" w:rsidRPr="0032509F" w14:paraId="097E3DE5" w14:textId="77777777">
        <w:trPr>
          <w:trHeight w:hRule="exact" w:val="557"/>
          <w:jc w:val="center"/>
        </w:trPr>
        <w:tc>
          <w:tcPr>
            <w:tcW w:w="994" w:type="dxa"/>
            <w:tcBorders>
              <w:top w:val="single" w:sz="4" w:space="0" w:color="auto"/>
              <w:left w:val="single" w:sz="4" w:space="0" w:color="auto"/>
            </w:tcBorders>
            <w:shd w:val="clear" w:color="auto" w:fill="auto"/>
          </w:tcPr>
          <w:p w14:paraId="724D0B7F" w14:textId="77777777" w:rsidR="003C25FF" w:rsidRPr="0032509F" w:rsidRDefault="002A76C9">
            <w:pPr>
              <w:pStyle w:val="Other0"/>
            </w:pPr>
            <w:r w:rsidRPr="0032509F">
              <w:rPr>
                <w:rStyle w:val="Other"/>
              </w:rPr>
              <w:t>NR-5.</w:t>
            </w:r>
          </w:p>
        </w:tc>
        <w:tc>
          <w:tcPr>
            <w:tcW w:w="8558" w:type="dxa"/>
            <w:tcBorders>
              <w:top w:val="single" w:sz="4" w:space="0" w:color="auto"/>
              <w:left w:val="single" w:sz="4" w:space="0" w:color="auto"/>
              <w:right w:val="single" w:sz="4" w:space="0" w:color="auto"/>
            </w:tcBorders>
            <w:shd w:val="clear" w:color="auto" w:fill="auto"/>
            <w:vAlign w:val="bottom"/>
          </w:tcPr>
          <w:p w14:paraId="10BEF9B5" w14:textId="77777777" w:rsidR="003C25FF" w:rsidRPr="0032509F" w:rsidRDefault="002A76C9">
            <w:pPr>
              <w:pStyle w:val="Other0"/>
              <w:jc w:val="both"/>
            </w:pPr>
            <w:r w:rsidRPr="0032509F">
              <w:rPr>
                <w:rStyle w:val="Other"/>
              </w:rPr>
              <w:t>Naudotojo sąsajos klaidų pranešimai turi būti suformuluoti taip, kad naudotojui būtų aišku, kas atsitiko ir kokius veiksmus jam toliau reikia daryti, kad galėtų tęsti darbą.</w:t>
            </w:r>
          </w:p>
        </w:tc>
      </w:tr>
      <w:tr w:rsidR="003C25FF" w:rsidRPr="0032509F" w14:paraId="339080C6" w14:textId="77777777">
        <w:trPr>
          <w:trHeight w:hRule="exact" w:val="840"/>
          <w:jc w:val="center"/>
        </w:trPr>
        <w:tc>
          <w:tcPr>
            <w:tcW w:w="994" w:type="dxa"/>
            <w:tcBorders>
              <w:top w:val="single" w:sz="4" w:space="0" w:color="auto"/>
              <w:left w:val="single" w:sz="4" w:space="0" w:color="auto"/>
            </w:tcBorders>
            <w:shd w:val="clear" w:color="auto" w:fill="auto"/>
          </w:tcPr>
          <w:p w14:paraId="4B1922F4" w14:textId="77777777" w:rsidR="003C25FF" w:rsidRPr="0032509F" w:rsidRDefault="002A76C9">
            <w:pPr>
              <w:pStyle w:val="Other0"/>
            </w:pPr>
            <w:r w:rsidRPr="0032509F">
              <w:rPr>
                <w:rStyle w:val="Other"/>
              </w:rPr>
              <w:t>NR-6.</w:t>
            </w:r>
          </w:p>
        </w:tc>
        <w:tc>
          <w:tcPr>
            <w:tcW w:w="8558" w:type="dxa"/>
            <w:tcBorders>
              <w:top w:val="single" w:sz="4" w:space="0" w:color="auto"/>
              <w:left w:val="single" w:sz="4" w:space="0" w:color="auto"/>
              <w:right w:val="single" w:sz="4" w:space="0" w:color="auto"/>
            </w:tcBorders>
            <w:shd w:val="clear" w:color="auto" w:fill="auto"/>
            <w:vAlign w:val="bottom"/>
          </w:tcPr>
          <w:p w14:paraId="1E5EBD4A" w14:textId="77777777" w:rsidR="003C25FF" w:rsidRPr="0032509F" w:rsidRDefault="002A76C9">
            <w:pPr>
              <w:pStyle w:val="Other0"/>
              <w:jc w:val="both"/>
            </w:pPr>
            <w:r w:rsidRPr="0032509F">
              <w:rPr>
                <w:rStyle w:val="Other"/>
              </w:rPr>
              <w:t>Visi to paties tipo (klaidų, įspėjamieji ir kt.) pranešimai turi būti pateikiami vienodu stiliumi (toje pačioje ekrano vietoje, tuo pačiu stiliumi, išskirti tomis pačiomis spalvomis).</w:t>
            </w:r>
          </w:p>
        </w:tc>
      </w:tr>
      <w:tr w:rsidR="003C25FF" w:rsidRPr="0032509F" w14:paraId="654F70B1" w14:textId="77777777">
        <w:trPr>
          <w:trHeight w:hRule="exact" w:val="840"/>
          <w:jc w:val="center"/>
        </w:trPr>
        <w:tc>
          <w:tcPr>
            <w:tcW w:w="994" w:type="dxa"/>
            <w:tcBorders>
              <w:top w:val="single" w:sz="4" w:space="0" w:color="auto"/>
              <w:left w:val="single" w:sz="4" w:space="0" w:color="auto"/>
            </w:tcBorders>
            <w:shd w:val="clear" w:color="auto" w:fill="auto"/>
          </w:tcPr>
          <w:p w14:paraId="49A8EAF2" w14:textId="77777777" w:rsidR="003C25FF" w:rsidRPr="0032509F" w:rsidRDefault="002A76C9">
            <w:pPr>
              <w:pStyle w:val="Other0"/>
            </w:pPr>
            <w:r w:rsidRPr="0032509F">
              <w:rPr>
                <w:rStyle w:val="Other"/>
              </w:rPr>
              <w:t>NR-7.</w:t>
            </w:r>
          </w:p>
        </w:tc>
        <w:tc>
          <w:tcPr>
            <w:tcW w:w="8558" w:type="dxa"/>
            <w:tcBorders>
              <w:top w:val="single" w:sz="4" w:space="0" w:color="auto"/>
              <w:left w:val="single" w:sz="4" w:space="0" w:color="auto"/>
              <w:right w:val="single" w:sz="4" w:space="0" w:color="auto"/>
            </w:tcBorders>
            <w:shd w:val="clear" w:color="auto" w:fill="auto"/>
            <w:vAlign w:val="bottom"/>
          </w:tcPr>
          <w:p w14:paraId="704A1689" w14:textId="77777777" w:rsidR="003C25FF" w:rsidRPr="0032509F" w:rsidRDefault="002A76C9">
            <w:pPr>
              <w:pStyle w:val="Other0"/>
              <w:jc w:val="both"/>
            </w:pPr>
            <w:r w:rsidRPr="0032509F">
              <w:rPr>
                <w:rStyle w:val="Other"/>
              </w:rPr>
              <w:t>Naudotojo sąsaja turi būti pritaikyta pagal naudotojų roles ir prieigos teises. Naudotojams turi būti pateikiamos tik jiems aktualios funkcijos, o darbui nereikalingi arba neleistini COR funkcionalumai neturi būti matomi.</w:t>
            </w:r>
          </w:p>
        </w:tc>
      </w:tr>
      <w:tr w:rsidR="003C25FF" w:rsidRPr="0032509F" w14:paraId="4F3DD1C5"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33A317EF" w14:textId="77777777" w:rsidR="003C25FF" w:rsidRPr="0032509F" w:rsidRDefault="002A76C9">
            <w:pPr>
              <w:pStyle w:val="Other0"/>
            </w:pPr>
            <w:r w:rsidRPr="0032509F">
              <w:rPr>
                <w:rStyle w:val="Other"/>
              </w:rPr>
              <w:t>NR-8.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2D9F94E" w14:textId="77777777" w:rsidR="003C25FF" w:rsidRPr="0032509F" w:rsidRDefault="002A76C9">
            <w:pPr>
              <w:pStyle w:val="Other0"/>
              <w:jc w:val="both"/>
            </w:pPr>
            <w:r w:rsidRPr="0032509F">
              <w:rPr>
                <w:rStyle w:val="Other"/>
              </w:rPr>
              <w:t>Turi būti vykdomas loginis duomenų laukų tikrinimas laukų lygiu (pvz.: asmens varde negali būti skaičių) ir laukų grupių lygiu (pvz.: paieškos pradžios data turi būti ankstesnė nei paieškos pabaigos data). Prieš išsaugant pateiktus duomenis turi būti atliekamas išsamus loginis jų patikrinimas (pvz.: ar visi privalomi laukai užpildyti).</w:t>
            </w:r>
          </w:p>
        </w:tc>
      </w:tr>
    </w:tbl>
    <w:p w14:paraId="11A54165" w14:textId="77777777" w:rsidR="003C25FF" w:rsidRPr="0032509F" w:rsidRDefault="003C25FF">
      <w:pPr>
        <w:spacing w:after="499" w:line="1" w:lineRule="exact"/>
      </w:pPr>
    </w:p>
    <w:p w14:paraId="0BCA7678" w14:textId="77777777" w:rsidR="003C25FF" w:rsidRPr="0032509F" w:rsidRDefault="002A76C9">
      <w:pPr>
        <w:pStyle w:val="Tablecaption0"/>
        <w:ind w:left="341"/>
      </w:pPr>
      <w:r w:rsidRPr="0032509F">
        <w:rPr>
          <w:rStyle w:val="Tablecaption"/>
          <w:b/>
          <w:bCs/>
        </w:rPr>
        <w:t>6.2. Greitaveikos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B7A85E9"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12F849A" w14:textId="77777777" w:rsidR="003C25FF" w:rsidRPr="0032509F" w:rsidRDefault="002A76C9">
            <w:pPr>
              <w:pStyle w:val="Other0"/>
            </w:pPr>
            <w:r w:rsidRPr="0032509F">
              <w:rPr>
                <w:rStyle w:val="Other"/>
                <w:b/>
                <w:bCs/>
              </w:rPr>
              <w:t>Reik.</w:t>
            </w:r>
          </w:p>
          <w:p w14:paraId="46FEEBD3"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CA9DC70" w14:textId="77777777" w:rsidR="003C25FF" w:rsidRPr="0032509F" w:rsidRDefault="002A76C9">
            <w:pPr>
              <w:pStyle w:val="Other0"/>
              <w:jc w:val="both"/>
            </w:pPr>
            <w:r w:rsidRPr="0032509F">
              <w:rPr>
                <w:rStyle w:val="Other"/>
                <w:b/>
                <w:bCs/>
              </w:rPr>
              <w:t>Reikalavimas</w:t>
            </w:r>
          </w:p>
        </w:tc>
      </w:tr>
      <w:tr w:rsidR="003C25FF" w:rsidRPr="0032509F" w14:paraId="30E874EC"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06701197" w14:textId="77777777" w:rsidR="003C25FF" w:rsidRPr="0032509F" w:rsidRDefault="002A76C9">
            <w:pPr>
              <w:pStyle w:val="Other0"/>
            </w:pPr>
            <w:r w:rsidRPr="0032509F">
              <w:rPr>
                <w:rStyle w:val="Other"/>
              </w:rPr>
              <w:t>NR-9.</w:t>
            </w:r>
          </w:p>
        </w:tc>
        <w:tc>
          <w:tcPr>
            <w:tcW w:w="8558" w:type="dxa"/>
            <w:tcBorders>
              <w:top w:val="single" w:sz="4" w:space="0" w:color="auto"/>
              <w:left w:val="single" w:sz="4" w:space="0" w:color="auto"/>
              <w:right w:val="single" w:sz="4" w:space="0" w:color="auto"/>
            </w:tcBorders>
            <w:shd w:val="clear" w:color="auto" w:fill="auto"/>
            <w:vAlign w:val="bottom"/>
          </w:tcPr>
          <w:p w14:paraId="145F8E72" w14:textId="77777777" w:rsidR="003C25FF" w:rsidRPr="0032509F" w:rsidRDefault="002A76C9">
            <w:pPr>
              <w:pStyle w:val="Other0"/>
              <w:jc w:val="both"/>
            </w:pPr>
            <w:r w:rsidRPr="0032509F">
              <w:rPr>
                <w:rStyle w:val="Other"/>
              </w:rPr>
              <w:t>Naujos COR funkcijos turi atitikti greitaveikos reikalavimus:</w:t>
            </w:r>
          </w:p>
        </w:tc>
      </w:tr>
      <w:tr w:rsidR="003C25FF" w:rsidRPr="0032509F" w14:paraId="046951AC" w14:textId="77777777">
        <w:trPr>
          <w:trHeight w:hRule="exact" w:val="840"/>
          <w:jc w:val="center"/>
        </w:trPr>
        <w:tc>
          <w:tcPr>
            <w:tcW w:w="994" w:type="dxa"/>
            <w:tcBorders>
              <w:top w:val="single" w:sz="4" w:space="0" w:color="auto"/>
              <w:left w:val="single" w:sz="4" w:space="0" w:color="auto"/>
            </w:tcBorders>
            <w:shd w:val="clear" w:color="auto" w:fill="auto"/>
          </w:tcPr>
          <w:p w14:paraId="60DA3C7A" w14:textId="77777777" w:rsidR="003C25FF" w:rsidRPr="0032509F" w:rsidRDefault="002A76C9">
            <w:pPr>
              <w:pStyle w:val="Other0"/>
            </w:pPr>
            <w:r w:rsidRPr="0032509F">
              <w:rPr>
                <w:rStyle w:val="Other"/>
              </w:rPr>
              <w:t>NR-9.1.</w:t>
            </w:r>
          </w:p>
        </w:tc>
        <w:tc>
          <w:tcPr>
            <w:tcW w:w="8558" w:type="dxa"/>
            <w:tcBorders>
              <w:top w:val="single" w:sz="4" w:space="0" w:color="auto"/>
              <w:left w:val="single" w:sz="4" w:space="0" w:color="auto"/>
              <w:right w:val="single" w:sz="4" w:space="0" w:color="auto"/>
            </w:tcBorders>
            <w:shd w:val="clear" w:color="auto" w:fill="auto"/>
            <w:vAlign w:val="bottom"/>
          </w:tcPr>
          <w:p w14:paraId="2F4EFDBF" w14:textId="77777777" w:rsidR="003C25FF" w:rsidRPr="0032509F" w:rsidRDefault="002A76C9">
            <w:pPr>
              <w:pStyle w:val="Other0"/>
              <w:jc w:val="both"/>
            </w:pPr>
            <w:r w:rsidRPr="0032509F">
              <w:rPr>
                <w:rStyle w:val="Other"/>
              </w:rPr>
              <w:t>90 proc. užklausų atsako laikas negali viršyti 3 s, jei užklausos vykdymo metu kreipiamasi į išorinę sistemą, atsako laikas negali viršyti 8 s neskaičiuojant užklausos į išorinę sistemą vykdymo laiko.</w:t>
            </w:r>
          </w:p>
        </w:tc>
      </w:tr>
      <w:tr w:rsidR="003C25FF" w:rsidRPr="0032509F" w14:paraId="15E639ED"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76ED952" w14:textId="77777777" w:rsidR="003C25FF" w:rsidRPr="0032509F" w:rsidRDefault="002A76C9">
            <w:pPr>
              <w:pStyle w:val="Other0"/>
            </w:pPr>
            <w:r w:rsidRPr="0032509F">
              <w:rPr>
                <w:rStyle w:val="Other"/>
              </w:rPr>
              <w:t>NR-9.2.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941493" w14:textId="77777777" w:rsidR="003C25FF" w:rsidRPr="0032509F" w:rsidRDefault="002A76C9">
            <w:pPr>
              <w:pStyle w:val="Other0"/>
              <w:jc w:val="both"/>
            </w:pPr>
            <w:r w:rsidRPr="0032509F">
              <w:rPr>
                <w:rStyle w:val="Other"/>
              </w:rPr>
              <w:t>90 proc. ataskaitų, kurios yra mažesnės nei 5 A4 formato puslapiai, generavimo trukmė negali viršyti 10 s.</w:t>
            </w:r>
          </w:p>
        </w:tc>
      </w:tr>
    </w:tbl>
    <w:p w14:paraId="3C48E980" w14:textId="77777777" w:rsidR="003C25FF" w:rsidRPr="0032509F" w:rsidRDefault="002A76C9">
      <w:pPr>
        <w:spacing w:line="1" w:lineRule="exact"/>
        <w:rPr>
          <w:sz w:val="2"/>
          <w:szCs w:val="2"/>
        </w:rPr>
      </w:pPr>
      <w:r w:rsidRPr="0032509F">
        <w:br w:type="page"/>
      </w:r>
    </w:p>
    <w:p w14:paraId="5432BA60" w14:textId="77777777" w:rsidR="003C25FF" w:rsidRPr="0032509F" w:rsidRDefault="002A76C9">
      <w:pPr>
        <w:pStyle w:val="Tablecaption0"/>
        <w:ind w:left="341"/>
      </w:pPr>
      <w:r w:rsidRPr="0032509F">
        <w:rPr>
          <w:rStyle w:val="Tablecaption"/>
          <w:b/>
          <w:bCs/>
        </w:rPr>
        <w:lastRenderedPageBreak/>
        <w:t>6.3. Patikimumo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12435E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924DDC6" w14:textId="77777777" w:rsidR="003C25FF" w:rsidRPr="0032509F" w:rsidRDefault="002A76C9">
            <w:pPr>
              <w:pStyle w:val="Other0"/>
            </w:pPr>
            <w:r w:rsidRPr="0032509F">
              <w:rPr>
                <w:rStyle w:val="Other"/>
                <w:b/>
                <w:bCs/>
              </w:rPr>
              <w:t>Reik.</w:t>
            </w:r>
          </w:p>
          <w:p w14:paraId="565CDA28"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32A1995" w14:textId="77777777" w:rsidR="003C25FF" w:rsidRPr="0032509F" w:rsidRDefault="002A76C9">
            <w:pPr>
              <w:pStyle w:val="Other0"/>
            </w:pPr>
            <w:r w:rsidRPr="0032509F">
              <w:rPr>
                <w:rStyle w:val="Other"/>
                <w:b/>
                <w:bCs/>
              </w:rPr>
              <w:t>Reikalavimas</w:t>
            </w:r>
          </w:p>
        </w:tc>
      </w:tr>
      <w:tr w:rsidR="003C25FF" w:rsidRPr="0032509F" w14:paraId="04BDC72B" w14:textId="77777777">
        <w:trPr>
          <w:trHeight w:hRule="exact" w:val="830"/>
          <w:jc w:val="center"/>
        </w:trPr>
        <w:tc>
          <w:tcPr>
            <w:tcW w:w="994" w:type="dxa"/>
            <w:tcBorders>
              <w:top w:val="single" w:sz="4" w:space="0" w:color="auto"/>
              <w:left w:val="single" w:sz="4" w:space="0" w:color="auto"/>
            </w:tcBorders>
            <w:shd w:val="clear" w:color="auto" w:fill="auto"/>
          </w:tcPr>
          <w:p w14:paraId="2535CC45" w14:textId="77777777" w:rsidR="003C25FF" w:rsidRPr="0032509F" w:rsidRDefault="002A76C9">
            <w:pPr>
              <w:pStyle w:val="Other0"/>
            </w:pPr>
            <w:r w:rsidRPr="0032509F">
              <w:rPr>
                <w:rStyle w:val="Other"/>
              </w:rPr>
              <w:t>NR-10.</w:t>
            </w:r>
          </w:p>
        </w:tc>
        <w:tc>
          <w:tcPr>
            <w:tcW w:w="8558" w:type="dxa"/>
            <w:tcBorders>
              <w:top w:val="single" w:sz="4" w:space="0" w:color="auto"/>
              <w:left w:val="single" w:sz="4" w:space="0" w:color="auto"/>
              <w:right w:val="single" w:sz="4" w:space="0" w:color="auto"/>
            </w:tcBorders>
            <w:shd w:val="clear" w:color="auto" w:fill="auto"/>
            <w:vAlign w:val="bottom"/>
          </w:tcPr>
          <w:p w14:paraId="1BEA409F" w14:textId="77777777" w:rsidR="003C25FF" w:rsidRPr="0032509F" w:rsidRDefault="002A76C9">
            <w:pPr>
              <w:pStyle w:val="Other0"/>
              <w:jc w:val="both"/>
            </w:pPr>
            <w:r w:rsidRPr="0032509F">
              <w:rPr>
                <w:rStyle w:val="Other"/>
              </w:rPr>
              <w:t>COR turi būti technologiškai funkcionali pagal principą „24 valandos per dieną, 7 dienos per savaitę, 365 dienos per metus“. Turi būti užtikrintas COR prieinamumas ne mažiau kaip 99 proc. laiko visą parą.</w:t>
            </w:r>
          </w:p>
        </w:tc>
      </w:tr>
      <w:tr w:rsidR="003C25FF" w:rsidRPr="0032509F" w14:paraId="41847797" w14:textId="77777777">
        <w:trPr>
          <w:trHeight w:hRule="exact" w:val="1392"/>
          <w:jc w:val="center"/>
        </w:trPr>
        <w:tc>
          <w:tcPr>
            <w:tcW w:w="994" w:type="dxa"/>
            <w:tcBorders>
              <w:top w:val="single" w:sz="4" w:space="0" w:color="auto"/>
              <w:left w:val="single" w:sz="4" w:space="0" w:color="auto"/>
            </w:tcBorders>
            <w:shd w:val="clear" w:color="auto" w:fill="auto"/>
          </w:tcPr>
          <w:p w14:paraId="7F8E60F5" w14:textId="77777777" w:rsidR="003C25FF" w:rsidRPr="0032509F" w:rsidRDefault="002A76C9">
            <w:pPr>
              <w:pStyle w:val="Other0"/>
            </w:pPr>
            <w:r w:rsidRPr="0032509F">
              <w:rPr>
                <w:rStyle w:val="Other"/>
              </w:rPr>
              <w:t>NR-11.</w:t>
            </w:r>
          </w:p>
        </w:tc>
        <w:tc>
          <w:tcPr>
            <w:tcW w:w="8558" w:type="dxa"/>
            <w:tcBorders>
              <w:top w:val="single" w:sz="4" w:space="0" w:color="auto"/>
              <w:left w:val="single" w:sz="4" w:space="0" w:color="auto"/>
              <w:right w:val="single" w:sz="4" w:space="0" w:color="auto"/>
            </w:tcBorders>
            <w:shd w:val="clear" w:color="auto" w:fill="auto"/>
            <w:vAlign w:val="bottom"/>
          </w:tcPr>
          <w:p w14:paraId="142A9AE1" w14:textId="77777777" w:rsidR="003C25FF" w:rsidRPr="0032509F" w:rsidRDefault="002A76C9">
            <w:pPr>
              <w:pStyle w:val="Other0"/>
              <w:jc w:val="both"/>
            </w:pPr>
            <w:r w:rsidRPr="0032509F">
              <w:rPr>
                <w:rStyle w:val="Other"/>
              </w:rPr>
              <w:t>COR turi užtikrinti korektišką avarinių situacijų, kurias sukėlė neteisingi COR naudotojų veiksmai, neteisingas įvedamų duomenų formatas arba neleidžiamos įvedamų duomenų reikšmės, valdymą. Nurodytais atvejais, atlikus neteisingą (neleidžiamą) komandą arba nekorektiškai įvedus duomenis, COR turi rodyti atitinkamus avarinius pranešimus ir po to grįžti į darbo būklę.</w:t>
            </w:r>
          </w:p>
        </w:tc>
      </w:tr>
      <w:tr w:rsidR="003C25FF" w:rsidRPr="0032509F" w14:paraId="77D94D0C" w14:textId="77777777">
        <w:trPr>
          <w:trHeight w:hRule="exact" w:val="1675"/>
          <w:jc w:val="center"/>
        </w:trPr>
        <w:tc>
          <w:tcPr>
            <w:tcW w:w="994" w:type="dxa"/>
            <w:tcBorders>
              <w:top w:val="single" w:sz="4" w:space="0" w:color="auto"/>
              <w:left w:val="single" w:sz="4" w:space="0" w:color="auto"/>
              <w:bottom w:val="single" w:sz="4" w:space="0" w:color="auto"/>
            </w:tcBorders>
            <w:shd w:val="clear" w:color="auto" w:fill="auto"/>
          </w:tcPr>
          <w:p w14:paraId="11ECAB22" w14:textId="77777777" w:rsidR="003C25FF" w:rsidRPr="0032509F" w:rsidRDefault="002A76C9">
            <w:pPr>
              <w:pStyle w:val="Other0"/>
            </w:pPr>
            <w:r w:rsidRPr="0032509F">
              <w:rPr>
                <w:rStyle w:val="Other"/>
              </w:rPr>
              <w:t>NR-12.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F6DF192" w14:textId="77777777" w:rsidR="003C25FF" w:rsidRPr="0032509F" w:rsidRDefault="002A76C9">
            <w:pPr>
              <w:pStyle w:val="Other0"/>
              <w:jc w:val="both"/>
            </w:pPr>
            <w:r w:rsidRPr="0032509F">
              <w:rPr>
                <w:rStyle w:val="Other"/>
              </w:rPr>
              <w:t>COR turi būti įdiegta taip, kad būtų užtikrintas COR architektūrinių komponentų dubliavimas, kai dėl tam tikrų priežasčių nustojus veikti pagrindiniam komponentui COR toliau naudoja rezervinį komponentą, kuris savo veikimu pilnai atitinka pagrindinį komponentą. Dubliuojamų komponentų sąrašas turi būti suderintas su Perkančiąja organizacija. Iki suderinimo Diegėjo pasirinkti architektūriniai sprendimai negali riboti galimybių realizuoti pasirinktų komponentų dubliavimo.</w:t>
            </w:r>
          </w:p>
        </w:tc>
      </w:tr>
    </w:tbl>
    <w:p w14:paraId="666DAB7C" w14:textId="77777777" w:rsidR="003C25FF" w:rsidRPr="0032509F" w:rsidRDefault="003C25FF">
      <w:pPr>
        <w:spacing w:after="499" w:line="1" w:lineRule="exact"/>
      </w:pPr>
    </w:p>
    <w:p w14:paraId="1858A411" w14:textId="77777777" w:rsidR="003C25FF" w:rsidRPr="0032509F" w:rsidRDefault="002A76C9">
      <w:pPr>
        <w:pStyle w:val="BodyText"/>
        <w:numPr>
          <w:ilvl w:val="1"/>
          <w:numId w:val="11"/>
        </w:numPr>
        <w:tabs>
          <w:tab w:val="left" w:pos="901"/>
        </w:tabs>
        <w:spacing w:after="240"/>
        <w:ind w:firstLine="360"/>
      </w:pPr>
      <w:r w:rsidRPr="0032509F">
        <w:rPr>
          <w:rStyle w:val="BodyTextChar"/>
          <w:b/>
          <w:bCs/>
        </w:rPr>
        <w:t>Reikalavimai veikimo sąlygoms ir aplinkai</w:t>
      </w:r>
    </w:p>
    <w:p w14:paraId="1B9AE8DC" w14:textId="77777777" w:rsidR="003C25FF" w:rsidRPr="0032509F" w:rsidRDefault="002A76C9">
      <w:pPr>
        <w:pStyle w:val="Tablecaption0"/>
        <w:ind w:left="706"/>
      </w:pPr>
      <w:r w:rsidRPr="0032509F">
        <w:rPr>
          <w:rStyle w:val="Tablecaption"/>
          <w:b/>
          <w:bCs/>
          <w:i/>
          <w:iCs/>
        </w:rPr>
        <w:t>6.4.1. Reikalavimai architektūrai ir infrastruktūrai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911607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0E3FABE" w14:textId="77777777" w:rsidR="003C25FF" w:rsidRPr="0032509F" w:rsidRDefault="002A76C9">
            <w:pPr>
              <w:pStyle w:val="Other0"/>
            </w:pPr>
            <w:r w:rsidRPr="0032509F">
              <w:rPr>
                <w:rStyle w:val="Other"/>
                <w:b/>
                <w:bCs/>
              </w:rPr>
              <w:t>Reik.</w:t>
            </w:r>
          </w:p>
          <w:p w14:paraId="6517150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18F7F3F" w14:textId="77777777" w:rsidR="003C25FF" w:rsidRPr="0032509F" w:rsidRDefault="002A76C9">
            <w:pPr>
              <w:pStyle w:val="Other0"/>
              <w:jc w:val="both"/>
            </w:pPr>
            <w:r w:rsidRPr="0032509F">
              <w:rPr>
                <w:rStyle w:val="Other"/>
                <w:b/>
                <w:bCs/>
              </w:rPr>
              <w:t>Reikalavimas</w:t>
            </w:r>
          </w:p>
        </w:tc>
      </w:tr>
      <w:tr w:rsidR="003C25FF" w:rsidRPr="0032509F" w14:paraId="71C83C57" w14:textId="77777777">
        <w:trPr>
          <w:trHeight w:hRule="exact" w:val="557"/>
          <w:jc w:val="center"/>
        </w:trPr>
        <w:tc>
          <w:tcPr>
            <w:tcW w:w="994" w:type="dxa"/>
            <w:tcBorders>
              <w:top w:val="single" w:sz="4" w:space="0" w:color="auto"/>
              <w:left w:val="single" w:sz="4" w:space="0" w:color="auto"/>
            </w:tcBorders>
            <w:shd w:val="clear" w:color="auto" w:fill="auto"/>
          </w:tcPr>
          <w:p w14:paraId="6AAE8121" w14:textId="77777777" w:rsidR="003C25FF" w:rsidRPr="0032509F" w:rsidRDefault="002A76C9">
            <w:pPr>
              <w:pStyle w:val="Other0"/>
            </w:pPr>
            <w:r w:rsidRPr="0032509F">
              <w:rPr>
                <w:rStyle w:val="Other"/>
              </w:rPr>
              <w:t>NR-13.</w:t>
            </w:r>
          </w:p>
        </w:tc>
        <w:tc>
          <w:tcPr>
            <w:tcW w:w="8558" w:type="dxa"/>
            <w:tcBorders>
              <w:top w:val="single" w:sz="4" w:space="0" w:color="auto"/>
              <w:left w:val="single" w:sz="4" w:space="0" w:color="auto"/>
              <w:right w:val="single" w:sz="4" w:space="0" w:color="auto"/>
            </w:tcBorders>
            <w:shd w:val="clear" w:color="auto" w:fill="auto"/>
            <w:vAlign w:val="bottom"/>
          </w:tcPr>
          <w:p w14:paraId="439CCF44" w14:textId="77777777" w:rsidR="003C25FF" w:rsidRPr="0032509F" w:rsidRDefault="002A76C9">
            <w:pPr>
              <w:pStyle w:val="Other0"/>
              <w:jc w:val="both"/>
            </w:pPr>
            <w:r w:rsidRPr="0032509F">
              <w:rPr>
                <w:rStyle w:val="Other"/>
              </w:rPr>
              <w:t>COR tvarkomų duomenų įrašų skaičius neturi būti ribojamas, išskyrus tuos apribojimus, kurie atsiranda dėl naudojamos techninės įrangos fizinių parametrų.</w:t>
            </w:r>
          </w:p>
        </w:tc>
      </w:tr>
      <w:tr w:rsidR="003C25FF" w:rsidRPr="0032509F" w14:paraId="07FCC3D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9BFD13D" w14:textId="77777777" w:rsidR="003C25FF" w:rsidRPr="0032509F" w:rsidRDefault="002A76C9">
            <w:pPr>
              <w:pStyle w:val="Other0"/>
            </w:pPr>
            <w:r w:rsidRPr="0032509F">
              <w:rPr>
                <w:rStyle w:val="Other"/>
              </w:rPr>
              <w:t>NR-14.</w:t>
            </w:r>
          </w:p>
        </w:tc>
        <w:tc>
          <w:tcPr>
            <w:tcW w:w="8558" w:type="dxa"/>
            <w:tcBorders>
              <w:top w:val="single" w:sz="4" w:space="0" w:color="auto"/>
              <w:left w:val="single" w:sz="4" w:space="0" w:color="auto"/>
              <w:right w:val="single" w:sz="4" w:space="0" w:color="auto"/>
            </w:tcBorders>
            <w:shd w:val="clear" w:color="auto" w:fill="auto"/>
            <w:vAlign w:val="bottom"/>
          </w:tcPr>
          <w:p w14:paraId="3ECADFE9" w14:textId="77777777" w:rsidR="003C25FF" w:rsidRPr="0032509F" w:rsidRDefault="002A76C9">
            <w:pPr>
              <w:pStyle w:val="Other0"/>
              <w:jc w:val="both"/>
            </w:pPr>
            <w:r w:rsidRPr="0032509F">
              <w:rPr>
                <w:rStyle w:val="Other"/>
              </w:rPr>
              <w:t>COR naudotojai negali turėti galimybės atlikti operacijų tiesiai duomenų bazėje.</w:t>
            </w:r>
          </w:p>
        </w:tc>
      </w:tr>
      <w:tr w:rsidR="003C25FF" w:rsidRPr="0032509F" w14:paraId="138EA717" w14:textId="77777777">
        <w:trPr>
          <w:trHeight w:hRule="exact" w:val="562"/>
          <w:jc w:val="center"/>
        </w:trPr>
        <w:tc>
          <w:tcPr>
            <w:tcW w:w="994" w:type="dxa"/>
            <w:tcBorders>
              <w:top w:val="single" w:sz="4" w:space="0" w:color="auto"/>
              <w:left w:val="single" w:sz="4" w:space="0" w:color="auto"/>
            </w:tcBorders>
            <w:shd w:val="clear" w:color="auto" w:fill="auto"/>
          </w:tcPr>
          <w:p w14:paraId="06F0D80F" w14:textId="77777777" w:rsidR="003C25FF" w:rsidRPr="0032509F" w:rsidRDefault="002A76C9">
            <w:pPr>
              <w:pStyle w:val="Other0"/>
            </w:pPr>
            <w:r w:rsidRPr="0032509F">
              <w:rPr>
                <w:rStyle w:val="Other"/>
              </w:rPr>
              <w:t>NR-15.</w:t>
            </w:r>
          </w:p>
        </w:tc>
        <w:tc>
          <w:tcPr>
            <w:tcW w:w="8558" w:type="dxa"/>
            <w:tcBorders>
              <w:top w:val="single" w:sz="4" w:space="0" w:color="auto"/>
              <w:left w:val="single" w:sz="4" w:space="0" w:color="auto"/>
              <w:right w:val="single" w:sz="4" w:space="0" w:color="auto"/>
            </w:tcBorders>
            <w:shd w:val="clear" w:color="auto" w:fill="auto"/>
            <w:vAlign w:val="bottom"/>
          </w:tcPr>
          <w:p w14:paraId="609D7497" w14:textId="77777777" w:rsidR="003C25FF" w:rsidRPr="0032509F" w:rsidRDefault="002A76C9">
            <w:pPr>
              <w:pStyle w:val="Other0"/>
              <w:jc w:val="both"/>
            </w:pPr>
            <w:r w:rsidRPr="0032509F">
              <w:rPr>
                <w:rStyle w:val="Other"/>
              </w:rPr>
              <w:t>Turi būti sudaryta galimybė Perkančiosios organizacijos atstovams prisijungti tiesiogiai prie COR duomenų bazės ir atlikti joje peržiūros ir redagavimo veiksmus.</w:t>
            </w:r>
          </w:p>
        </w:tc>
      </w:tr>
      <w:tr w:rsidR="003C25FF" w:rsidRPr="0032509F" w14:paraId="3A0A7BCA" w14:textId="77777777">
        <w:trPr>
          <w:trHeight w:hRule="exact" w:val="1114"/>
          <w:jc w:val="center"/>
        </w:trPr>
        <w:tc>
          <w:tcPr>
            <w:tcW w:w="994" w:type="dxa"/>
            <w:tcBorders>
              <w:top w:val="single" w:sz="4" w:space="0" w:color="auto"/>
              <w:left w:val="single" w:sz="4" w:space="0" w:color="auto"/>
            </w:tcBorders>
            <w:shd w:val="clear" w:color="auto" w:fill="auto"/>
          </w:tcPr>
          <w:p w14:paraId="62ACD5DA" w14:textId="77777777" w:rsidR="003C25FF" w:rsidRPr="0032509F" w:rsidRDefault="002A76C9">
            <w:pPr>
              <w:pStyle w:val="Other0"/>
            </w:pPr>
            <w:r w:rsidRPr="0032509F">
              <w:rPr>
                <w:rStyle w:val="Other"/>
              </w:rPr>
              <w:t>NR-16.</w:t>
            </w:r>
          </w:p>
        </w:tc>
        <w:tc>
          <w:tcPr>
            <w:tcW w:w="8558" w:type="dxa"/>
            <w:tcBorders>
              <w:top w:val="single" w:sz="4" w:space="0" w:color="auto"/>
              <w:left w:val="single" w:sz="4" w:space="0" w:color="auto"/>
              <w:right w:val="single" w:sz="4" w:space="0" w:color="auto"/>
            </w:tcBorders>
            <w:shd w:val="clear" w:color="auto" w:fill="auto"/>
            <w:vAlign w:val="bottom"/>
          </w:tcPr>
          <w:p w14:paraId="1B94E463" w14:textId="77777777" w:rsidR="003C25FF" w:rsidRPr="0032509F" w:rsidRDefault="002A76C9">
            <w:pPr>
              <w:pStyle w:val="Other0"/>
              <w:jc w:val="both"/>
            </w:pPr>
            <w:r w:rsidRPr="0032509F">
              <w:rPr>
                <w:rStyle w:val="Other"/>
              </w:rPr>
              <w:t>Diegėjas gali pasirinkti ir pasiūlyti, kokia duomenų bazių valdymo sistema (toliau – DBVS) bus naudojama COR. Jei pasirenkama mokamos licencijos PĮ, DBVS licencijos įsigijimo ir ne mažiau kaip 2 metų (skaičiuojant nuo testavimo etapo pabaigos) gamintojo užtikrinto palaikymo kaina turi būti įskaičiuota į pasiūlymo kainą.</w:t>
            </w:r>
          </w:p>
        </w:tc>
      </w:tr>
      <w:tr w:rsidR="003C25FF" w:rsidRPr="0032509F" w14:paraId="193F38EE"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3F3BB559" w14:textId="77777777" w:rsidR="003C25FF" w:rsidRPr="0032509F" w:rsidRDefault="002A76C9">
            <w:pPr>
              <w:pStyle w:val="Other0"/>
            </w:pPr>
            <w:r w:rsidRPr="0032509F">
              <w:rPr>
                <w:rStyle w:val="Other"/>
              </w:rPr>
              <w:t>NR-17.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0A8DD50" w14:textId="77777777" w:rsidR="003C25FF" w:rsidRPr="0032509F" w:rsidRDefault="002A76C9">
            <w:pPr>
              <w:pStyle w:val="Other0"/>
              <w:jc w:val="both"/>
            </w:pPr>
            <w:r w:rsidRPr="0032509F">
              <w:rPr>
                <w:rStyle w:val="Other"/>
              </w:rPr>
              <w:t>COR turi būti pritaikyta veikti debesijos paslaugų teikėjo infrastruktūroje.</w:t>
            </w:r>
          </w:p>
        </w:tc>
      </w:tr>
    </w:tbl>
    <w:p w14:paraId="2977C779" w14:textId="77777777" w:rsidR="003C25FF" w:rsidRPr="0032509F" w:rsidRDefault="003C25FF">
      <w:pPr>
        <w:spacing w:after="499" w:line="1" w:lineRule="exact"/>
      </w:pPr>
    </w:p>
    <w:p w14:paraId="732C2B98" w14:textId="77777777" w:rsidR="003C25FF" w:rsidRPr="0032509F" w:rsidRDefault="002A76C9">
      <w:pPr>
        <w:pStyle w:val="Tablecaption0"/>
        <w:ind w:left="706"/>
      </w:pPr>
      <w:r w:rsidRPr="0032509F">
        <w:rPr>
          <w:rStyle w:val="Tablecaption"/>
          <w:b/>
          <w:bCs/>
          <w:i/>
          <w:iCs/>
        </w:rPr>
        <w:t>6.4.2. Reikalavimai licencinei programinei įrangai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AB41A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09160BB" w14:textId="77777777" w:rsidR="003C25FF" w:rsidRPr="0032509F" w:rsidRDefault="002A76C9">
            <w:pPr>
              <w:pStyle w:val="Other0"/>
            </w:pPr>
            <w:r w:rsidRPr="0032509F">
              <w:rPr>
                <w:rStyle w:val="Other"/>
                <w:b/>
                <w:bCs/>
              </w:rPr>
              <w:t>Reik.</w:t>
            </w:r>
          </w:p>
          <w:p w14:paraId="643898C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A4B23DA" w14:textId="77777777" w:rsidR="003C25FF" w:rsidRPr="0032509F" w:rsidRDefault="002A76C9">
            <w:pPr>
              <w:pStyle w:val="Other0"/>
              <w:jc w:val="both"/>
            </w:pPr>
            <w:r w:rsidRPr="0032509F">
              <w:rPr>
                <w:rStyle w:val="Other"/>
                <w:b/>
                <w:bCs/>
              </w:rPr>
              <w:t>Reikalavimas</w:t>
            </w:r>
          </w:p>
        </w:tc>
      </w:tr>
      <w:tr w:rsidR="003C25FF" w:rsidRPr="0032509F" w14:paraId="5A32EEFB" w14:textId="77777777">
        <w:trPr>
          <w:trHeight w:hRule="exact" w:val="835"/>
          <w:jc w:val="center"/>
        </w:trPr>
        <w:tc>
          <w:tcPr>
            <w:tcW w:w="994" w:type="dxa"/>
            <w:tcBorders>
              <w:top w:val="single" w:sz="4" w:space="0" w:color="auto"/>
              <w:left w:val="single" w:sz="4" w:space="0" w:color="auto"/>
            </w:tcBorders>
            <w:shd w:val="clear" w:color="auto" w:fill="auto"/>
          </w:tcPr>
          <w:p w14:paraId="48028D3E" w14:textId="77777777" w:rsidR="003C25FF" w:rsidRPr="0032509F" w:rsidRDefault="002A76C9">
            <w:pPr>
              <w:pStyle w:val="Other0"/>
            </w:pPr>
            <w:r w:rsidRPr="0032509F">
              <w:rPr>
                <w:rStyle w:val="Other"/>
              </w:rPr>
              <w:t>NR-18.</w:t>
            </w:r>
          </w:p>
        </w:tc>
        <w:tc>
          <w:tcPr>
            <w:tcW w:w="8558" w:type="dxa"/>
            <w:tcBorders>
              <w:top w:val="single" w:sz="4" w:space="0" w:color="auto"/>
              <w:left w:val="single" w:sz="4" w:space="0" w:color="auto"/>
              <w:right w:val="single" w:sz="4" w:space="0" w:color="auto"/>
            </w:tcBorders>
            <w:shd w:val="clear" w:color="auto" w:fill="auto"/>
            <w:vAlign w:val="bottom"/>
          </w:tcPr>
          <w:p w14:paraId="24F15ABE" w14:textId="77777777" w:rsidR="003C25FF" w:rsidRPr="0032509F" w:rsidRDefault="002A76C9">
            <w:pPr>
              <w:pStyle w:val="Other0"/>
              <w:jc w:val="both"/>
            </w:pPr>
            <w:r w:rsidRPr="0032509F">
              <w:rPr>
                <w:rStyle w:val="Other"/>
              </w:rPr>
              <w:t>Siūlant licencinę programinę įrangą, jos įsigijimo ir ne mažiau kaip iki garantinio sistemos palaikymo pabaigos gamintojo užtikrinto palaikymo kaina turi būti įskaičiuota į pasiūlymo kainą.</w:t>
            </w:r>
          </w:p>
        </w:tc>
      </w:tr>
      <w:tr w:rsidR="003C25FF" w:rsidRPr="0032509F" w14:paraId="101480C9"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F0709B8" w14:textId="77777777" w:rsidR="003C25FF" w:rsidRPr="0032509F" w:rsidRDefault="002A76C9">
            <w:pPr>
              <w:pStyle w:val="Other0"/>
            </w:pPr>
            <w:r w:rsidRPr="0032509F">
              <w:rPr>
                <w:rStyle w:val="Other"/>
              </w:rPr>
              <w:t>NR-19.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C0CBF51" w14:textId="77777777" w:rsidR="003C25FF" w:rsidRPr="0032509F" w:rsidRDefault="002A76C9">
            <w:pPr>
              <w:pStyle w:val="Other0"/>
              <w:jc w:val="both"/>
            </w:pPr>
            <w:r w:rsidRPr="0032509F">
              <w:rPr>
                <w:rStyle w:val="Other"/>
              </w:rPr>
              <w:t>Diegėjas turi garantuoti nuostolių atlyginimą Perkančiajai organizacijai dėl bet kokių reikalavimų, kylančių dėl autorių teisių, patentų, licencijų ar prekių (paslaugų) ženklų</w:t>
            </w:r>
          </w:p>
        </w:tc>
      </w:tr>
    </w:tbl>
    <w:p w14:paraId="7D9D6A5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D2148B9"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B04BAAF" w14:textId="77777777" w:rsidR="003C25FF" w:rsidRPr="0032509F" w:rsidRDefault="002A76C9">
            <w:pPr>
              <w:pStyle w:val="Other0"/>
            </w:pPr>
            <w:r w:rsidRPr="0032509F">
              <w:rPr>
                <w:rStyle w:val="Other"/>
                <w:b/>
                <w:bCs/>
              </w:rPr>
              <w:lastRenderedPageBreak/>
              <w:t>Reik.</w:t>
            </w:r>
          </w:p>
          <w:p w14:paraId="1F7A9ED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E2BB090" w14:textId="77777777" w:rsidR="003C25FF" w:rsidRPr="0032509F" w:rsidRDefault="002A76C9">
            <w:pPr>
              <w:pStyle w:val="Other0"/>
              <w:jc w:val="both"/>
            </w:pPr>
            <w:r w:rsidRPr="0032509F">
              <w:rPr>
                <w:rStyle w:val="Other"/>
                <w:b/>
                <w:bCs/>
              </w:rPr>
              <w:t>Reikalavimas</w:t>
            </w:r>
          </w:p>
        </w:tc>
      </w:tr>
      <w:tr w:rsidR="003C25FF" w:rsidRPr="0032509F" w14:paraId="0845F073" w14:textId="77777777">
        <w:trPr>
          <w:trHeight w:hRule="exact" w:val="557"/>
          <w:jc w:val="center"/>
        </w:trPr>
        <w:tc>
          <w:tcPr>
            <w:tcW w:w="994" w:type="dxa"/>
            <w:tcBorders>
              <w:top w:val="single" w:sz="4" w:space="0" w:color="auto"/>
              <w:left w:val="single" w:sz="4" w:space="0" w:color="auto"/>
            </w:tcBorders>
            <w:shd w:val="clear" w:color="auto" w:fill="auto"/>
          </w:tcPr>
          <w:p w14:paraId="70EFB4D3"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36F8F7C4" w14:textId="77777777" w:rsidR="003C25FF" w:rsidRPr="0032509F" w:rsidRDefault="002A76C9">
            <w:pPr>
              <w:pStyle w:val="Other0"/>
              <w:jc w:val="both"/>
            </w:pPr>
            <w:r w:rsidRPr="0032509F">
              <w:rPr>
                <w:rStyle w:val="Other"/>
              </w:rPr>
              <w:t>naudojimo, susijusio su sukurtos programinės įrangos naudojimu, išskyrus atvejus, kai toks pažeidimas atsiranda dėl Perkančiosios organizacijos kaltės.</w:t>
            </w:r>
          </w:p>
        </w:tc>
      </w:tr>
      <w:tr w:rsidR="003C25FF" w:rsidRPr="0032509F" w14:paraId="30F58E29"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7E2621DF" w14:textId="77777777" w:rsidR="003C25FF" w:rsidRPr="0032509F" w:rsidRDefault="002A76C9">
            <w:pPr>
              <w:pStyle w:val="Other0"/>
            </w:pPr>
            <w:r w:rsidRPr="0032509F">
              <w:rPr>
                <w:rStyle w:val="Other"/>
              </w:rPr>
              <w:t>NR-20.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7EE6DC3" w14:textId="77777777" w:rsidR="003C25FF" w:rsidRPr="0032509F" w:rsidRDefault="002A76C9">
            <w:pPr>
              <w:pStyle w:val="Other0"/>
              <w:jc w:val="both"/>
            </w:pPr>
            <w:r w:rsidRPr="0032509F">
              <w:rPr>
                <w:rStyle w:val="Other"/>
              </w:rPr>
              <w:t>Diegėjas turi užtikrinti, kad Perkančiajai organizacijai nemokamai bus suteiktos teisės naudotis trečiųjų šalių autorinių teisių objektais ta apimtimi, kiek tai būtina sutarties rezultatams pasiekti.</w:t>
            </w:r>
          </w:p>
        </w:tc>
      </w:tr>
    </w:tbl>
    <w:p w14:paraId="575B76D6" w14:textId="77777777" w:rsidR="003C25FF" w:rsidRPr="0032509F" w:rsidRDefault="003C25FF">
      <w:pPr>
        <w:spacing w:after="499" w:line="1" w:lineRule="exact"/>
      </w:pPr>
    </w:p>
    <w:p w14:paraId="6AEAD591" w14:textId="77777777" w:rsidR="003C25FF" w:rsidRPr="0032509F" w:rsidRDefault="002A76C9">
      <w:pPr>
        <w:pStyle w:val="Tablecaption0"/>
        <w:ind w:left="706"/>
      </w:pPr>
      <w:r w:rsidRPr="0032509F">
        <w:rPr>
          <w:rStyle w:val="Tablecaption"/>
          <w:b/>
          <w:bCs/>
          <w:i/>
          <w:iCs/>
        </w:rPr>
        <w:t>6.4.3. Reikalavimai išeities kodui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19"/>
        <w:gridCol w:w="8333"/>
      </w:tblGrid>
      <w:tr w:rsidR="003C25FF" w:rsidRPr="0032509F" w14:paraId="0BC673B3" w14:textId="77777777">
        <w:trPr>
          <w:trHeight w:hRule="exact" w:val="413"/>
          <w:jc w:val="center"/>
        </w:trPr>
        <w:tc>
          <w:tcPr>
            <w:tcW w:w="1219" w:type="dxa"/>
            <w:tcBorders>
              <w:top w:val="single" w:sz="4" w:space="0" w:color="auto"/>
              <w:left w:val="single" w:sz="4" w:space="0" w:color="auto"/>
            </w:tcBorders>
            <w:shd w:val="clear" w:color="auto" w:fill="BFBFBF"/>
            <w:vAlign w:val="center"/>
          </w:tcPr>
          <w:p w14:paraId="4E10161C" w14:textId="77777777" w:rsidR="003C25FF" w:rsidRPr="0032509F" w:rsidRDefault="002A76C9">
            <w:pPr>
              <w:pStyle w:val="Other0"/>
            </w:pPr>
            <w:r w:rsidRPr="0032509F">
              <w:rPr>
                <w:rStyle w:val="Other"/>
                <w:b/>
                <w:bCs/>
              </w:rPr>
              <w:t>Reik. Nr.</w:t>
            </w:r>
          </w:p>
        </w:tc>
        <w:tc>
          <w:tcPr>
            <w:tcW w:w="8333" w:type="dxa"/>
            <w:tcBorders>
              <w:top w:val="single" w:sz="4" w:space="0" w:color="auto"/>
              <w:left w:val="single" w:sz="4" w:space="0" w:color="auto"/>
              <w:right w:val="single" w:sz="4" w:space="0" w:color="auto"/>
            </w:tcBorders>
            <w:shd w:val="clear" w:color="auto" w:fill="BFBFBF"/>
            <w:vAlign w:val="center"/>
          </w:tcPr>
          <w:p w14:paraId="5A2D0284" w14:textId="77777777" w:rsidR="003C25FF" w:rsidRPr="0032509F" w:rsidRDefault="002A76C9">
            <w:pPr>
              <w:pStyle w:val="Other0"/>
              <w:jc w:val="both"/>
            </w:pPr>
            <w:r w:rsidRPr="0032509F">
              <w:rPr>
                <w:rStyle w:val="Other"/>
                <w:b/>
                <w:bCs/>
              </w:rPr>
              <w:t>Reikalavimas</w:t>
            </w:r>
          </w:p>
        </w:tc>
      </w:tr>
      <w:tr w:rsidR="003C25FF" w:rsidRPr="0032509F" w14:paraId="512C8F3F" w14:textId="77777777">
        <w:trPr>
          <w:trHeight w:hRule="exact" w:val="835"/>
          <w:jc w:val="center"/>
        </w:trPr>
        <w:tc>
          <w:tcPr>
            <w:tcW w:w="1219" w:type="dxa"/>
            <w:tcBorders>
              <w:top w:val="single" w:sz="4" w:space="0" w:color="auto"/>
              <w:left w:val="single" w:sz="4" w:space="0" w:color="auto"/>
            </w:tcBorders>
            <w:shd w:val="clear" w:color="auto" w:fill="auto"/>
          </w:tcPr>
          <w:p w14:paraId="57514329" w14:textId="77777777" w:rsidR="003C25FF" w:rsidRPr="0032509F" w:rsidRDefault="002A76C9">
            <w:pPr>
              <w:pStyle w:val="Other0"/>
            </w:pPr>
            <w:r w:rsidRPr="0032509F">
              <w:rPr>
                <w:rStyle w:val="Other"/>
              </w:rPr>
              <w:t>NR-21.</w:t>
            </w:r>
          </w:p>
        </w:tc>
        <w:tc>
          <w:tcPr>
            <w:tcW w:w="8333" w:type="dxa"/>
            <w:tcBorders>
              <w:top w:val="single" w:sz="4" w:space="0" w:color="auto"/>
              <w:left w:val="single" w:sz="4" w:space="0" w:color="auto"/>
              <w:right w:val="single" w:sz="4" w:space="0" w:color="auto"/>
            </w:tcBorders>
            <w:shd w:val="clear" w:color="auto" w:fill="auto"/>
            <w:vAlign w:val="bottom"/>
          </w:tcPr>
          <w:p w14:paraId="638A7161" w14:textId="77777777" w:rsidR="003C25FF" w:rsidRPr="0032509F" w:rsidRDefault="002A76C9">
            <w:pPr>
              <w:pStyle w:val="Other0"/>
              <w:jc w:val="both"/>
            </w:pPr>
            <w:r w:rsidRPr="0032509F">
              <w:rPr>
                <w:rStyle w:val="Other"/>
              </w:rPr>
              <w:t>Visa programinė įranga, kuri bus sukurta Projekto vykdymo apimtyje turi būti pilnai perduota Perkančiajai organizacijai (perduodamos visos turtinės teisės ir išeities kodai bei konfigūracijos).</w:t>
            </w:r>
          </w:p>
        </w:tc>
      </w:tr>
      <w:tr w:rsidR="003C25FF" w:rsidRPr="0032509F" w14:paraId="50196057" w14:textId="77777777">
        <w:trPr>
          <w:trHeight w:hRule="exact" w:val="562"/>
          <w:jc w:val="center"/>
        </w:trPr>
        <w:tc>
          <w:tcPr>
            <w:tcW w:w="1219" w:type="dxa"/>
            <w:tcBorders>
              <w:top w:val="single" w:sz="4" w:space="0" w:color="auto"/>
              <w:left w:val="single" w:sz="4" w:space="0" w:color="auto"/>
            </w:tcBorders>
            <w:shd w:val="clear" w:color="auto" w:fill="auto"/>
          </w:tcPr>
          <w:p w14:paraId="35804B24" w14:textId="77777777" w:rsidR="003C25FF" w:rsidRPr="0032509F" w:rsidRDefault="002A76C9">
            <w:pPr>
              <w:pStyle w:val="Other0"/>
            </w:pPr>
            <w:r w:rsidRPr="0032509F">
              <w:rPr>
                <w:rStyle w:val="Other"/>
              </w:rPr>
              <w:t>NR-22.</w:t>
            </w:r>
          </w:p>
        </w:tc>
        <w:tc>
          <w:tcPr>
            <w:tcW w:w="8333" w:type="dxa"/>
            <w:tcBorders>
              <w:top w:val="single" w:sz="4" w:space="0" w:color="auto"/>
              <w:left w:val="single" w:sz="4" w:space="0" w:color="auto"/>
              <w:right w:val="single" w:sz="4" w:space="0" w:color="auto"/>
            </w:tcBorders>
            <w:shd w:val="clear" w:color="auto" w:fill="auto"/>
            <w:vAlign w:val="bottom"/>
          </w:tcPr>
          <w:p w14:paraId="15CF6319" w14:textId="77777777" w:rsidR="003C25FF" w:rsidRPr="0032509F" w:rsidRDefault="002A76C9">
            <w:pPr>
              <w:pStyle w:val="Other0"/>
              <w:jc w:val="both"/>
            </w:pPr>
            <w:r w:rsidRPr="0032509F">
              <w:rPr>
                <w:rStyle w:val="Other"/>
              </w:rPr>
              <w:t xml:space="preserve">Perduodami išeities tekstai (angl. </w:t>
            </w:r>
            <w:proofErr w:type="spellStart"/>
            <w:r w:rsidRPr="0032509F">
              <w:rPr>
                <w:rStyle w:val="Other"/>
                <w:i/>
                <w:iCs/>
              </w:rPr>
              <w:t>source</w:t>
            </w:r>
            <w:proofErr w:type="spellEnd"/>
            <w:r w:rsidRPr="0032509F">
              <w:rPr>
                <w:rStyle w:val="Other"/>
                <w:i/>
                <w:iCs/>
              </w:rPr>
              <w:t xml:space="preserve"> </w:t>
            </w:r>
            <w:proofErr w:type="spellStart"/>
            <w:r w:rsidRPr="0032509F">
              <w:rPr>
                <w:rStyle w:val="Other"/>
                <w:i/>
                <w:iCs/>
              </w:rPr>
              <w:t>code</w:t>
            </w:r>
            <w:proofErr w:type="spellEnd"/>
            <w:r w:rsidRPr="0032509F">
              <w:rPr>
                <w:rStyle w:val="Other"/>
              </w:rPr>
              <w:t>) pateikiami tik elektroninėje laikmenoje ir turi atitikti šiuos reikalavimus:</w:t>
            </w:r>
          </w:p>
        </w:tc>
      </w:tr>
      <w:tr w:rsidR="003C25FF" w:rsidRPr="0032509F" w14:paraId="60567A9A" w14:textId="77777777">
        <w:trPr>
          <w:trHeight w:hRule="exact" w:val="283"/>
          <w:jc w:val="center"/>
        </w:trPr>
        <w:tc>
          <w:tcPr>
            <w:tcW w:w="1219" w:type="dxa"/>
            <w:tcBorders>
              <w:top w:val="single" w:sz="4" w:space="0" w:color="auto"/>
              <w:left w:val="single" w:sz="4" w:space="0" w:color="auto"/>
            </w:tcBorders>
            <w:shd w:val="clear" w:color="auto" w:fill="auto"/>
            <w:vAlign w:val="bottom"/>
          </w:tcPr>
          <w:p w14:paraId="7891D486" w14:textId="77777777" w:rsidR="003C25FF" w:rsidRPr="0032509F" w:rsidRDefault="002A76C9">
            <w:pPr>
              <w:pStyle w:val="Other0"/>
            </w:pPr>
            <w:r w:rsidRPr="0032509F">
              <w:rPr>
                <w:rStyle w:val="Other"/>
              </w:rPr>
              <w:t>NR-22.1.</w:t>
            </w:r>
          </w:p>
        </w:tc>
        <w:tc>
          <w:tcPr>
            <w:tcW w:w="8333" w:type="dxa"/>
            <w:tcBorders>
              <w:top w:val="single" w:sz="4" w:space="0" w:color="auto"/>
              <w:left w:val="single" w:sz="4" w:space="0" w:color="auto"/>
              <w:right w:val="single" w:sz="4" w:space="0" w:color="auto"/>
            </w:tcBorders>
            <w:shd w:val="clear" w:color="auto" w:fill="auto"/>
            <w:vAlign w:val="bottom"/>
          </w:tcPr>
          <w:p w14:paraId="0D93209A" w14:textId="77777777" w:rsidR="003C25FF" w:rsidRPr="0032509F" w:rsidRDefault="002A76C9">
            <w:pPr>
              <w:pStyle w:val="Other0"/>
              <w:jc w:val="both"/>
            </w:pPr>
            <w:r w:rsidRPr="0032509F">
              <w:rPr>
                <w:rStyle w:val="Other"/>
              </w:rPr>
              <w:t>išeities tekstai turi būti perduoti dviem variantais:</w:t>
            </w:r>
          </w:p>
        </w:tc>
      </w:tr>
      <w:tr w:rsidR="003C25FF" w:rsidRPr="0032509F" w14:paraId="52FDD4B1" w14:textId="77777777">
        <w:trPr>
          <w:trHeight w:hRule="exact" w:val="562"/>
          <w:jc w:val="center"/>
        </w:trPr>
        <w:tc>
          <w:tcPr>
            <w:tcW w:w="1219" w:type="dxa"/>
            <w:tcBorders>
              <w:top w:val="single" w:sz="4" w:space="0" w:color="auto"/>
              <w:left w:val="single" w:sz="4" w:space="0" w:color="auto"/>
            </w:tcBorders>
            <w:shd w:val="clear" w:color="auto" w:fill="auto"/>
          </w:tcPr>
          <w:p w14:paraId="70AA4ACC" w14:textId="77777777" w:rsidR="003C25FF" w:rsidRPr="0032509F" w:rsidRDefault="002A76C9">
            <w:pPr>
              <w:pStyle w:val="Other0"/>
              <w:rPr>
                <w:sz w:val="22"/>
                <w:szCs w:val="22"/>
              </w:rPr>
            </w:pPr>
            <w:r w:rsidRPr="0032509F">
              <w:rPr>
                <w:rStyle w:val="Other"/>
                <w:sz w:val="22"/>
                <w:szCs w:val="22"/>
              </w:rPr>
              <w:t>NR-22.1.1.</w:t>
            </w:r>
          </w:p>
        </w:tc>
        <w:tc>
          <w:tcPr>
            <w:tcW w:w="8333" w:type="dxa"/>
            <w:tcBorders>
              <w:top w:val="single" w:sz="4" w:space="0" w:color="auto"/>
              <w:left w:val="single" w:sz="4" w:space="0" w:color="auto"/>
              <w:right w:val="single" w:sz="4" w:space="0" w:color="auto"/>
            </w:tcBorders>
            <w:shd w:val="clear" w:color="auto" w:fill="auto"/>
            <w:vAlign w:val="bottom"/>
          </w:tcPr>
          <w:p w14:paraId="500460AE" w14:textId="77777777" w:rsidR="003C25FF" w:rsidRPr="0032509F" w:rsidRDefault="002A76C9">
            <w:pPr>
              <w:pStyle w:val="Other0"/>
              <w:jc w:val="both"/>
            </w:pPr>
            <w:r w:rsidRPr="0032509F">
              <w:rPr>
                <w:rStyle w:val="Other"/>
              </w:rPr>
              <w:t>kompiliavimui paruoštų rinkmenų paketų forma, nurodant standartines kompiliavimo priemones ir kompiliavimo eigą;</w:t>
            </w:r>
          </w:p>
        </w:tc>
      </w:tr>
      <w:tr w:rsidR="003C25FF" w:rsidRPr="0032509F" w14:paraId="2B73599D" w14:textId="77777777">
        <w:trPr>
          <w:trHeight w:hRule="exact" w:val="283"/>
          <w:jc w:val="center"/>
        </w:trPr>
        <w:tc>
          <w:tcPr>
            <w:tcW w:w="1219" w:type="dxa"/>
            <w:tcBorders>
              <w:top w:val="single" w:sz="4" w:space="0" w:color="auto"/>
              <w:left w:val="single" w:sz="4" w:space="0" w:color="auto"/>
            </w:tcBorders>
            <w:shd w:val="clear" w:color="auto" w:fill="auto"/>
            <w:vAlign w:val="center"/>
          </w:tcPr>
          <w:p w14:paraId="6ED57033" w14:textId="77777777" w:rsidR="003C25FF" w:rsidRPr="0032509F" w:rsidRDefault="002A76C9">
            <w:pPr>
              <w:pStyle w:val="Other0"/>
              <w:rPr>
                <w:sz w:val="22"/>
                <w:szCs w:val="22"/>
              </w:rPr>
            </w:pPr>
            <w:r w:rsidRPr="0032509F">
              <w:rPr>
                <w:rStyle w:val="Other"/>
                <w:sz w:val="22"/>
                <w:szCs w:val="22"/>
              </w:rPr>
              <w:t>NR-22.1.2.</w:t>
            </w:r>
          </w:p>
        </w:tc>
        <w:tc>
          <w:tcPr>
            <w:tcW w:w="8333" w:type="dxa"/>
            <w:tcBorders>
              <w:top w:val="single" w:sz="4" w:space="0" w:color="auto"/>
              <w:left w:val="single" w:sz="4" w:space="0" w:color="auto"/>
              <w:right w:val="single" w:sz="4" w:space="0" w:color="auto"/>
            </w:tcBorders>
            <w:shd w:val="clear" w:color="auto" w:fill="auto"/>
            <w:vAlign w:val="bottom"/>
          </w:tcPr>
          <w:p w14:paraId="0D3E55EF" w14:textId="77777777" w:rsidR="003C25FF" w:rsidRPr="0032509F" w:rsidRDefault="002A76C9">
            <w:pPr>
              <w:pStyle w:val="Other0"/>
              <w:jc w:val="both"/>
            </w:pPr>
            <w:r w:rsidRPr="0032509F">
              <w:rPr>
                <w:rStyle w:val="Other"/>
              </w:rPr>
              <w:t>tų įrankių, kuriais jie sukurti, formatu (jeigu toks formatas egzistuoja);</w:t>
            </w:r>
          </w:p>
        </w:tc>
      </w:tr>
      <w:tr w:rsidR="003C25FF" w:rsidRPr="0032509F" w14:paraId="6E887E79" w14:textId="77777777">
        <w:trPr>
          <w:trHeight w:hRule="exact" w:val="566"/>
          <w:jc w:val="center"/>
        </w:trPr>
        <w:tc>
          <w:tcPr>
            <w:tcW w:w="1219" w:type="dxa"/>
            <w:tcBorders>
              <w:top w:val="single" w:sz="4" w:space="0" w:color="auto"/>
              <w:left w:val="single" w:sz="4" w:space="0" w:color="auto"/>
            </w:tcBorders>
            <w:shd w:val="clear" w:color="auto" w:fill="auto"/>
          </w:tcPr>
          <w:p w14:paraId="0341A0D3" w14:textId="77777777" w:rsidR="003C25FF" w:rsidRPr="0032509F" w:rsidRDefault="002A76C9">
            <w:pPr>
              <w:pStyle w:val="Other0"/>
            </w:pPr>
            <w:r w:rsidRPr="0032509F">
              <w:rPr>
                <w:rStyle w:val="Other"/>
              </w:rPr>
              <w:t>NR-22.2.</w:t>
            </w:r>
          </w:p>
        </w:tc>
        <w:tc>
          <w:tcPr>
            <w:tcW w:w="8333" w:type="dxa"/>
            <w:tcBorders>
              <w:top w:val="single" w:sz="4" w:space="0" w:color="auto"/>
              <w:left w:val="single" w:sz="4" w:space="0" w:color="auto"/>
              <w:right w:val="single" w:sz="4" w:space="0" w:color="auto"/>
            </w:tcBorders>
            <w:shd w:val="clear" w:color="auto" w:fill="auto"/>
            <w:vAlign w:val="bottom"/>
          </w:tcPr>
          <w:p w14:paraId="07C36864" w14:textId="77777777" w:rsidR="003C25FF" w:rsidRPr="0032509F" w:rsidRDefault="002A76C9">
            <w:pPr>
              <w:pStyle w:val="Other0"/>
              <w:jc w:val="both"/>
            </w:pPr>
            <w:r w:rsidRPr="0032509F">
              <w:rPr>
                <w:rStyle w:val="Other"/>
              </w:rPr>
              <w:t>išeities tekstai turi būti su komentarais ir atitikti gerąsias programinio kodo formatavimo, kintamųjų bei funkcijų įvardinimo praktikas.</w:t>
            </w:r>
          </w:p>
        </w:tc>
      </w:tr>
      <w:tr w:rsidR="003C25FF" w:rsidRPr="0032509F" w14:paraId="596F3FA8" w14:textId="77777777">
        <w:trPr>
          <w:trHeight w:hRule="exact" w:val="845"/>
          <w:jc w:val="center"/>
        </w:trPr>
        <w:tc>
          <w:tcPr>
            <w:tcW w:w="1219" w:type="dxa"/>
            <w:tcBorders>
              <w:top w:val="single" w:sz="4" w:space="0" w:color="auto"/>
              <w:left w:val="single" w:sz="4" w:space="0" w:color="auto"/>
              <w:bottom w:val="single" w:sz="4" w:space="0" w:color="auto"/>
            </w:tcBorders>
            <w:shd w:val="clear" w:color="auto" w:fill="auto"/>
          </w:tcPr>
          <w:p w14:paraId="0568D6FF" w14:textId="77777777" w:rsidR="003C25FF" w:rsidRPr="0032509F" w:rsidRDefault="002A76C9">
            <w:pPr>
              <w:pStyle w:val="Other0"/>
            </w:pPr>
            <w:r w:rsidRPr="0032509F">
              <w:rPr>
                <w:rStyle w:val="Other"/>
              </w:rPr>
              <w:t>NR-23.</w:t>
            </w:r>
          </w:p>
        </w:tc>
        <w:tc>
          <w:tcPr>
            <w:tcW w:w="8333" w:type="dxa"/>
            <w:tcBorders>
              <w:top w:val="single" w:sz="4" w:space="0" w:color="auto"/>
              <w:left w:val="single" w:sz="4" w:space="0" w:color="auto"/>
              <w:bottom w:val="single" w:sz="4" w:space="0" w:color="auto"/>
              <w:right w:val="single" w:sz="4" w:space="0" w:color="auto"/>
            </w:tcBorders>
            <w:shd w:val="clear" w:color="auto" w:fill="auto"/>
            <w:vAlign w:val="bottom"/>
          </w:tcPr>
          <w:p w14:paraId="220CA052" w14:textId="77777777" w:rsidR="003C25FF" w:rsidRPr="0032509F" w:rsidRDefault="002A76C9">
            <w:pPr>
              <w:pStyle w:val="Other0"/>
              <w:jc w:val="both"/>
            </w:pPr>
            <w:r w:rsidRPr="0032509F">
              <w:rPr>
                <w:rStyle w:val="Other"/>
              </w:rPr>
              <w:t>Perkančiajai organizacijai turi būti perduoti pilni, korektiški išeities tekstai, iš kurių naudojant standartines priemones būtų kompiliuojama naudojimui parengta PĮ, atliekanti jai specifikuotas funkcijas.</w:t>
            </w:r>
          </w:p>
        </w:tc>
      </w:tr>
    </w:tbl>
    <w:p w14:paraId="1BE9F004" w14:textId="77777777" w:rsidR="003C25FF" w:rsidRPr="0032509F" w:rsidRDefault="003C25FF">
      <w:pPr>
        <w:spacing w:after="499" w:line="1" w:lineRule="exact"/>
      </w:pPr>
    </w:p>
    <w:p w14:paraId="78A99713" w14:textId="77777777" w:rsidR="003C25FF" w:rsidRPr="0032509F" w:rsidRDefault="002A76C9">
      <w:pPr>
        <w:pStyle w:val="Tablecaption0"/>
        <w:ind w:left="341"/>
      </w:pPr>
      <w:r w:rsidRPr="0032509F">
        <w:rPr>
          <w:rStyle w:val="Tablecaption"/>
          <w:b/>
          <w:bCs/>
        </w:rPr>
        <w:t>6.5. Atitikties teisės aktams ir standartams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04314AD"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1D15BB00" w14:textId="77777777" w:rsidR="003C25FF" w:rsidRPr="0032509F" w:rsidRDefault="002A76C9">
            <w:pPr>
              <w:pStyle w:val="Other0"/>
            </w:pPr>
            <w:r w:rsidRPr="0032509F">
              <w:rPr>
                <w:rStyle w:val="Other"/>
                <w:b/>
                <w:bCs/>
              </w:rPr>
              <w:t>Reik.</w:t>
            </w:r>
          </w:p>
          <w:p w14:paraId="65B3B5A8"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A4CD2E3" w14:textId="77777777" w:rsidR="003C25FF" w:rsidRPr="0032509F" w:rsidRDefault="002A76C9">
            <w:pPr>
              <w:pStyle w:val="Other0"/>
              <w:jc w:val="both"/>
            </w:pPr>
            <w:r w:rsidRPr="0032509F">
              <w:rPr>
                <w:rStyle w:val="Other"/>
                <w:b/>
                <w:bCs/>
              </w:rPr>
              <w:t>Reikalavimas</w:t>
            </w:r>
          </w:p>
        </w:tc>
      </w:tr>
      <w:tr w:rsidR="003C25FF" w:rsidRPr="0032509F" w14:paraId="3F29E000" w14:textId="77777777">
        <w:trPr>
          <w:trHeight w:hRule="exact" w:val="557"/>
          <w:jc w:val="center"/>
        </w:trPr>
        <w:tc>
          <w:tcPr>
            <w:tcW w:w="989" w:type="dxa"/>
            <w:tcBorders>
              <w:top w:val="single" w:sz="4" w:space="0" w:color="auto"/>
              <w:left w:val="single" w:sz="4" w:space="0" w:color="auto"/>
            </w:tcBorders>
            <w:shd w:val="clear" w:color="auto" w:fill="auto"/>
          </w:tcPr>
          <w:p w14:paraId="187CEBE5" w14:textId="77777777" w:rsidR="003C25FF" w:rsidRPr="0032509F" w:rsidRDefault="002A76C9">
            <w:pPr>
              <w:pStyle w:val="Other0"/>
            </w:pPr>
            <w:r w:rsidRPr="0032509F">
              <w:rPr>
                <w:rStyle w:val="Other"/>
              </w:rPr>
              <w:t>NR-24.</w:t>
            </w:r>
          </w:p>
        </w:tc>
        <w:tc>
          <w:tcPr>
            <w:tcW w:w="8563" w:type="dxa"/>
            <w:tcBorders>
              <w:top w:val="single" w:sz="4" w:space="0" w:color="auto"/>
              <w:left w:val="single" w:sz="4" w:space="0" w:color="auto"/>
              <w:right w:val="single" w:sz="4" w:space="0" w:color="auto"/>
            </w:tcBorders>
            <w:shd w:val="clear" w:color="auto" w:fill="auto"/>
            <w:vAlign w:val="bottom"/>
          </w:tcPr>
          <w:p w14:paraId="0B7268C4" w14:textId="77777777" w:rsidR="003C25FF" w:rsidRPr="0032509F" w:rsidRDefault="002A76C9">
            <w:pPr>
              <w:pStyle w:val="Other0"/>
              <w:jc w:val="both"/>
            </w:pPr>
            <w:r w:rsidRPr="0032509F">
              <w:rPr>
                <w:rStyle w:val="Other"/>
              </w:rPr>
              <w:t>Sukurta programinė įranga turi atitikti saugumo reikalavimus, keliamus šiuose Lietuvos Respublikos teisės aktuose:</w:t>
            </w:r>
          </w:p>
        </w:tc>
      </w:tr>
      <w:tr w:rsidR="003C25FF" w:rsidRPr="0032509F" w14:paraId="146AAF66" w14:textId="77777777">
        <w:trPr>
          <w:trHeight w:hRule="exact" w:val="566"/>
          <w:jc w:val="center"/>
        </w:trPr>
        <w:tc>
          <w:tcPr>
            <w:tcW w:w="989" w:type="dxa"/>
            <w:tcBorders>
              <w:top w:val="single" w:sz="4" w:space="0" w:color="auto"/>
              <w:left w:val="single" w:sz="4" w:space="0" w:color="auto"/>
            </w:tcBorders>
            <w:shd w:val="clear" w:color="auto" w:fill="auto"/>
          </w:tcPr>
          <w:p w14:paraId="44832DB3" w14:textId="77777777" w:rsidR="003C25FF" w:rsidRPr="0032509F" w:rsidRDefault="002A76C9">
            <w:pPr>
              <w:pStyle w:val="Other0"/>
            </w:pPr>
            <w:r w:rsidRPr="0032509F">
              <w:rPr>
                <w:rStyle w:val="Other"/>
              </w:rPr>
              <w:t>NR-24.1.</w:t>
            </w:r>
          </w:p>
        </w:tc>
        <w:tc>
          <w:tcPr>
            <w:tcW w:w="8563" w:type="dxa"/>
            <w:tcBorders>
              <w:top w:val="single" w:sz="4" w:space="0" w:color="auto"/>
              <w:left w:val="single" w:sz="4" w:space="0" w:color="auto"/>
              <w:right w:val="single" w:sz="4" w:space="0" w:color="auto"/>
            </w:tcBorders>
            <w:shd w:val="clear" w:color="auto" w:fill="auto"/>
            <w:vAlign w:val="bottom"/>
          </w:tcPr>
          <w:p w14:paraId="777D13BA" w14:textId="77777777" w:rsidR="003C25FF" w:rsidRPr="0032509F" w:rsidRDefault="002A76C9">
            <w:pPr>
              <w:pStyle w:val="Other0"/>
              <w:jc w:val="both"/>
            </w:pPr>
            <w:r w:rsidRPr="0032509F">
              <w:rPr>
                <w:rStyle w:val="Other"/>
              </w:rPr>
              <w:t>Projektavimo metu Diegėjas turi pateikti kuriamo sprendimo atitikties įvertinimo ataskaitą.</w:t>
            </w:r>
          </w:p>
        </w:tc>
      </w:tr>
      <w:tr w:rsidR="003C25FF" w:rsidRPr="0032509F" w14:paraId="2E04781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5BD79406" w14:textId="77777777" w:rsidR="003C25FF" w:rsidRPr="0032509F" w:rsidRDefault="002A76C9">
            <w:pPr>
              <w:pStyle w:val="Other0"/>
            </w:pPr>
            <w:r w:rsidRPr="0032509F">
              <w:rPr>
                <w:rStyle w:val="Other"/>
              </w:rPr>
              <w:t>NR-24.2.</w:t>
            </w:r>
          </w:p>
        </w:tc>
        <w:tc>
          <w:tcPr>
            <w:tcW w:w="8563" w:type="dxa"/>
            <w:tcBorders>
              <w:top w:val="single" w:sz="4" w:space="0" w:color="auto"/>
              <w:left w:val="single" w:sz="4" w:space="0" w:color="auto"/>
              <w:right w:val="single" w:sz="4" w:space="0" w:color="auto"/>
            </w:tcBorders>
            <w:shd w:val="clear" w:color="auto" w:fill="auto"/>
          </w:tcPr>
          <w:p w14:paraId="78569E51" w14:textId="77777777" w:rsidR="003C25FF" w:rsidRPr="0032509F" w:rsidRDefault="003C25FF">
            <w:pPr>
              <w:rPr>
                <w:sz w:val="10"/>
                <w:szCs w:val="10"/>
              </w:rPr>
            </w:pPr>
          </w:p>
        </w:tc>
      </w:tr>
      <w:tr w:rsidR="003C25FF" w:rsidRPr="0032509F" w14:paraId="2E01CE30" w14:textId="77777777">
        <w:trPr>
          <w:trHeight w:hRule="exact" w:val="1109"/>
          <w:jc w:val="center"/>
        </w:trPr>
        <w:tc>
          <w:tcPr>
            <w:tcW w:w="989" w:type="dxa"/>
            <w:tcBorders>
              <w:top w:val="single" w:sz="4" w:space="0" w:color="auto"/>
              <w:left w:val="single" w:sz="4" w:space="0" w:color="auto"/>
            </w:tcBorders>
            <w:shd w:val="clear" w:color="auto" w:fill="auto"/>
          </w:tcPr>
          <w:p w14:paraId="7C80157E" w14:textId="77777777" w:rsidR="003C25FF" w:rsidRPr="0032509F" w:rsidRDefault="002A76C9">
            <w:pPr>
              <w:pStyle w:val="Other0"/>
            </w:pPr>
            <w:r w:rsidRPr="0032509F">
              <w:rPr>
                <w:rStyle w:val="Other"/>
              </w:rPr>
              <w:t>NR-24.3.</w:t>
            </w:r>
          </w:p>
        </w:tc>
        <w:tc>
          <w:tcPr>
            <w:tcW w:w="8563" w:type="dxa"/>
            <w:tcBorders>
              <w:top w:val="single" w:sz="4" w:space="0" w:color="auto"/>
              <w:left w:val="single" w:sz="4" w:space="0" w:color="auto"/>
              <w:right w:val="single" w:sz="4" w:space="0" w:color="auto"/>
            </w:tcBorders>
            <w:shd w:val="clear" w:color="auto" w:fill="auto"/>
            <w:vAlign w:val="bottom"/>
          </w:tcPr>
          <w:p w14:paraId="58C58EBD" w14:textId="37331CEA" w:rsidR="003C25FF" w:rsidRPr="0032509F" w:rsidRDefault="002A76C9">
            <w:pPr>
              <w:pStyle w:val="Other0"/>
              <w:jc w:val="both"/>
            </w:pPr>
            <w:r w:rsidRPr="0032509F">
              <w:rPr>
                <w:rStyle w:val="Other"/>
              </w:rPr>
              <w:t>Organizacinių ir techninių kibernetinio saugumo reikalavimų, taikomų kibernetinio saugumo subjektams, aprašas, patvirtintas Lietuvos Respublikos vyriausybės nutarimu 2018 m. rugpjūčio 13 d. Nr. 818 „Dėl Lietuvos Respublikos kibernetinio saugumo įstatymo įgyvendinimo“</w:t>
            </w:r>
          </w:p>
        </w:tc>
      </w:tr>
      <w:tr w:rsidR="003C25FF" w:rsidRPr="0032509F" w14:paraId="6E2AE7BB" w14:textId="77777777">
        <w:trPr>
          <w:trHeight w:hRule="exact" w:val="840"/>
          <w:jc w:val="center"/>
        </w:trPr>
        <w:tc>
          <w:tcPr>
            <w:tcW w:w="989" w:type="dxa"/>
            <w:tcBorders>
              <w:top w:val="single" w:sz="4" w:space="0" w:color="auto"/>
              <w:left w:val="single" w:sz="4" w:space="0" w:color="auto"/>
            </w:tcBorders>
            <w:shd w:val="clear" w:color="auto" w:fill="auto"/>
          </w:tcPr>
          <w:p w14:paraId="164FE600" w14:textId="77777777" w:rsidR="003C25FF" w:rsidRPr="0032509F" w:rsidRDefault="002A76C9">
            <w:pPr>
              <w:pStyle w:val="Other0"/>
            </w:pPr>
            <w:r w:rsidRPr="0032509F">
              <w:rPr>
                <w:rStyle w:val="Other"/>
              </w:rPr>
              <w:t>NR-24.4.</w:t>
            </w:r>
          </w:p>
        </w:tc>
        <w:tc>
          <w:tcPr>
            <w:tcW w:w="8563" w:type="dxa"/>
            <w:tcBorders>
              <w:top w:val="single" w:sz="4" w:space="0" w:color="auto"/>
              <w:left w:val="single" w:sz="4" w:space="0" w:color="auto"/>
              <w:right w:val="single" w:sz="4" w:space="0" w:color="auto"/>
            </w:tcBorders>
            <w:shd w:val="clear" w:color="auto" w:fill="auto"/>
            <w:vAlign w:val="bottom"/>
          </w:tcPr>
          <w:p w14:paraId="12374A52" w14:textId="5E17C39D" w:rsidR="003C25FF" w:rsidRPr="0032509F" w:rsidRDefault="002A76C9">
            <w:pPr>
              <w:pStyle w:val="Other0"/>
              <w:jc w:val="both"/>
            </w:pPr>
            <w:r w:rsidRPr="0032509F">
              <w:rPr>
                <w:rStyle w:val="Other"/>
              </w:rPr>
              <w:t>Kibernetinio saugumo įstatymas įgyvendintas Lietuvos Respublikos Vyriausybės 2018 m. rugpjūčio 13 d. nutarimu Nr. 818 „Dėl</w:t>
            </w:r>
            <w:r w:rsidR="00C8389F" w:rsidRPr="0032509F">
              <w:rPr>
                <w:rStyle w:val="Other"/>
              </w:rPr>
              <w:t xml:space="preserve"> </w:t>
            </w:r>
            <w:r w:rsidRPr="0032509F">
              <w:rPr>
                <w:rStyle w:val="Other"/>
              </w:rPr>
              <w:t>Lietuvos Respublikos kiber</w:t>
            </w:r>
            <w:r w:rsidR="00C8389F" w:rsidRPr="0032509F">
              <w:rPr>
                <w:rStyle w:val="Other"/>
              </w:rPr>
              <w:t>n</w:t>
            </w:r>
            <w:r w:rsidRPr="0032509F">
              <w:rPr>
                <w:rStyle w:val="Other"/>
              </w:rPr>
              <w:t>e</w:t>
            </w:r>
            <w:r w:rsidR="00C8389F" w:rsidRPr="0032509F">
              <w:rPr>
                <w:rStyle w:val="Other"/>
              </w:rPr>
              <w:t>t</w:t>
            </w:r>
            <w:r w:rsidRPr="0032509F">
              <w:rPr>
                <w:rStyle w:val="Other"/>
              </w:rPr>
              <w:t>i</w:t>
            </w:r>
            <w:r w:rsidR="00C8389F" w:rsidRPr="0032509F">
              <w:rPr>
                <w:rStyle w:val="Other"/>
              </w:rPr>
              <w:t>n</w:t>
            </w:r>
            <w:r w:rsidRPr="0032509F">
              <w:rPr>
                <w:rStyle w:val="Other"/>
              </w:rPr>
              <w:t>io saugumo įstatymo įgyvendinimo“.</w:t>
            </w:r>
          </w:p>
        </w:tc>
      </w:tr>
      <w:tr w:rsidR="003C25FF" w:rsidRPr="0032509F" w14:paraId="252EFECA"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7F08D6C2" w14:textId="77777777" w:rsidR="003C25FF" w:rsidRPr="0032509F" w:rsidRDefault="002A76C9">
            <w:pPr>
              <w:pStyle w:val="Other0"/>
            </w:pPr>
            <w:r w:rsidRPr="0032509F">
              <w:rPr>
                <w:rStyle w:val="Other"/>
              </w:rPr>
              <w:t>NR-24.5.</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1123CAFD" w14:textId="10F18132" w:rsidR="003C25FF" w:rsidRPr="0032509F" w:rsidRDefault="002A76C9">
            <w:pPr>
              <w:pStyle w:val="Other0"/>
              <w:jc w:val="both"/>
            </w:pPr>
            <w:r w:rsidRPr="0032509F">
              <w:rPr>
                <w:rStyle w:val="Other"/>
              </w:rPr>
              <w:t>Įgyvendinant reikalavimus, Diegėjas turi vadovautis ir laikytis II</w:t>
            </w:r>
            <w:r w:rsidR="00226B67" w:rsidRPr="0032509F">
              <w:rPr>
                <w:rStyle w:val="Other"/>
              </w:rPr>
              <w:t>I</w:t>
            </w:r>
            <w:r w:rsidRPr="0032509F">
              <w:rPr>
                <w:rStyle w:val="Other"/>
              </w:rPr>
              <w:t xml:space="preserve"> kategorijos sistemoms taikomų reikalavi</w:t>
            </w:r>
            <w:r w:rsidR="00C8389F" w:rsidRPr="0032509F">
              <w:rPr>
                <w:rStyle w:val="Other"/>
              </w:rPr>
              <w:t>m</w:t>
            </w:r>
            <w:r w:rsidRPr="0032509F">
              <w:rPr>
                <w:rStyle w:val="Other"/>
              </w:rPr>
              <w:t>ų.</w:t>
            </w:r>
          </w:p>
        </w:tc>
      </w:tr>
    </w:tbl>
    <w:p w14:paraId="16F14BA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42830068"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1F0D97B" w14:textId="77777777" w:rsidR="003C25FF" w:rsidRPr="0032509F" w:rsidRDefault="002A76C9">
            <w:pPr>
              <w:pStyle w:val="Other0"/>
            </w:pPr>
            <w:r w:rsidRPr="0032509F">
              <w:rPr>
                <w:rStyle w:val="Other"/>
                <w:b/>
                <w:bCs/>
              </w:rPr>
              <w:lastRenderedPageBreak/>
              <w:t>Reik.</w:t>
            </w:r>
          </w:p>
          <w:p w14:paraId="4FD40EE9"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154CE893" w14:textId="77777777" w:rsidR="003C25FF" w:rsidRPr="0032509F" w:rsidRDefault="002A76C9">
            <w:pPr>
              <w:pStyle w:val="Other0"/>
            </w:pPr>
            <w:r w:rsidRPr="0032509F">
              <w:rPr>
                <w:rStyle w:val="Other"/>
                <w:b/>
                <w:bCs/>
              </w:rPr>
              <w:t>Reikalavimas</w:t>
            </w:r>
          </w:p>
        </w:tc>
      </w:tr>
      <w:tr w:rsidR="003C25FF" w:rsidRPr="0032509F" w14:paraId="7B98BB4D" w14:textId="77777777">
        <w:trPr>
          <w:trHeight w:hRule="exact" w:val="557"/>
          <w:jc w:val="center"/>
        </w:trPr>
        <w:tc>
          <w:tcPr>
            <w:tcW w:w="989" w:type="dxa"/>
            <w:tcBorders>
              <w:top w:val="single" w:sz="4" w:space="0" w:color="auto"/>
              <w:left w:val="single" w:sz="4" w:space="0" w:color="auto"/>
            </w:tcBorders>
            <w:shd w:val="clear" w:color="auto" w:fill="auto"/>
          </w:tcPr>
          <w:p w14:paraId="36B367AE" w14:textId="77777777" w:rsidR="003C25FF" w:rsidRPr="0032509F" w:rsidRDefault="002A76C9">
            <w:pPr>
              <w:pStyle w:val="Other0"/>
            </w:pPr>
            <w:r w:rsidRPr="0032509F">
              <w:rPr>
                <w:rStyle w:val="Other"/>
              </w:rPr>
              <w:t>NR-25.</w:t>
            </w:r>
          </w:p>
        </w:tc>
        <w:tc>
          <w:tcPr>
            <w:tcW w:w="8563" w:type="dxa"/>
            <w:tcBorders>
              <w:top w:val="single" w:sz="4" w:space="0" w:color="auto"/>
              <w:left w:val="single" w:sz="4" w:space="0" w:color="auto"/>
              <w:right w:val="single" w:sz="4" w:space="0" w:color="auto"/>
            </w:tcBorders>
            <w:shd w:val="clear" w:color="auto" w:fill="auto"/>
            <w:vAlign w:val="bottom"/>
          </w:tcPr>
          <w:p w14:paraId="1B9D4625" w14:textId="77777777" w:rsidR="003C25FF" w:rsidRPr="0032509F" w:rsidRDefault="002A76C9">
            <w:pPr>
              <w:pStyle w:val="Other0"/>
            </w:pPr>
            <w:r w:rsidRPr="0032509F">
              <w:rPr>
                <w:rStyle w:val="Other"/>
              </w:rPr>
              <w:t>Sukurta programinė įranga turi atitikti tarptautinius saugumo standartus LST ISO/IEC 27002:2017, LST ISO/IEC 27001:2017 ar lygiaverčius standartus.</w:t>
            </w:r>
          </w:p>
        </w:tc>
      </w:tr>
      <w:tr w:rsidR="003C25FF" w:rsidRPr="0032509F" w14:paraId="0A331ADE" w14:textId="77777777">
        <w:trPr>
          <w:trHeight w:hRule="exact" w:val="576"/>
          <w:jc w:val="center"/>
        </w:trPr>
        <w:tc>
          <w:tcPr>
            <w:tcW w:w="989" w:type="dxa"/>
            <w:tcBorders>
              <w:top w:val="single" w:sz="4" w:space="0" w:color="auto"/>
              <w:left w:val="single" w:sz="4" w:space="0" w:color="auto"/>
              <w:bottom w:val="single" w:sz="4" w:space="0" w:color="auto"/>
            </w:tcBorders>
            <w:shd w:val="clear" w:color="auto" w:fill="auto"/>
          </w:tcPr>
          <w:p w14:paraId="2D566C37" w14:textId="77777777" w:rsidR="003C25FF" w:rsidRPr="0032509F" w:rsidRDefault="002A76C9">
            <w:pPr>
              <w:pStyle w:val="Other0"/>
            </w:pPr>
            <w:r w:rsidRPr="0032509F">
              <w:rPr>
                <w:rStyle w:val="Other"/>
              </w:rPr>
              <w:t>NR-26.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67823B8A" w14:textId="77777777" w:rsidR="003C25FF" w:rsidRPr="0032509F" w:rsidRDefault="002A76C9">
            <w:pPr>
              <w:pStyle w:val="Other0"/>
            </w:pPr>
            <w:r w:rsidRPr="0032509F">
              <w:rPr>
                <w:rStyle w:val="Other"/>
              </w:rPr>
              <w:t>Naudotojo sąsaja turi būti kuriama laikantis LST EN ISO 9241 standartų ergonomikos reikalavimų ir rekomendacijų.</w:t>
            </w:r>
          </w:p>
        </w:tc>
      </w:tr>
    </w:tbl>
    <w:p w14:paraId="659A622E" w14:textId="77777777" w:rsidR="003C25FF" w:rsidRPr="0032509F" w:rsidRDefault="003C25FF">
      <w:pPr>
        <w:sectPr w:rsidR="003C25FF" w:rsidRPr="0032509F">
          <w:pgSz w:w="12240" w:h="15840"/>
          <w:pgMar w:top="1431" w:right="1248" w:bottom="1292" w:left="1440" w:header="1003" w:footer="3" w:gutter="0"/>
          <w:cols w:space="720"/>
          <w:noEndnote/>
          <w:docGrid w:linePitch="360"/>
        </w:sectPr>
      </w:pPr>
    </w:p>
    <w:p w14:paraId="6EB56D01" w14:textId="77777777" w:rsidR="003C25FF" w:rsidRPr="0032509F" w:rsidRDefault="002A76C9">
      <w:pPr>
        <w:pStyle w:val="Heading11"/>
        <w:keepNext/>
        <w:keepLines/>
        <w:numPr>
          <w:ilvl w:val="0"/>
          <w:numId w:val="11"/>
        </w:numPr>
        <w:tabs>
          <w:tab w:val="left" w:pos="355"/>
        </w:tabs>
        <w:spacing w:after="220"/>
        <w:ind w:firstLine="0"/>
        <w:jc w:val="center"/>
      </w:pPr>
      <w:bookmarkStart w:id="25" w:name="bookmark22"/>
      <w:bookmarkStart w:id="26" w:name="_Toc195196488"/>
      <w:r w:rsidRPr="0032509F">
        <w:rPr>
          <w:rStyle w:val="Heading10"/>
          <w:b/>
          <w:bCs/>
        </w:rPr>
        <w:lastRenderedPageBreak/>
        <w:t>PASLAUGŲ SUTEIKIMO VIETA IR TERMINAI</w:t>
      </w:r>
      <w:bookmarkEnd w:id="25"/>
      <w:bookmarkEnd w:id="26"/>
    </w:p>
    <w:p w14:paraId="4123A797" w14:textId="77777777" w:rsidR="003C25FF" w:rsidRPr="0032509F" w:rsidRDefault="002A76C9">
      <w:pPr>
        <w:pStyle w:val="BodyText"/>
        <w:spacing w:after="220"/>
        <w:ind w:firstLine="580"/>
        <w:jc w:val="both"/>
      </w:pPr>
      <w:bookmarkStart w:id="27" w:name="bookmark24"/>
      <w:r w:rsidRPr="0032509F">
        <w:rPr>
          <w:rStyle w:val="BodyTextChar"/>
          <w:b/>
          <w:bCs/>
        </w:rPr>
        <w:t xml:space="preserve">Paslaugų suteikimo vieta </w:t>
      </w:r>
      <w:r w:rsidRPr="0032509F">
        <w:rPr>
          <w:rStyle w:val="BodyTextChar"/>
        </w:rPr>
        <w:t xml:space="preserve">– VšĮ Transporto kompetencijų agentūra, kurios registracijos adresas I. Kanto g. 23, Kaunas, buveinės adresas – Rodūnios </w:t>
      </w:r>
      <w:proofErr w:type="spellStart"/>
      <w:r w:rsidRPr="0032509F">
        <w:rPr>
          <w:rStyle w:val="BodyTextChar"/>
        </w:rPr>
        <w:t>kel</w:t>
      </w:r>
      <w:proofErr w:type="spellEnd"/>
      <w:r w:rsidRPr="0032509F">
        <w:rPr>
          <w:rStyle w:val="BodyTextChar"/>
        </w:rPr>
        <w:t>. 2, Vilnius</w:t>
      </w:r>
      <w:bookmarkEnd w:id="27"/>
    </w:p>
    <w:p w14:paraId="0FE118CF" w14:textId="77777777" w:rsidR="003C25FF" w:rsidRPr="0032509F" w:rsidRDefault="002A76C9">
      <w:pPr>
        <w:pStyle w:val="BodyText"/>
        <w:spacing w:after="220"/>
        <w:ind w:firstLine="580"/>
        <w:jc w:val="both"/>
        <w:sectPr w:rsidR="003C25FF" w:rsidRPr="0032509F">
          <w:pgSz w:w="12240" w:h="15840"/>
          <w:pgMar w:top="1440" w:right="1416" w:bottom="1440" w:left="1421" w:header="1012" w:footer="3" w:gutter="0"/>
          <w:cols w:space="720"/>
          <w:noEndnote/>
          <w:docGrid w:linePitch="360"/>
        </w:sectPr>
      </w:pPr>
      <w:r w:rsidRPr="0032509F">
        <w:rPr>
          <w:rStyle w:val="BodyTextChar"/>
          <w:b/>
          <w:bCs/>
        </w:rPr>
        <w:t xml:space="preserve">Paslaugų suteikimo laikotarpis </w:t>
      </w:r>
      <w:r w:rsidRPr="0032509F">
        <w:rPr>
          <w:rStyle w:val="BodyTextChar"/>
        </w:rPr>
        <w:t>– Per 24 (dvidešimt keturi) mėnesiai nuo Paslaugų teikimo sutarties pasirašymo. Atskiriems Paslaugų teikimo etapams taikomi terminai nurodyti Techninės specifikacijos</w:t>
      </w:r>
      <w:hyperlink w:anchor="bookmark15" w:tooltip="Current Document">
        <w:r w:rsidR="003C25FF" w:rsidRPr="0032509F">
          <w:rPr>
            <w:rStyle w:val="BodyTextChar"/>
          </w:rPr>
          <w:t xml:space="preserve"> 5.2 </w:t>
        </w:r>
      </w:hyperlink>
      <w:r w:rsidRPr="0032509F">
        <w:rPr>
          <w:rStyle w:val="BodyTextChar"/>
        </w:rPr>
        <w:t>skyriuje.</w:t>
      </w:r>
    </w:p>
    <w:p w14:paraId="49818594" w14:textId="77777777" w:rsidR="003C25FF" w:rsidRPr="0032509F" w:rsidRDefault="002A76C9">
      <w:pPr>
        <w:pStyle w:val="Heading11"/>
        <w:keepNext/>
        <w:keepLines/>
        <w:numPr>
          <w:ilvl w:val="0"/>
          <w:numId w:val="11"/>
        </w:numPr>
        <w:tabs>
          <w:tab w:val="left" w:pos="355"/>
        </w:tabs>
        <w:spacing w:after="220"/>
        <w:ind w:firstLine="0"/>
        <w:jc w:val="center"/>
      </w:pPr>
      <w:bookmarkStart w:id="28" w:name="bookmark25"/>
      <w:bookmarkStart w:id="29" w:name="_Toc195196489"/>
      <w:r w:rsidRPr="0032509F">
        <w:rPr>
          <w:rStyle w:val="Heading10"/>
          <w:b/>
          <w:bCs/>
        </w:rPr>
        <w:lastRenderedPageBreak/>
        <w:t>BAIGIAMOSIOS NUOSTATOS</w:t>
      </w:r>
      <w:bookmarkEnd w:id="28"/>
      <w:bookmarkEnd w:id="29"/>
    </w:p>
    <w:p w14:paraId="08EE6A71" w14:textId="77777777" w:rsidR="003C25FF" w:rsidRPr="0032509F" w:rsidRDefault="002A76C9">
      <w:pPr>
        <w:pStyle w:val="BodyText"/>
        <w:spacing w:after="0"/>
        <w:ind w:firstLine="580"/>
        <w:jc w:val="both"/>
      </w:pPr>
      <w:bookmarkStart w:id="30" w:name="bookmark27"/>
      <w:r w:rsidRPr="0032509F">
        <w:rPr>
          <w:rStyle w:val="BodyTextChar"/>
        </w:rPr>
        <w:t>Visi šioje Techninėje specifikacijoje apibrėžti reikalavimai yra suprantami kaip minimalūs ir įgyvendinant Projektą bus aptariami su Diegėju, detalizuojami ir galutinai suderinami.</w:t>
      </w:r>
      <w:bookmarkEnd w:id="30"/>
    </w:p>
    <w:p w14:paraId="3D762534" w14:textId="77777777" w:rsidR="003C25FF" w:rsidRPr="0032509F" w:rsidRDefault="002A76C9">
      <w:pPr>
        <w:pStyle w:val="BodyText"/>
        <w:spacing w:after="0"/>
        <w:ind w:firstLine="580"/>
        <w:jc w:val="both"/>
      </w:pPr>
      <w:r w:rsidRPr="0032509F">
        <w:rPr>
          <w:rStyle w:val="BodyTextChar"/>
        </w:rPr>
        <w:t xml:space="preserve">Visi pateikti reikalavimai yra technologiškai nepriklausomi, paremti atviromis technologijomis ar standartais. Jei Diegėjas Techninėje specifikacijoje rastų reikalavimą, susijusį su konkretaus gamintojo nuosavybės teisėmis apsaugota technologiją (angl. </w:t>
      </w:r>
      <w:proofErr w:type="spellStart"/>
      <w:r w:rsidRPr="0032509F">
        <w:rPr>
          <w:rStyle w:val="BodyTextChar"/>
          <w:i/>
          <w:iCs/>
        </w:rPr>
        <w:t>proprietary</w:t>
      </w:r>
      <w:proofErr w:type="spellEnd"/>
      <w:r w:rsidRPr="0032509F">
        <w:rPr>
          <w:rStyle w:val="BodyTextChar"/>
        </w:rPr>
        <w:t>), Diegėjas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787DFF8C" w14:textId="77777777" w:rsidR="003C25FF" w:rsidRDefault="002A76C9">
      <w:pPr>
        <w:pStyle w:val="BodyText"/>
        <w:spacing w:after="0"/>
        <w:ind w:firstLine="580"/>
        <w:jc w:val="both"/>
      </w:pPr>
      <w:r w:rsidRPr="0032509F">
        <w:rPr>
          <w:rStyle w:val="BodyTextChar"/>
        </w:rPr>
        <w:t>Kartu su paslaugų sutartimi bus pasirašoma asmens duomenų tvarkymo sutartis. Asmens duomenų sutarties reikalavimų nesilaikymas bus laikomas pagrindu nutraukti paslaugų sutartį ar taikyti kitas paslaugų sutartyje nustatytas sankcijas.</w:t>
      </w:r>
    </w:p>
    <w:sectPr w:rsidR="003C25FF">
      <w:pgSz w:w="12240" w:h="15840"/>
      <w:pgMar w:top="1440" w:right="1406" w:bottom="1440" w:left="1411" w:header="1012"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B6FB" w14:textId="77777777" w:rsidR="00A44520" w:rsidRDefault="00A44520">
      <w:r>
        <w:separator/>
      </w:r>
    </w:p>
  </w:endnote>
  <w:endnote w:type="continuationSeparator" w:id="0">
    <w:p w14:paraId="5CCAF8FB" w14:textId="77777777" w:rsidR="00A44520" w:rsidRDefault="00A4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EB31" w14:textId="77777777" w:rsidR="000E11CC" w:rsidRDefault="000E11CC">
    <w:pPr>
      <w:spacing w:line="1" w:lineRule="exact"/>
    </w:pPr>
    <w:r>
      <w:rPr>
        <w:noProof/>
      </w:rPr>
      <mc:AlternateContent>
        <mc:Choice Requires="wps">
          <w:drawing>
            <wp:anchor distT="0" distB="0" distL="0" distR="0" simplePos="0" relativeHeight="251659264" behindDoc="1" locked="0" layoutInCell="1" allowOverlap="1" wp14:anchorId="5F3D4E7C" wp14:editId="4DF8C915">
              <wp:simplePos x="0" y="0"/>
              <wp:positionH relativeFrom="page">
                <wp:posOffset>3870960</wp:posOffset>
              </wp:positionH>
              <wp:positionV relativeFrom="page">
                <wp:posOffset>9311640</wp:posOffset>
              </wp:positionV>
              <wp:extent cx="388620" cy="182880"/>
              <wp:effectExtent l="0" t="0" r="0" b="0"/>
              <wp:wrapNone/>
              <wp:docPr id="1326440236" name="Shape 1"/>
              <wp:cNvGraphicFramePr/>
              <a:graphic xmlns:a="http://schemas.openxmlformats.org/drawingml/2006/main">
                <a:graphicData uri="http://schemas.microsoft.com/office/word/2010/wordprocessingShape">
                  <wps:wsp>
                    <wps:cNvSpPr txBox="1"/>
                    <wps:spPr>
                      <a:xfrm>
                        <a:off x="0" y="0"/>
                        <a:ext cx="388620" cy="182880"/>
                      </a:xfrm>
                      <a:prstGeom prst="rect">
                        <a:avLst/>
                      </a:prstGeom>
                      <a:noFill/>
                    </wps:spPr>
                    <wps:txbx>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F3D4E7C" id="_x0000_t202" coordsize="21600,21600" o:spt="202" path="m,l,21600r21600,l21600,xe">
              <v:stroke joinstyle="miter"/>
              <v:path gradientshapeok="t" o:connecttype="rect"/>
            </v:shapetype>
            <v:shape id="Shape 1" o:spid="_x0000_s1063" type="#_x0000_t202" style="position:absolute;margin-left:304.8pt;margin-top:733.2pt;width:30.6pt;height:1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" filled="f" stroked="f">
              <v:textbox inset="0,0,0,0">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9CE13" w14:textId="77777777" w:rsidR="00A44520" w:rsidRDefault="00A44520"/>
  </w:footnote>
  <w:footnote w:type="continuationSeparator" w:id="0">
    <w:p w14:paraId="6FBBF2F4" w14:textId="77777777" w:rsidR="00A44520" w:rsidRDefault="00A445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427"/>
    <w:multiLevelType w:val="multilevel"/>
    <w:tmpl w:val="42ECCE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D1386"/>
    <w:multiLevelType w:val="multilevel"/>
    <w:tmpl w:val="41C238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42F97"/>
    <w:multiLevelType w:val="multilevel"/>
    <w:tmpl w:val="08841C4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3DC688C"/>
    <w:multiLevelType w:val="multilevel"/>
    <w:tmpl w:val="21507A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EA6331"/>
    <w:multiLevelType w:val="multilevel"/>
    <w:tmpl w:val="1A023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DE0633"/>
    <w:multiLevelType w:val="multilevel"/>
    <w:tmpl w:val="E76CC6B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F3437"/>
    <w:multiLevelType w:val="multilevel"/>
    <w:tmpl w:val="C48A887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786E35"/>
    <w:multiLevelType w:val="multilevel"/>
    <w:tmpl w:val="83663F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37E34"/>
    <w:multiLevelType w:val="multilevel"/>
    <w:tmpl w:val="D6147EF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1A3C21"/>
    <w:multiLevelType w:val="multilevel"/>
    <w:tmpl w:val="DFEE3D9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80DA1"/>
    <w:multiLevelType w:val="multilevel"/>
    <w:tmpl w:val="F3662BA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276B88"/>
    <w:multiLevelType w:val="multilevel"/>
    <w:tmpl w:val="39B42F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361357"/>
    <w:multiLevelType w:val="multilevel"/>
    <w:tmpl w:val="3CA013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E77D29"/>
    <w:multiLevelType w:val="multilevel"/>
    <w:tmpl w:val="A84E455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AE0DDC"/>
    <w:multiLevelType w:val="multilevel"/>
    <w:tmpl w:val="C4EE64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85327"/>
    <w:multiLevelType w:val="multilevel"/>
    <w:tmpl w:val="B204EC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DC364B"/>
    <w:multiLevelType w:val="multilevel"/>
    <w:tmpl w:val="13CA8D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7907D6"/>
    <w:multiLevelType w:val="multilevel"/>
    <w:tmpl w:val="813EAC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296354"/>
    <w:multiLevelType w:val="multilevel"/>
    <w:tmpl w:val="B9EC45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C725E5"/>
    <w:multiLevelType w:val="multilevel"/>
    <w:tmpl w:val="D28A7D0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83657B"/>
    <w:multiLevelType w:val="multilevel"/>
    <w:tmpl w:val="FAB81A6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02325D"/>
    <w:multiLevelType w:val="multilevel"/>
    <w:tmpl w:val="ABF8DB9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DB7E90"/>
    <w:multiLevelType w:val="multilevel"/>
    <w:tmpl w:val="7D0252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AF7298"/>
    <w:multiLevelType w:val="multilevel"/>
    <w:tmpl w:val="E5DCA9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902411">
    <w:abstractNumId w:val="22"/>
  </w:num>
  <w:num w:numId="2" w16cid:durableId="211961281">
    <w:abstractNumId w:val="3"/>
  </w:num>
  <w:num w:numId="3" w16cid:durableId="1005942927">
    <w:abstractNumId w:val="9"/>
  </w:num>
  <w:num w:numId="4" w16cid:durableId="2143184198">
    <w:abstractNumId w:val="20"/>
  </w:num>
  <w:num w:numId="5" w16cid:durableId="1696803686">
    <w:abstractNumId w:val="18"/>
  </w:num>
  <w:num w:numId="6" w16cid:durableId="561719636">
    <w:abstractNumId w:val="21"/>
  </w:num>
  <w:num w:numId="7" w16cid:durableId="537010615">
    <w:abstractNumId w:val="5"/>
  </w:num>
  <w:num w:numId="8" w16cid:durableId="1928345571">
    <w:abstractNumId w:val="16"/>
  </w:num>
  <w:num w:numId="9" w16cid:durableId="719934759">
    <w:abstractNumId w:val="15"/>
  </w:num>
  <w:num w:numId="10" w16cid:durableId="1918243693">
    <w:abstractNumId w:val="7"/>
  </w:num>
  <w:num w:numId="11" w16cid:durableId="709307930">
    <w:abstractNumId w:val="19"/>
  </w:num>
  <w:num w:numId="12" w16cid:durableId="2047369373">
    <w:abstractNumId w:val="4"/>
  </w:num>
  <w:num w:numId="13" w16cid:durableId="2073917939">
    <w:abstractNumId w:val="8"/>
  </w:num>
  <w:num w:numId="14" w16cid:durableId="2095976262">
    <w:abstractNumId w:val="12"/>
  </w:num>
  <w:num w:numId="15" w16cid:durableId="1094397780">
    <w:abstractNumId w:val="0"/>
  </w:num>
  <w:num w:numId="16" w16cid:durableId="769155847">
    <w:abstractNumId w:val="10"/>
  </w:num>
  <w:num w:numId="17" w16cid:durableId="2100060622">
    <w:abstractNumId w:val="6"/>
  </w:num>
  <w:num w:numId="18" w16cid:durableId="978922801">
    <w:abstractNumId w:val="13"/>
  </w:num>
  <w:num w:numId="19" w16cid:durableId="963467492">
    <w:abstractNumId w:val="17"/>
  </w:num>
  <w:num w:numId="20" w16cid:durableId="805011325">
    <w:abstractNumId w:val="2"/>
  </w:num>
  <w:num w:numId="21" w16cid:durableId="408621381">
    <w:abstractNumId w:val="11"/>
  </w:num>
  <w:num w:numId="22" w16cid:durableId="191655125">
    <w:abstractNumId w:val="23"/>
  </w:num>
  <w:num w:numId="23" w16cid:durableId="760830701">
    <w:abstractNumId w:val="1"/>
  </w:num>
  <w:num w:numId="24" w16cid:durableId="77956458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FF"/>
    <w:rsid w:val="00004899"/>
    <w:rsid w:val="00046CF1"/>
    <w:rsid w:val="0005779C"/>
    <w:rsid w:val="0007198E"/>
    <w:rsid w:val="000C1D47"/>
    <w:rsid w:val="000D69AD"/>
    <w:rsid w:val="000D77A6"/>
    <w:rsid w:val="000E03BB"/>
    <w:rsid w:val="000E11CC"/>
    <w:rsid w:val="000F1642"/>
    <w:rsid w:val="000F3438"/>
    <w:rsid w:val="00167A0D"/>
    <w:rsid w:val="0017703F"/>
    <w:rsid w:val="001B5BA0"/>
    <w:rsid w:val="001D190A"/>
    <w:rsid w:val="00207024"/>
    <w:rsid w:val="00213091"/>
    <w:rsid w:val="00226565"/>
    <w:rsid w:val="00226B67"/>
    <w:rsid w:val="002304EA"/>
    <w:rsid w:val="00232D86"/>
    <w:rsid w:val="00237D90"/>
    <w:rsid w:val="00243E54"/>
    <w:rsid w:val="002A76C9"/>
    <w:rsid w:val="002D026A"/>
    <w:rsid w:val="002D6913"/>
    <w:rsid w:val="00320D5B"/>
    <w:rsid w:val="0032509F"/>
    <w:rsid w:val="00351DB4"/>
    <w:rsid w:val="00356A22"/>
    <w:rsid w:val="00397B2C"/>
    <w:rsid w:val="003B19F4"/>
    <w:rsid w:val="003C25FF"/>
    <w:rsid w:val="003D37F6"/>
    <w:rsid w:val="003E3646"/>
    <w:rsid w:val="00436D14"/>
    <w:rsid w:val="0045629A"/>
    <w:rsid w:val="00462991"/>
    <w:rsid w:val="00464429"/>
    <w:rsid w:val="004B2A84"/>
    <w:rsid w:val="004C0AEB"/>
    <w:rsid w:val="00566058"/>
    <w:rsid w:val="00571020"/>
    <w:rsid w:val="00596F1F"/>
    <w:rsid w:val="005A3F07"/>
    <w:rsid w:val="005E4FA1"/>
    <w:rsid w:val="00653C2B"/>
    <w:rsid w:val="00664EE3"/>
    <w:rsid w:val="006B485E"/>
    <w:rsid w:val="006F39D9"/>
    <w:rsid w:val="006F7BEC"/>
    <w:rsid w:val="00744A3A"/>
    <w:rsid w:val="00774ED1"/>
    <w:rsid w:val="00786674"/>
    <w:rsid w:val="007A1CFB"/>
    <w:rsid w:val="007C297E"/>
    <w:rsid w:val="007C6F9C"/>
    <w:rsid w:val="007D2C14"/>
    <w:rsid w:val="00813DAA"/>
    <w:rsid w:val="00837AF7"/>
    <w:rsid w:val="00852F55"/>
    <w:rsid w:val="0088744E"/>
    <w:rsid w:val="008954F3"/>
    <w:rsid w:val="008E7FB4"/>
    <w:rsid w:val="00921755"/>
    <w:rsid w:val="0093375D"/>
    <w:rsid w:val="00963EA2"/>
    <w:rsid w:val="00971976"/>
    <w:rsid w:val="00971F88"/>
    <w:rsid w:val="00987698"/>
    <w:rsid w:val="00992C64"/>
    <w:rsid w:val="009B7C06"/>
    <w:rsid w:val="00A00FF3"/>
    <w:rsid w:val="00A35EF4"/>
    <w:rsid w:val="00A44520"/>
    <w:rsid w:val="00AE50BB"/>
    <w:rsid w:val="00B9574F"/>
    <w:rsid w:val="00BC4754"/>
    <w:rsid w:val="00BD557E"/>
    <w:rsid w:val="00C147D5"/>
    <w:rsid w:val="00C1789F"/>
    <w:rsid w:val="00C32358"/>
    <w:rsid w:val="00C60308"/>
    <w:rsid w:val="00C8389F"/>
    <w:rsid w:val="00CD2A45"/>
    <w:rsid w:val="00CD4E56"/>
    <w:rsid w:val="00D0578C"/>
    <w:rsid w:val="00D34538"/>
    <w:rsid w:val="00D70385"/>
    <w:rsid w:val="00DA0C3B"/>
    <w:rsid w:val="00DC77EF"/>
    <w:rsid w:val="00DD342A"/>
    <w:rsid w:val="00E16370"/>
    <w:rsid w:val="00FA2F4B"/>
    <w:rsid w:val="00FC23A0"/>
    <w:rsid w:val="00FD6267"/>
    <w:rsid w:val="00FE3A76"/>
    <w:rsid w:val="00FE3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329F2"/>
  <w15:docId w15:val="{C2B98F09-0E4C-438D-81D2-2EA93645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2D026A"/>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bCs/>
      <w:i w:val="0"/>
      <w:iCs w:val="0"/>
      <w:smallCaps w:val="0"/>
      <w:strike w:val="0"/>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13"/>
      <w:szCs w:val="13"/>
      <w:u w:val="none"/>
    </w:rPr>
  </w:style>
  <w:style w:type="paragraph" w:styleId="BodyText">
    <w:name w:val="Body Text"/>
    <w:basedOn w:val="Normal"/>
    <w:link w:val="BodyTextChar"/>
    <w:qFormat/>
    <w:pPr>
      <w:spacing w:after="6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rPr>
      <w:rFonts w:ascii="Times New Roman" w:eastAsia="Times New Roman" w:hAnsi="Times New Roman" w:cs="Times New Roman"/>
      <w:b/>
      <w:bCs/>
    </w:rPr>
  </w:style>
  <w:style w:type="paragraph" w:customStyle="1" w:styleId="Heading11">
    <w:name w:val="Heading #1"/>
    <w:basedOn w:val="Normal"/>
    <w:link w:val="Heading10"/>
    <w:pPr>
      <w:spacing w:after="110"/>
      <w:ind w:firstLine="380"/>
      <w:outlineLvl w:val="0"/>
    </w:pPr>
    <w:rPr>
      <w:rFonts w:ascii="Times New Roman" w:eastAsia="Times New Roman" w:hAnsi="Times New Roman" w:cs="Times New Roman"/>
      <w:b/>
      <w:bCs/>
    </w:rPr>
  </w:style>
  <w:style w:type="paragraph" w:customStyle="1" w:styleId="Tablecaption0">
    <w:name w:val="Table caption"/>
    <w:basedOn w:val="Normal"/>
    <w:link w:val="Tablecaption"/>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Picturecaption0">
    <w:name w:val="Picture caption"/>
    <w:basedOn w:val="Normal"/>
    <w:link w:val="Picturecaption"/>
    <w:pPr>
      <w:spacing w:line="274" w:lineRule="auto"/>
      <w:jc w:val="center"/>
    </w:pPr>
    <w:rPr>
      <w:rFonts w:ascii="Arial" w:eastAsia="Arial" w:hAnsi="Arial" w:cs="Arial"/>
      <w:sz w:val="13"/>
      <w:szCs w:val="13"/>
    </w:rPr>
  </w:style>
  <w:style w:type="character" w:styleId="CommentReference">
    <w:name w:val="annotation reference"/>
    <w:basedOn w:val="DefaultParagraphFont"/>
    <w:uiPriority w:val="99"/>
    <w:semiHidden/>
    <w:unhideWhenUsed/>
    <w:rsid w:val="000D77A6"/>
    <w:rPr>
      <w:sz w:val="16"/>
      <w:szCs w:val="16"/>
    </w:rPr>
  </w:style>
  <w:style w:type="paragraph" w:styleId="CommentText">
    <w:name w:val="annotation text"/>
    <w:basedOn w:val="Normal"/>
    <w:link w:val="CommentTextChar"/>
    <w:uiPriority w:val="99"/>
    <w:unhideWhenUsed/>
    <w:rsid w:val="000D77A6"/>
    <w:rPr>
      <w:sz w:val="20"/>
      <w:szCs w:val="20"/>
    </w:rPr>
  </w:style>
  <w:style w:type="character" w:customStyle="1" w:styleId="CommentTextChar">
    <w:name w:val="Comment Text Char"/>
    <w:basedOn w:val="DefaultParagraphFont"/>
    <w:link w:val="CommentText"/>
    <w:uiPriority w:val="99"/>
    <w:rsid w:val="000D77A6"/>
    <w:rPr>
      <w:color w:val="000000"/>
      <w:sz w:val="20"/>
      <w:szCs w:val="20"/>
    </w:rPr>
  </w:style>
  <w:style w:type="paragraph" w:styleId="CommentSubject">
    <w:name w:val="annotation subject"/>
    <w:basedOn w:val="CommentText"/>
    <w:next w:val="CommentText"/>
    <w:link w:val="CommentSubjectChar"/>
    <w:uiPriority w:val="99"/>
    <w:semiHidden/>
    <w:unhideWhenUsed/>
    <w:rsid w:val="000D77A6"/>
    <w:rPr>
      <w:b/>
      <w:bCs/>
    </w:rPr>
  </w:style>
  <w:style w:type="character" w:customStyle="1" w:styleId="CommentSubjectChar">
    <w:name w:val="Comment Subject Char"/>
    <w:basedOn w:val="CommentTextChar"/>
    <w:link w:val="CommentSubject"/>
    <w:uiPriority w:val="99"/>
    <w:semiHidden/>
    <w:rsid w:val="000D77A6"/>
    <w:rPr>
      <w:b/>
      <w:bCs/>
      <w:color w:val="000000"/>
      <w:sz w:val="20"/>
      <w:szCs w:val="20"/>
    </w:rPr>
  </w:style>
  <w:style w:type="paragraph" w:styleId="Revision">
    <w:name w:val="Revision"/>
    <w:hidden/>
    <w:uiPriority w:val="99"/>
    <w:semiHidden/>
    <w:rsid w:val="006F39D9"/>
    <w:pPr>
      <w:widowControl/>
    </w:pPr>
    <w:rPr>
      <w:color w:val="000000"/>
    </w:rPr>
  </w:style>
  <w:style w:type="character" w:customStyle="1" w:styleId="Heading1Char">
    <w:name w:val="Heading 1 Char"/>
    <w:basedOn w:val="DefaultParagraphFont"/>
    <w:link w:val="Heading1"/>
    <w:uiPriority w:val="9"/>
    <w:rsid w:val="002D026A"/>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2D026A"/>
    <w:pPr>
      <w:widowControl/>
      <w:spacing w:line="259" w:lineRule="auto"/>
      <w:outlineLvl w:val="9"/>
    </w:pPr>
    <w:rPr>
      <w:lang w:val="en-US" w:eastAsia="en-US"/>
    </w:rPr>
  </w:style>
  <w:style w:type="paragraph" w:styleId="TOC1">
    <w:name w:val="toc 1"/>
    <w:basedOn w:val="Normal"/>
    <w:next w:val="Normal"/>
    <w:autoRedefine/>
    <w:uiPriority w:val="39"/>
    <w:unhideWhenUsed/>
    <w:rsid w:val="002D026A"/>
    <w:pPr>
      <w:spacing w:after="100"/>
    </w:pPr>
  </w:style>
  <w:style w:type="character" w:styleId="Hyperlink">
    <w:name w:val="Hyperlink"/>
    <w:basedOn w:val="DefaultParagraphFont"/>
    <w:uiPriority w:val="99"/>
    <w:unhideWhenUsed/>
    <w:rsid w:val="002D026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gistrucentr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904D2-39E4-4402-93ED-CEDAD2EF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11317</Words>
  <Characters>64512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Štura</dc:creator>
  <cp:lastModifiedBy>Ramūnas Valiulis</cp:lastModifiedBy>
  <cp:revision>8</cp:revision>
  <dcterms:created xsi:type="dcterms:W3CDTF">2025-04-29T20:08:00Z</dcterms:created>
  <dcterms:modified xsi:type="dcterms:W3CDTF">2025-05-28T10:47:00Z</dcterms:modified>
</cp:coreProperties>
</file>